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9AA" w:rsidRPr="00844EB8" w:rsidRDefault="00D659AA" w:rsidP="000C4CFF">
      <w:pPr>
        <w:jc w:val="both"/>
        <w:rPr>
          <w:rFonts w:ascii="Arial" w:hAnsi="Arial" w:cs="Arial"/>
        </w:rPr>
      </w:pPr>
    </w:p>
    <w:p w:rsidR="00D659AA" w:rsidRPr="00844EB8" w:rsidRDefault="00D659AA" w:rsidP="000C4CFF">
      <w:pPr>
        <w:jc w:val="both"/>
        <w:rPr>
          <w:rFonts w:ascii="Arial" w:hAnsi="Arial" w:cs="Arial"/>
        </w:rPr>
      </w:pPr>
    </w:p>
    <w:p w:rsidR="00D659AA" w:rsidRPr="00844EB8" w:rsidRDefault="00D659AA" w:rsidP="000C4CFF">
      <w:pPr>
        <w:jc w:val="both"/>
        <w:rPr>
          <w:rFonts w:ascii="Arial" w:hAnsi="Arial" w:cs="Arial"/>
        </w:rPr>
      </w:pPr>
    </w:p>
    <w:p w:rsidR="00D659AA" w:rsidRPr="00844EB8" w:rsidRDefault="00D659AA" w:rsidP="000C4CFF">
      <w:pPr>
        <w:jc w:val="both"/>
        <w:rPr>
          <w:rFonts w:ascii="Arial" w:hAnsi="Arial" w:cs="Arial"/>
          <w:szCs w:val="24"/>
        </w:rPr>
      </w:pPr>
      <w:bookmarkStart w:id="0" w:name="Start"/>
      <w:bookmarkEnd w:id="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D659AA" w:rsidRPr="00301A7D" w:rsidTr="008B7102">
        <w:trPr>
          <w:trHeight w:val="330"/>
        </w:trPr>
        <w:tc>
          <w:tcPr>
            <w:tcW w:w="10065" w:type="dxa"/>
            <w:vMerge w:val="restart"/>
            <w:tcBorders>
              <w:top w:val="double" w:sz="4" w:space="0" w:color="auto"/>
              <w:bottom w:val="double" w:sz="4" w:space="0" w:color="auto"/>
            </w:tcBorders>
            <w:vAlign w:val="center"/>
          </w:tcPr>
          <w:p w:rsidR="00D659AA" w:rsidRPr="00301A7D" w:rsidRDefault="008B7102" w:rsidP="008B7102">
            <w:pPr>
              <w:jc w:val="both"/>
              <w:rPr>
                <w:rFonts w:ascii="Arial" w:hAnsi="Arial" w:cs="Arial"/>
                <w:b/>
                <w:noProof/>
                <w:sz w:val="36"/>
                <w:szCs w:val="36"/>
              </w:rPr>
            </w:pPr>
            <w:r>
              <w:rPr>
                <w:rFonts w:ascii="Arial" w:hAnsi="Arial" w:cs="Arial"/>
                <w:b/>
                <w:noProof/>
                <w:sz w:val="36"/>
                <w:szCs w:val="36"/>
              </w:rPr>
              <w:t xml:space="preserve">West Berkshire </w:t>
            </w:r>
            <w:r w:rsidR="00D659AA" w:rsidRPr="00301A7D">
              <w:rPr>
                <w:rFonts w:ascii="Arial" w:hAnsi="Arial" w:cs="Arial"/>
                <w:b/>
                <w:noProof/>
                <w:sz w:val="36"/>
                <w:szCs w:val="36"/>
              </w:rPr>
              <w:t>Model Child Protection and Safeguarding Policy for Schools</w:t>
            </w:r>
          </w:p>
          <w:p w:rsidR="00D659AA" w:rsidRPr="00301A7D" w:rsidRDefault="00D659AA" w:rsidP="00301A7D">
            <w:pPr>
              <w:jc w:val="both"/>
              <w:rPr>
                <w:rFonts w:ascii="Arial" w:hAnsi="Arial" w:cs="Arial"/>
                <w:b/>
                <w:noProof/>
                <w:sz w:val="36"/>
                <w:szCs w:val="36"/>
              </w:rPr>
            </w:pPr>
          </w:p>
          <w:p w:rsidR="00D659AA" w:rsidRPr="00301A7D" w:rsidRDefault="00D659AA" w:rsidP="00301A7D">
            <w:pPr>
              <w:jc w:val="both"/>
              <w:rPr>
                <w:rFonts w:ascii="Arial" w:hAnsi="Arial" w:cs="Arial"/>
                <w:b/>
                <w:noProof/>
                <w:sz w:val="28"/>
                <w:szCs w:val="28"/>
              </w:rPr>
            </w:pPr>
          </w:p>
        </w:tc>
      </w:tr>
      <w:tr w:rsidR="00D659AA" w:rsidRPr="00301A7D" w:rsidTr="008B7102">
        <w:trPr>
          <w:trHeight w:val="276"/>
        </w:trPr>
        <w:tc>
          <w:tcPr>
            <w:tcW w:w="10065" w:type="dxa"/>
            <w:vMerge/>
            <w:tcBorders>
              <w:bottom w:val="double" w:sz="4" w:space="0" w:color="auto"/>
            </w:tcBorders>
          </w:tcPr>
          <w:p w:rsidR="00D659AA" w:rsidRPr="00301A7D" w:rsidRDefault="00D659AA" w:rsidP="00301A7D">
            <w:pPr>
              <w:jc w:val="both"/>
              <w:rPr>
                <w:rFonts w:ascii="Arial" w:hAnsi="Arial" w:cs="Arial"/>
                <w:noProof/>
                <w:szCs w:val="24"/>
              </w:rPr>
            </w:pPr>
          </w:p>
        </w:tc>
      </w:tr>
      <w:tr w:rsidR="00D659AA" w:rsidRPr="00301A7D" w:rsidTr="008B7102">
        <w:trPr>
          <w:trHeight w:val="276"/>
        </w:trPr>
        <w:tc>
          <w:tcPr>
            <w:tcW w:w="10065" w:type="dxa"/>
            <w:vMerge/>
            <w:tcBorders>
              <w:bottom w:val="double" w:sz="4" w:space="0" w:color="auto"/>
            </w:tcBorders>
          </w:tcPr>
          <w:p w:rsidR="00D659AA" w:rsidRPr="00301A7D" w:rsidRDefault="00D659AA" w:rsidP="00301A7D">
            <w:pPr>
              <w:jc w:val="both"/>
              <w:rPr>
                <w:rFonts w:ascii="Arial" w:hAnsi="Arial" w:cs="Arial"/>
                <w:noProof/>
                <w:szCs w:val="24"/>
              </w:rPr>
            </w:pPr>
          </w:p>
        </w:tc>
      </w:tr>
      <w:tr w:rsidR="00D659AA" w:rsidRPr="00301A7D" w:rsidTr="008B7102">
        <w:trPr>
          <w:trHeight w:val="276"/>
        </w:trPr>
        <w:tc>
          <w:tcPr>
            <w:tcW w:w="10065" w:type="dxa"/>
            <w:vMerge/>
            <w:tcBorders>
              <w:bottom w:val="double" w:sz="4" w:space="0" w:color="auto"/>
            </w:tcBorders>
          </w:tcPr>
          <w:p w:rsidR="00D659AA" w:rsidRPr="00301A7D" w:rsidRDefault="00D659AA" w:rsidP="00301A7D">
            <w:pPr>
              <w:jc w:val="both"/>
              <w:rPr>
                <w:rFonts w:ascii="Arial" w:hAnsi="Arial" w:cs="Arial"/>
                <w:noProof/>
                <w:szCs w:val="24"/>
              </w:rPr>
            </w:pPr>
          </w:p>
        </w:tc>
      </w:tr>
    </w:tbl>
    <w:p w:rsidR="00D659AA" w:rsidRPr="00844EB8" w:rsidRDefault="00D659AA" w:rsidP="000C4CFF">
      <w:pPr>
        <w:jc w:val="both"/>
        <w:rPr>
          <w:rFonts w:ascii="Arial" w:hAnsi="Arial" w:cs="Arial"/>
          <w:szCs w:val="24"/>
        </w:rPr>
      </w:pPr>
    </w:p>
    <w:p w:rsidR="00D659AA" w:rsidRPr="00844EB8" w:rsidRDefault="00D659AA" w:rsidP="000C4CFF">
      <w:pPr>
        <w:jc w:val="both"/>
        <w:rPr>
          <w:rFonts w:ascii="Arial" w:hAnsi="Arial" w:cs="Arial"/>
        </w:rPr>
      </w:pPr>
    </w:p>
    <w:p w:rsidR="00D659AA" w:rsidRPr="00844EB8" w:rsidRDefault="00D659AA" w:rsidP="000C4CFF">
      <w:pPr>
        <w:jc w:val="both"/>
        <w:rPr>
          <w:rFonts w:ascii="Arial" w:hAnsi="Arial" w:cs="Arial"/>
        </w:rPr>
      </w:pPr>
    </w:p>
    <w:p w:rsidR="00D659AA" w:rsidRPr="00544B96" w:rsidRDefault="00D659AA" w:rsidP="000C4CFF">
      <w:pPr>
        <w:jc w:val="both"/>
        <w:rPr>
          <w:rFonts w:ascii="Arial" w:hAnsi="Arial" w:cs="Arial"/>
          <w:sz w:val="28"/>
          <w:szCs w:val="28"/>
        </w:rPr>
      </w:pPr>
    </w:p>
    <w:p w:rsidR="00D659AA" w:rsidRPr="00544B96" w:rsidRDefault="00DD15FD" w:rsidP="000C4CFF">
      <w:pPr>
        <w:ind w:right="567"/>
        <w:jc w:val="both"/>
        <w:rPr>
          <w:rFonts w:ascii="Arial" w:hAnsi="Arial" w:cs="Arial"/>
          <w:b/>
          <w:sz w:val="28"/>
          <w:szCs w:val="28"/>
        </w:rPr>
      </w:pPr>
      <w:r w:rsidRPr="00544B96">
        <w:rPr>
          <w:rFonts w:ascii="Arial" w:hAnsi="Arial" w:cs="Arial"/>
          <w:b/>
          <w:sz w:val="28"/>
          <w:szCs w:val="28"/>
        </w:rPr>
        <w:t xml:space="preserve">This </w:t>
      </w:r>
      <w:r w:rsidR="00FF21FF" w:rsidRPr="00544B96">
        <w:rPr>
          <w:rFonts w:ascii="Arial" w:hAnsi="Arial" w:cs="Arial"/>
          <w:b/>
          <w:sz w:val="28"/>
          <w:szCs w:val="28"/>
        </w:rPr>
        <w:t xml:space="preserve">is the </w:t>
      </w:r>
      <w:r w:rsidR="00D659AA" w:rsidRPr="00544B96">
        <w:rPr>
          <w:rFonts w:ascii="Arial" w:hAnsi="Arial" w:cs="Arial"/>
          <w:b/>
          <w:sz w:val="28"/>
          <w:szCs w:val="28"/>
        </w:rPr>
        <w:t>model policy for safeguarding and child protection in schools and educational settings within West Berkshire.  This model policy is a guide only and will need to be adapted to fit each individual setting.</w:t>
      </w:r>
    </w:p>
    <w:p w:rsidR="00D659AA" w:rsidRPr="00844EB8" w:rsidRDefault="00D659AA" w:rsidP="000C4CFF">
      <w:pPr>
        <w:jc w:val="both"/>
        <w:rPr>
          <w:rFonts w:ascii="Arial" w:hAnsi="Arial" w:cs="Arial"/>
          <w:b/>
        </w:rPr>
      </w:pPr>
    </w:p>
    <w:p w:rsidR="00D659AA" w:rsidRPr="00844EB8" w:rsidRDefault="00D659AA" w:rsidP="000C4CFF">
      <w:pPr>
        <w:jc w:val="both"/>
        <w:rPr>
          <w:rFonts w:ascii="Arial" w:hAnsi="Arial" w:cs="Arial"/>
          <w:b/>
        </w:rPr>
      </w:pPr>
    </w:p>
    <w:p w:rsidR="00D659AA" w:rsidRPr="00844EB8" w:rsidRDefault="00D659AA" w:rsidP="000C4CFF">
      <w:pPr>
        <w:jc w:val="both"/>
        <w:rPr>
          <w:rFonts w:ascii="Arial" w:hAnsi="Arial" w:cs="Arial"/>
          <w:b/>
        </w:rPr>
      </w:pPr>
    </w:p>
    <w:p w:rsidR="00D659AA" w:rsidRPr="00844EB8" w:rsidRDefault="00D659AA" w:rsidP="000C4CFF">
      <w:pPr>
        <w:jc w:val="both"/>
        <w:rPr>
          <w:rFonts w:ascii="Arial" w:hAnsi="Arial" w:cs="Arial"/>
          <w:b/>
        </w:rPr>
      </w:pPr>
      <w:r w:rsidRPr="00844EB8">
        <w:rPr>
          <w:rFonts w:ascii="Arial" w:hAnsi="Arial" w:cs="Arial"/>
          <w:b/>
        </w:rPr>
        <w:t>Document Control</w:t>
      </w:r>
    </w:p>
    <w:p w:rsidR="00D659AA" w:rsidRPr="00844EB8" w:rsidRDefault="00D659AA" w:rsidP="000C4CFF">
      <w:pPr>
        <w:jc w:val="both"/>
        <w:rPr>
          <w:rFonts w:ascii="Arial" w:hAnsi="Arial" w:cs="Arial"/>
          <w:sz w:val="12"/>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85"/>
        <w:gridCol w:w="2835"/>
        <w:gridCol w:w="1701"/>
        <w:gridCol w:w="3260"/>
      </w:tblGrid>
      <w:tr w:rsidR="00D659AA" w:rsidRPr="00844EB8">
        <w:tc>
          <w:tcPr>
            <w:tcW w:w="1985" w:type="dxa"/>
            <w:vAlign w:val="center"/>
          </w:tcPr>
          <w:p w:rsidR="00D659AA" w:rsidRPr="00844EB8" w:rsidRDefault="00D659AA" w:rsidP="000C4CFF">
            <w:pPr>
              <w:spacing w:before="40" w:after="40"/>
              <w:jc w:val="both"/>
              <w:rPr>
                <w:rFonts w:ascii="Arial" w:hAnsi="Arial" w:cs="Arial"/>
                <w:b/>
                <w:sz w:val="16"/>
              </w:rPr>
            </w:pPr>
            <w:r w:rsidRPr="00844EB8">
              <w:rPr>
                <w:rFonts w:ascii="Arial" w:hAnsi="Arial" w:cs="Arial"/>
                <w:b/>
                <w:sz w:val="16"/>
              </w:rPr>
              <w:t>Document Ref:</w:t>
            </w:r>
          </w:p>
        </w:tc>
        <w:tc>
          <w:tcPr>
            <w:tcW w:w="2835" w:type="dxa"/>
            <w:vAlign w:val="center"/>
          </w:tcPr>
          <w:p w:rsidR="00D659AA" w:rsidRPr="00844EB8" w:rsidRDefault="00D659AA" w:rsidP="000C4CFF">
            <w:pPr>
              <w:spacing w:before="40" w:after="40"/>
              <w:jc w:val="both"/>
              <w:rPr>
                <w:rFonts w:ascii="Arial" w:hAnsi="Arial" w:cs="Arial"/>
                <w:sz w:val="16"/>
              </w:rPr>
            </w:pPr>
            <w:r w:rsidRPr="00844EB8">
              <w:rPr>
                <w:rFonts w:ascii="Arial" w:hAnsi="Arial" w:cs="Arial"/>
                <w:sz w:val="16"/>
              </w:rPr>
              <w:t>Model CP policy schools</w:t>
            </w:r>
          </w:p>
        </w:tc>
        <w:tc>
          <w:tcPr>
            <w:tcW w:w="1701" w:type="dxa"/>
            <w:vAlign w:val="center"/>
          </w:tcPr>
          <w:p w:rsidR="00D659AA" w:rsidRPr="00844EB8" w:rsidRDefault="00D659AA" w:rsidP="00B55200">
            <w:pPr>
              <w:spacing w:before="40" w:after="40"/>
              <w:jc w:val="both"/>
              <w:rPr>
                <w:rFonts w:ascii="Arial" w:hAnsi="Arial" w:cs="Arial"/>
                <w:b/>
                <w:sz w:val="16"/>
              </w:rPr>
            </w:pPr>
            <w:r w:rsidRPr="00844EB8">
              <w:rPr>
                <w:rFonts w:ascii="Arial" w:hAnsi="Arial" w:cs="Arial"/>
                <w:b/>
                <w:sz w:val="16"/>
              </w:rPr>
              <w:t>Date</w:t>
            </w:r>
            <w:r w:rsidR="00B55200">
              <w:rPr>
                <w:rFonts w:ascii="Arial" w:hAnsi="Arial" w:cs="Arial"/>
                <w:b/>
                <w:sz w:val="16"/>
              </w:rPr>
              <w:t xml:space="preserve"> Modified</w:t>
            </w:r>
          </w:p>
        </w:tc>
        <w:tc>
          <w:tcPr>
            <w:tcW w:w="3260" w:type="dxa"/>
            <w:vAlign w:val="center"/>
          </w:tcPr>
          <w:p w:rsidR="00D659AA" w:rsidRPr="00844EB8" w:rsidRDefault="00533C94" w:rsidP="000C4CFF">
            <w:pPr>
              <w:spacing w:before="40" w:after="40"/>
              <w:jc w:val="both"/>
              <w:rPr>
                <w:rFonts w:ascii="Arial" w:hAnsi="Arial" w:cs="Arial"/>
                <w:sz w:val="16"/>
              </w:rPr>
            </w:pPr>
            <w:r>
              <w:rPr>
                <w:rFonts w:ascii="Arial" w:hAnsi="Arial" w:cs="Arial"/>
                <w:sz w:val="16"/>
              </w:rPr>
              <w:t>September</w:t>
            </w:r>
            <w:r w:rsidR="00DE3E3E">
              <w:rPr>
                <w:rFonts w:ascii="Arial" w:hAnsi="Arial" w:cs="Arial"/>
                <w:sz w:val="16"/>
              </w:rPr>
              <w:t xml:space="preserve"> 2019</w:t>
            </w:r>
          </w:p>
        </w:tc>
      </w:tr>
      <w:tr w:rsidR="00D659AA" w:rsidRPr="00844EB8">
        <w:tc>
          <w:tcPr>
            <w:tcW w:w="1985" w:type="dxa"/>
            <w:vAlign w:val="center"/>
          </w:tcPr>
          <w:p w:rsidR="00D659AA" w:rsidRPr="00844EB8" w:rsidRDefault="00D659AA" w:rsidP="000C4CFF">
            <w:pPr>
              <w:spacing w:before="40" w:after="40"/>
              <w:jc w:val="both"/>
              <w:rPr>
                <w:rFonts w:ascii="Arial" w:hAnsi="Arial" w:cs="Arial"/>
                <w:b/>
                <w:sz w:val="16"/>
              </w:rPr>
            </w:pPr>
            <w:r w:rsidRPr="00844EB8">
              <w:rPr>
                <w:rFonts w:ascii="Arial" w:hAnsi="Arial" w:cs="Arial"/>
                <w:b/>
                <w:sz w:val="16"/>
              </w:rPr>
              <w:t>Version:</w:t>
            </w:r>
          </w:p>
        </w:tc>
        <w:tc>
          <w:tcPr>
            <w:tcW w:w="2835" w:type="dxa"/>
            <w:vAlign w:val="center"/>
          </w:tcPr>
          <w:p w:rsidR="00D659AA" w:rsidRPr="00844EB8" w:rsidRDefault="0028562A" w:rsidP="000C4CFF">
            <w:pPr>
              <w:spacing w:before="40" w:after="40"/>
              <w:jc w:val="both"/>
              <w:rPr>
                <w:rFonts w:ascii="Arial" w:hAnsi="Arial" w:cs="Arial"/>
                <w:sz w:val="16"/>
              </w:rPr>
            </w:pPr>
            <w:r>
              <w:rPr>
                <w:rFonts w:ascii="Arial" w:hAnsi="Arial" w:cs="Arial"/>
                <w:sz w:val="16"/>
              </w:rPr>
              <w:t>1</w:t>
            </w:r>
            <w:r w:rsidR="002372A7">
              <w:rPr>
                <w:rFonts w:ascii="Arial" w:hAnsi="Arial" w:cs="Arial"/>
                <w:sz w:val="16"/>
              </w:rPr>
              <w:t>8</w:t>
            </w:r>
          </w:p>
        </w:tc>
        <w:tc>
          <w:tcPr>
            <w:tcW w:w="1701" w:type="dxa"/>
            <w:vAlign w:val="center"/>
          </w:tcPr>
          <w:p w:rsidR="00D659AA" w:rsidRPr="00844EB8" w:rsidRDefault="00D659AA" w:rsidP="00B55200">
            <w:pPr>
              <w:spacing w:before="40" w:after="40"/>
              <w:jc w:val="both"/>
              <w:rPr>
                <w:rFonts w:ascii="Arial" w:hAnsi="Arial" w:cs="Arial"/>
                <w:b/>
                <w:sz w:val="16"/>
              </w:rPr>
            </w:pPr>
            <w:r w:rsidRPr="00844EB8">
              <w:rPr>
                <w:rFonts w:ascii="Arial" w:hAnsi="Arial" w:cs="Arial"/>
                <w:b/>
                <w:sz w:val="16"/>
              </w:rPr>
              <w:t xml:space="preserve">Date </w:t>
            </w:r>
            <w:r w:rsidR="00B55200">
              <w:rPr>
                <w:rFonts w:ascii="Arial" w:hAnsi="Arial" w:cs="Arial"/>
                <w:b/>
                <w:sz w:val="16"/>
              </w:rPr>
              <w:t>Created</w:t>
            </w:r>
            <w:r w:rsidRPr="00844EB8">
              <w:rPr>
                <w:rFonts w:ascii="Arial" w:hAnsi="Arial" w:cs="Arial"/>
                <w:b/>
                <w:sz w:val="16"/>
              </w:rPr>
              <w:t>:</w:t>
            </w:r>
          </w:p>
        </w:tc>
        <w:tc>
          <w:tcPr>
            <w:tcW w:w="3260" w:type="dxa"/>
            <w:vAlign w:val="center"/>
          </w:tcPr>
          <w:p w:rsidR="00D659AA" w:rsidRPr="00844EB8" w:rsidRDefault="00B55200" w:rsidP="009D5674">
            <w:pPr>
              <w:spacing w:before="40" w:after="40"/>
              <w:jc w:val="both"/>
              <w:rPr>
                <w:rFonts w:ascii="Arial" w:hAnsi="Arial" w:cs="Arial"/>
                <w:sz w:val="16"/>
              </w:rPr>
            </w:pPr>
            <w:r>
              <w:rPr>
                <w:rFonts w:ascii="Arial" w:hAnsi="Arial" w:cs="Arial"/>
                <w:sz w:val="16"/>
              </w:rPr>
              <w:t>April 2009</w:t>
            </w:r>
          </w:p>
        </w:tc>
      </w:tr>
      <w:tr w:rsidR="00D659AA" w:rsidRPr="00844EB8">
        <w:tc>
          <w:tcPr>
            <w:tcW w:w="1985" w:type="dxa"/>
            <w:vAlign w:val="center"/>
          </w:tcPr>
          <w:p w:rsidR="00D659AA" w:rsidRPr="00844EB8" w:rsidRDefault="00D659AA" w:rsidP="000C4CFF">
            <w:pPr>
              <w:spacing w:before="40" w:after="40"/>
              <w:jc w:val="both"/>
              <w:rPr>
                <w:rFonts w:ascii="Arial" w:hAnsi="Arial" w:cs="Arial"/>
                <w:b/>
                <w:sz w:val="16"/>
              </w:rPr>
            </w:pPr>
            <w:r w:rsidRPr="00844EB8">
              <w:rPr>
                <w:rFonts w:ascii="Arial" w:hAnsi="Arial" w:cs="Arial"/>
                <w:b/>
                <w:sz w:val="16"/>
              </w:rPr>
              <w:t>Revision due</w:t>
            </w:r>
          </w:p>
        </w:tc>
        <w:tc>
          <w:tcPr>
            <w:tcW w:w="7796" w:type="dxa"/>
            <w:gridSpan w:val="3"/>
            <w:vAlign w:val="center"/>
          </w:tcPr>
          <w:p w:rsidR="00D659AA" w:rsidRPr="00844EB8" w:rsidRDefault="002372A7" w:rsidP="00D71692">
            <w:pPr>
              <w:spacing w:before="40" w:after="40"/>
              <w:jc w:val="both"/>
              <w:rPr>
                <w:rFonts w:ascii="Arial" w:hAnsi="Arial" w:cs="Arial"/>
                <w:sz w:val="16"/>
              </w:rPr>
            </w:pPr>
            <w:r>
              <w:rPr>
                <w:rFonts w:ascii="Arial" w:hAnsi="Arial" w:cs="Arial"/>
                <w:sz w:val="16"/>
              </w:rPr>
              <w:t>Aug 2021</w:t>
            </w:r>
          </w:p>
        </w:tc>
      </w:tr>
      <w:tr w:rsidR="00D659AA" w:rsidRPr="00844EB8">
        <w:trPr>
          <w:gridAfter w:val="2"/>
          <w:wAfter w:w="4961" w:type="dxa"/>
          <w:trHeight w:val="499"/>
        </w:trPr>
        <w:tc>
          <w:tcPr>
            <w:tcW w:w="1985" w:type="dxa"/>
            <w:vAlign w:val="center"/>
          </w:tcPr>
          <w:p w:rsidR="00D659AA" w:rsidRPr="00844EB8" w:rsidRDefault="00D659AA" w:rsidP="000C4CFF">
            <w:pPr>
              <w:spacing w:before="80" w:after="80"/>
              <w:jc w:val="both"/>
              <w:rPr>
                <w:rFonts w:ascii="Arial" w:hAnsi="Arial" w:cs="Arial"/>
                <w:b/>
                <w:sz w:val="16"/>
              </w:rPr>
            </w:pPr>
            <w:r w:rsidRPr="00844EB8">
              <w:rPr>
                <w:rFonts w:ascii="Arial" w:hAnsi="Arial" w:cs="Arial"/>
                <w:b/>
                <w:sz w:val="16"/>
              </w:rPr>
              <w:t>Author:</w:t>
            </w:r>
          </w:p>
        </w:tc>
        <w:tc>
          <w:tcPr>
            <w:tcW w:w="2835" w:type="dxa"/>
            <w:vAlign w:val="center"/>
          </w:tcPr>
          <w:p w:rsidR="00D659AA" w:rsidRPr="00844EB8" w:rsidRDefault="00D659AA" w:rsidP="000C4CFF">
            <w:pPr>
              <w:spacing w:before="80" w:after="80"/>
              <w:jc w:val="both"/>
              <w:rPr>
                <w:rFonts w:ascii="Arial" w:hAnsi="Arial" w:cs="Arial"/>
                <w:sz w:val="16"/>
              </w:rPr>
            </w:pPr>
            <w:smartTag w:uri="urn:schemas-microsoft-com:office:smarttags" w:element="place">
              <w:r w:rsidRPr="00844EB8">
                <w:rPr>
                  <w:rFonts w:ascii="Arial" w:hAnsi="Arial" w:cs="Arial"/>
                  <w:sz w:val="16"/>
                </w:rPr>
                <w:t>West Berkshire</w:t>
              </w:r>
            </w:smartTag>
            <w:r w:rsidRPr="00844EB8">
              <w:rPr>
                <w:rFonts w:ascii="Arial" w:hAnsi="Arial" w:cs="Arial"/>
                <w:sz w:val="16"/>
              </w:rPr>
              <w:t xml:space="preserve"> Council</w:t>
            </w:r>
          </w:p>
        </w:tc>
      </w:tr>
    </w:tbl>
    <w:p w:rsidR="00D659AA" w:rsidRPr="00844EB8" w:rsidRDefault="00D659AA" w:rsidP="000C4CFF">
      <w:pPr>
        <w:jc w:val="both"/>
        <w:rPr>
          <w:rFonts w:ascii="Arial" w:hAnsi="Arial" w:cs="Arial"/>
          <w:sz w:val="12"/>
        </w:rPr>
      </w:pPr>
    </w:p>
    <w:p w:rsidR="00D659AA" w:rsidRPr="00844EB8" w:rsidRDefault="00D659AA" w:rsidP="000C4CFF">
      <w:pPr>
        <w:pStyle w:val="Heading6"/>
        <w:numPr>
          <w:ilvl w:val="0"/>
          <w:numId w:val="0"/>
        </w:numPr>
        <w:jc w:val="both"/>
        <w:rPr>
          <w:rFonts w:ascii="Arial" w:hAnsi="Arial" w:cs="Arial"/>
          <w:b/>
        </w:rPr>
      </w:pPr>
      <w:bookmarkStart w:id="1" w:name="_Toc514722360"/>
    </w:p>
    <w:p w:rsidR="00D659AA" w:rsidRPr="00844EB8" w:rsidRDefault="00D659AA" w:rsidP="000C4CFF">
      <w:pPr>
        <w:pStyle w:val="Heading6"/>
        <w:numPr>
          <w:ilvl w:val="0"/>
          <w:numId w:val="0"/>
        </w:numPr>
        <w:jc w:val="both"/>
        <w:rPr>
          <w:rFonts w:ascii="Arial" w:hAnsi="Arial" w:cs="Arial"/>
          <w:b/>
        </w:rPr>
      </w:pPr>
      <w:r w:rsidRPr="00844EB8">
        <w:rPr>
          <w:rFonts w:ascii="Arial" w:hAnsi="Arial" w:cs="Arial"/>
          <w:b/>
        </w:rPr>
        <w:t>Change History</w:t>
      </w:r>
      <w:bookmarkEnd w:id="1"/>
    </w:p>
    <w:p w:rsidR="00D659AA" w:rsidRPr="00844EB8" w:rsidRDefault="00D659AA" w:rsidP="000C4CFF">
      <w:pPr>
        <w:jc w:val="both"/>
        <w:rPr>
          <w:rFonts w:ascii="Arial" w:hAnsi="Arial" w:cs="Arial"/>
          <w:sz w:val="12"/>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47"/>
        <w:gridCol w:w="1489"/>
        <w:gridCol w:w="5315"/>
        <w:gridCol w:w="1630"/>
      </w:tblGrid>
      <w:tr w:rsidR="00D659AA" w:rsidRPr="00844EB8">
        <w:trPr>
          <w:trHeight w:hRule="exact" w:val="360"/>
          <w:tblHeader/>
        </w:trPr>
        <w:tc>
          <w:tcPr>
            <w:tcW w:w="1347" w:type="dxa"/>
            <w:vAlign w:val="center"/>
          </w:tcPr>
          <w:p w:rsidR="00D659AA" w:rsidRPr="00844EB8" w:rsidRDefault="00D659AA" w:rsidP="000C4CFF">
            <w:pPr>
              <w:spacing w:before="40" w:after="40"/>
              <w:jc w:val="both"/>
              <w:rPr>
                <w:rFonts w:ascii="Arial" w:hAnsi="Arial" w:cs="Arial"/>
                <w:b/>
                <w:sz w:val="16"/>
              </w:rPr>
            </w:pPr>
            <w:r w:rsidRPr="00844EB8">
              <w:rPr>
                <w:rFonts w:ascii="Arial" w:hAnsi="Arial" w:cs="Arial"/>
                <w:b/>
                <w:sz w:val="16"/>
              </w:rPr>
              <w:t>Version</w:t>
            </w:r>
          </w:p>
        </w:tc>
        <w:tc>
          <w:tcPr>
            <w:tcW w:w="1489" w:type="dxa"/>
            <w:vAlign w:val="center"/>
          </w:tcPr>
          <w:p w:rsidR="00D659AA" w:rsidRPr="00844EB8" w:rsidRDefault="00D659AA" w:rsidP="000C4CFF">
            <w:pPr>
              <w:spacing w:before="40" w:after="40"/>
              <w:jc w:val="both"/>
              <w:rPr>
                <w:rFonts w:ascii="Arial" w:hAnsi="Arial" w:cs="Arial"/>
                <w:b/>
                <w:sz w:val="16"/>
              </w:rPr>
            </w:pPr>
            <w:r w:rsidRPr="00844EB8">
              <w:rPr>
                <w:rFonts w:ascii="Arial" w:hAnsi="Arial" w:cs="Arial"/>
                <w:b/>
                <w:sz w:val="16"/>
              </w:rPr>
              <w:t>Date</w:t>
            </w:r>
          </w:p>
        </w:tc>
        <w:tc>
          <w:tcPr>
            <w:tcW w:w="5315" w:type="dxa"/>
            <w:vAlign w:val="center"/>
          </w:tcPr>
          <w:p w:rsidR="00D659AA" w:rsidRPr="00844EB8" w:rsidRDefault="00D659AA" w:rsidP="000C4CFF">
            <w:pPr>
              <w:spacing w:before="40" w:after="40"/>
              <w:jc w:val="both"/>
              <w:rPr>
                <w:rFonts w:ascii="Arial" w:hAnsi="Arial" w:cs="Arial"/>
                <w:b/>
                <w:sz w:val="16"/>
              </w:rPr>
            </w:pPr>
            <w:r w:rsidRPr="00844EB8">
              <w:rPr>
                <w:rFonts w:ascii="Arial" w:hAnsi="Arial" w:cs="Arial"/>
                <w:b/>
                <w:sz w:val="16"/>
              </w:rPr>
              <w:t>Description</w:t>
            </w:r>
          </w:p>
        </w:tc>
        <w:tc>
          <w:tcPr>
            <w:tcW w:w="1630" w:type="dxa"/>
            <w:vAlign w:val="center"/>
          </w:tcPr>
          <w:p w:rsidR="00D659AA" w:rsidRPr="00844EB8" w:rsidRDefault="00D659AA" w:rsidP="000C4CFF">
            <w:pPr>
              <w:spacing w:before="40" w:after="40"/>
              <w:jc w:val="both"/>
              <w:rPr>
                <w:rFonts w:ascii="Arial" w:hAnsi="Arial" w:cs="Arial"/>
                <w:b/>
                <w:sz w:val="16"/>
              </w:rPr>
            </w:pPr>
            <w:r w:rsidRPr="00844EB8">
              <w:rPr>
                <w:rFonts w:ascii="Arial" w:hAnsi="Arial" w:cs="Arial"/>
                <w:b/>
                <w:sz w:val="16"/>
              </w:rPr>
              <w:t>Change ID</w:t>
            </w:r>
          </w:p>
        </w:tc>
      </w:tr>
      <w:tr w:rsidR="00D659AA" w:rsidRPr="00844EB8">
        <w:trPr>
          <w:trHeight w:hRule="exact" w:val="360"/>
        </w:trPr>
        <w:tc>
          <w:tcPr>
            <w:tcW w:w="1347" w:type="dxa"/>
            <w:vAlign w:val="center"/>
          </w:tcPr>
          <w:p w:rsidR="00D659AA" w:rsidRPr="00844EB8" w:rsidRDefault="00D659AA" w:rsidP="000C4CFF">
            <w:pPr>
              <w:spacing w:before="40" w:after="40"/>
              <w:jc w:val="both"/>
              <w:rPr>
                <w:rFonts w:ascii="Arial" w:hAnsi="Arial" w:cs="Arial"/>
                <w:sz w:val="16"/>
              </w:rPr>
            </w:pPr>
            <w:r w:rsidRPr="00844EB8">
              <w:rPr>
                <w:rFonts w:ascii="Arial" w:hAnsi="Arial" w:cs="Arial"/>
                <w:sz w:val="16"/>
              </w:rPr>
              <w:t>1</w:t>
            </w:r>
          </w:p>
        </w:tc>
        <w:tc>
          <w:tcPr>
            <w:tcW w:w="1489" w:type="dxa"/>
            <w:vAlign w:val="center"/>
          </w:tcPr>
          <w:p w:rsidR="00D659AA" w:rsidRPr="00844EB8" w:rsidRDefault="00D659AA" w:rsidP="000C4CFF">
            <w:pPr>
              <w:spacing w:before="40" w:after="40"/>
              <w:jc w:val="both"/>
              <w:rPr>
                <w:rFonts w:ascii="Arial" w:hAnsi="Arial" w:cs="Arial"/>
                <w:sz w:val="16"/>
              </w:rPr>
            </w:pPr>
            <w:r w:rsidRPr="00844EB8">
              <w:rPr>
                <w:rFonts w:ascii="Arial" w:hAnsi="Arial" w:cs="Arial"/>
                <w:sz w:val="16"/>
              </w:rPr>
              <w:t>2009</w:t>
            </w:r>
          </w:p>
        </w:tc>
        <w:tc>
          <w:tcPr>
            <w:tcW w:w="5315" w:type="dxa"/>
            <w:vAlign w:val="center"/>
          </w:tcPr>
          <w:p w:rsidR="00D659AA" w:rsidRPr="00844EB8" w:rsidRDefault="00D659AA" w:rsidP="000C4CFF">
            <w:pPr>
              <w:spacing w:before="40" w:after="40"/>
              <w:jc w:val="both"/>
              <w:rPr>
                <w:rFonts w:ascii="Arial" w:hAnsi="Arial" w:cs="Arial"/>
                <w:sz w:val="16"/>
              </w:rPr>
            </w:pPr>
          </w:p>
        </w:tc>
        <w:tc>
          <w:tcPr>
            <w:tcW w:w="1630" w:type="dxa"/>
            <w:vAlign w:val="center"/>
          </w:tcPr>
          <w:p w:rsidR="00D659AA" w:rsidRPr="00844EB8" w:rsidRDefault="00D659AA" w:rsidP="000C4CFF">
            <w:pPr>
              <w:spacing w:before="40" w:after="40"/>
              <w:jc w:val="both"/>
              <w:rPr>
                <w:rFonts w:ascii="Arial" w:hAnsi="Arial" w:cs="Arial"/>
                <w:sz w:val="16"/>
              </w:rPr>
            </w:pPr>
          </w:p>
        </w:tc>
      </w:tr>
      <w:tr w:rsidR="00D659AA" w:rsidRPr="00844EB8">
        <w:trPr>
          <w:trHeight w:hRule="exact" w:val="360"/>
        </w:trPr>
        <w:tc>
          <w:tcPr>
            <w:tcW w:w="1347" w:type="dxa"/>
            <w:vAlign w:val="center"/>
          </w:tcPr>
          <w:p w:rsidR="00D659AA" w:rsidRPr="00844EB8" w:rsidRDefault="00D659AA" w:rsidP="000C4CFF">
            <w:pPr>
              <w:spacing w:before="40" w:after="40"/>
              <w:jc w:val="both"/>
              <w:rPr>
                <w:rFonts w:ascii="Arial" w:hAnsi="Arial" w:cs="Arial"/>
                <w:sz w:val="16"/>
              </w:rPr>
            </w:pPr>
            <w:r w:rsidRPr="00844EB8">
              <w:rPr>
                <w:rFonts w:ascii="Arial" w:hAnsi="Arial" w:cs="Arial"/>
                <w:sz w:val="16"/>
              </w:rPr>
              <w:t>2</w:t>
            </w:r>
          </w:p>
        </w:tc>
        <w:tc>
          <w:tcPr>
            <w:tcW w:w="1489" w:type="dxa"/>
            <w:vAlign w:val="center"/>
          </w:tcPr>
          <w:p w:rsidR="00D659AA" w:rsidRPr="00844EB8" w:rsidRDefault="00D659AA" w:rsidP="000C4CFF">
            <w:pPr>
              <w:spacing w:before="40" w:after="40"/>
              <w:jc w:val="both"/>
              <w:rPr>
                <w:rFonts w:ascii="Arial" w:hAnsi="Arial" w:cs="Arial"/>
                <w:sz w:val="16"/>
              </w:rPr>
            </w:pPr>
            <w:r>
              <w:rPr>
                <w:rFonts w:ascii="Arial" w:hAnsi="Arial" w:cs="Arial"/>
                <w:sz w:val="16"/>
              </w:rPr>
              <w:t>September</w:t>
            </w:r>
            <w:r w:rsidRPr="00844EB8">
              <w:rPr>
                <w:rFonts w:ascii="Arial" w:hAnsi="Arial" w:cs="Arial"/>
                <w:sz w:val="16"/>
              </w:rPr>
              <w:t xml:space="preserve"> 2013</w:t>
            </w:r>
          </w:p>
        </w:tc>
        <w:tc>
          <w:tcPr>
            <w:tcW w:w="5315" w:type="dxa"/>
            <w:vAlign w:val="center"/>
          </w:tcPr>
          <w:p w:rsidR="00D659AA" w:rsidRPr="00844EB8" w:rsidRDefault="00D659AA" w:rsidP="000C4CFF">
            <w:pPr>
              <w:spacing w:before="40" w:after="40"/>
              <w:jc w:val="both"/>
              <w:rPr>
                <w:rFonts w:ascii="Arial" w:hAnsi="Arial" w:cs="Arial"/>
                <w:sz w:val="16"/>
              </w:rPr>
            </w:pPr>
            <w:r w:rsidRPr="00844EB8">
              <w:rPr>
                <w:rFonts w:ascii="Arial" w:hAnsi="Arial" w:cs="Arial"/>
                <w:sz w:val="16"/>
              </w:rPr>
              <w:t>Revised and updated</w:t>
            </w:r>
          </w:p>
        </w:tc>
        <w:tc>
          <w:tcPr>
            <w:tcW w:w="1630" w:type="dxa"/>
            <w:vAlign w:val="center"/>
          </w:tcPr>
          <w:p w:rsidR="00D659AA" w:rsidRPr="00844EB8" w:rsidRDefault="00D659AA" w:rsidP="000C4CFF">
            <w:pPr>
              <w:spacing w:before="40" w:after="40"/>
              <w:jc w:val="both"/>
              <w:rPr>
                <w:rFonts w:ascii="Arial" w:hAnsi="Arial" w:cs="Arial"/>
                <w:sz w:val="16"/>
              </w:rPr>
            </w:pPr>
            <w:r w:rsidRPr="00844EB8">
              <w:rPr>
                <w:rFonts w:ascii="Arial" w:hAnsi="Arial" w:cs="Arial"/>
                <w:sz w:val="16"/>
              </w:rPr>
              <w:t>CG/KP</w:t>
            </w:r>
          </w:p>
        </w:tc>
      </w:tr>
      <w:tr w:rsidR="00D659AA" w:rsidRPr="00844EB8">
        <w:trPr>
          <w:trHeight w:hRule="exact" w:val="360"/>
        </w:trPr>
        <w:tc>
          <w:tcPr>
            <w:tcW w:w="1347" w:type="dxa"/>
            <w:vAlign w:val="center"/>
          </w:tcPr>
          <w:p w:rsidR="00D659AA" w:rsidRPr="00844EB8" w:rsidRDefault="00D659AA" w:rsidP="000C4CFF">
            <w:pPr>
              <w:spacing w:before="40" w:after="40"/>
              <w:jc w:val="both"/>
              <w:rPr>
                <w:rFonts w:ascii="Arial" w:hAnsi="Arial" w:cs="Arial"/>
                <w:sz w:val="16"/>
              </w:rPr>
            </w:pPr>
            <w:r w:rsidRPr="00844EB8">
              <w:rPr>
                <w:rFonts w:ascii="Arial" w:hAnsi="Arial" w:cs="Arial"/>
                <w:sz w:val="16"/>
              </w:rPr>
              <w:t>3</w:t>
            </w:r>
          </w:p>
        </w:tc>
        <w:tc>
          <w:tcPr>
            <w:tcW w:w="1489" w:type="dxa"/>
            <w:vAlign w:val="center"/>
          </w:tcPr>
          <w:p w:rsidR="00D659AA" w:rsidRPr="00844EB8" w:rsidRDefault="00D659AA" w:rsidP="000C4CFF">
            <w:pPr>
              <w:spacing w:before="40" w:after="40"/>
              <w:jc w:val="both"/>
              <w:rPr>
                <w:rFonts w:ascii="Arial" w:hAnsi="Arial" w:cs="Arial"/>
                <w:sz w:val="16"/>
              </w:rPr>
            </w:pPr>
            <w:r>
              <w:rPr>
                <w:rFonts w:ascii="Arial" w:hAnsi="Arial" w:cs="Arial"/>
                <w:sz w:val="16"/>
              </w:rPr>
              <w:t>October 2014</w:t>
            </w:r>
          </w:p>
        </w:tc>
        <w:tc>
          <w:tcPr>
            <w:tcW w:w="5315" w:type="dxa"/>
            <w:vAlign w:val="center"/>
          </w:tcPr>
          <w:p w:rsidR="00D659AA" w:rsidRPr="00844EB8" w:rsidRDefault="00D659AA" w:rsidP="000C4CFF">
            <w:pPr>
              <w:spacing w:before="40" w:after="40"/>
              <w:jc w:val="both"/>
              <w:rPr>
                <w:rFonts w:ascii="Arial" w:hAnsi="Arial" w:cs="Arial"/>
                <w:sz w:val="16"/>
              </w:rPr>
            </w:pPr>
            <w:r>
              <w:rPr>
                <w:rFonts w:ascii="Arial" w:hAnsi="Arial" w:cs="Arial"/>
                <w:sz w:val="16"/>
              </w:rPr>
              <w:t>Key Contacts updated</w:t>
            </w:r>
          </w:p>
        </w:tc>
        <w:tc>
          <w:tcPr>
            <w:tcW w:w="1630" w:type="dxa"/>
            <w:vAlign w:val="center"/>
          </w:tcPr>
          <w:p w:rsidR="00D659AA" w:rsidRPr="00844EB8" w:rsidRDefault="00D659AA" w:rsidP="000C4CFF">
            <w:pPr>
              <w:spacing w:before="40" w:after="40"/>
              <w:jc w:val="both"/>
              <w:rPr>
                <w:rFonts w:ascii="Arial" w:hAnsi="Arial" w:cs="Arial"/>
                <w:sz w:val="16"/>
              </w:rPr>
            </w:pPr>
            <w:r>
              <w:rPr>
                <w:rFonts w:ascii="Arial" w:hAnsi="Arial" w:cs="Arial"/>
                <w:sz w:val="16"/>
              </w:rPr>
              <w:t>Governor Services</w:t>
            </w:r>
          </w:p>
        </w:tc>
      </w:tr>
      <w:tr w:rsidR="00D659AA" w:rsidRPr="00844EB8">
        <w:trPr>
          <w:trHeight w:hRule="exact" w:val="360"/>
        </w:trPr>
        <w:tc>
          <w:tcPr>
            <w:tcW w:w="1347" w:type="dxa"/>
            <w:vAlign w:val="center"/>
          </w:tcPr>
          <w:p w:rsidR="00D659AA" w:rsidRPr="00844EB8" w:rsidRDefault="00D659AA" w:rsidP="000C4CFF">
            <w:pPr>
              <w:spacing w:before="40" w:after="40"/>
              <w:jc w:val="both"/>
              <w:rPr>
                <w:rFonts w:ascii="Arial" w:hAnsi="Arial" w:cs="Arial"/>
                <w:sz w:val="16"/>
              </w:rPr>
            </w:pPr>
            <w:r>
              <w:rPr>
                <w:rFonts w:ascii="Arial" w:hAnsi="Arial" w:cs="Arial"/>
                <w:sz w:val="16"/>
              </w:rPr>
              <w:t>4</w:t>
            </w:r>
          </w:p>
        </w:tc>
        <w:tc>
          <w:tcPr>
            <w:tcW w:w="1489" w:type="dxa"/>
            <w:vAlign w:val="center"/>
          </w:tcPr>
          <w:p w:rsidR="00D659AA" w:rsidRDefault="00D659AA" w:rsidP="000C4CFF">
            <w:pPr>
              <w:spacing w:before="40" w:after="40"/>
              <w:jc w:val="both"/>
              <w:rPr>
                <w:rFonts w:ascii="Arial" w:hAnsi="Arial" w:cs="Arial"/>
                <w:sz w:val="16"/>
              </w:rPr>
            </w:pPr>
            <w:r>
              <w:rPr>
                <w:rFonts w:ascii="Arial" w:hAnsi="Arial" w:cs="Arial"/>
                <w:sz w:val="16"/>
              </w:rPr>
              <w:t>November 2014</w:t>
            </w:r>
          </w:p>
        </w:tc>
        <w:tc>
          <w:tcPr>
            <w:tcW w:w="5315" w:type="dxa"/>
            <w:vAlign w:val="center"/>
          </w:tcPr>
          <w:p w:rsidR="00D659AA" w:rsidRDefault="00D659AA" w:rsidP="000C4CFF">
            <w:pPr>
              <w:spacing w:before="40" w:after="40"/>
              <w:jc w:val="both"/>
              <w:rPr>
                <w:rFonts w:ascii="Arial" w:hAnsi="Arial" w:cs="Arial"/>
                <w:sz w:val="16"/>
              </w:rPr>
            </w:pPr>
            <w:r>
              <w:rPr>
                <w:rFonts w:ascii="Arial" w:hAnsi="Arial" w:cs="Arial"/>
                <w:sz w:val="16"/>
              </w:rPr>
              <w:t>Final document</w:t>
            </w:r>
          </w:p>
        </w:tc>
        <w:tc>
          <w:tcPr>
            <w:tcW w:w="1630" w:type="dxa"/>
            <w:vAlign w:val="center"/>
          </w:tcPr>
          <w:p w:rsidR="00D659AA" w:rsidRDefault="00D659AA" w:rsidP="000C4CFF">
            <w:pPr>
              <w:spacing w:before="40" w:after="40"/>
              <w:jc w:val="both"/>
              <w:rPr>
                <w:rFonts w:ascii="Arial" w:hAnsi="Arial" w:cs="Arial"/>
                <w:sz w:val="16"/>
              </w:rPr>
            </w:pPr>
            <w:r>
              <w:rPr>
                <w:rFonts w:ascii="Arial" w:hAnsi="Arial" w:cs="Arial"/>
                <w:sz w:val="16"/>
              </w:rPr>
              <w:t>KP</w:t>
            </w:r>
          </w:p>
        </w:tc>
      </w:tr>
      <w:tr w:rsidR="00D659AA" w:rsidRPr="00844EB8">
        <w:trPr>
          <w:trHeight w:hRule="exact" w:val="360"/>
        </w:trPr>
        <w:tc>
          <w:tcPr>
            <w:tcW w:w="1347" w:type="dxa"/>
            <w:vAlign w:val="center"/>
          </w:tcPr>
          <w:p w:rsidR="00D659AA" w:rsidRDefault="00D659AA" w:rsidP="000C4CFF">
            <w:pPr>
              <w:spacing w:before="40" w:after="40"/>
              <w:jc w:val="both"/>
              <w:rPr>
                <w:rFonts w:ascii="Arial" w:hAnsi="Arial" w:cs="Arial"/>
                <w:sz w:val="16"/>
              </w:rPr>
            </w:pPr>
            <w:r>
              <w:rPr>
                <w:rFonts w:ascii="Arial" w:hAnsi="Arial" w:cs="Arial"/>
                <w:sz w:val="16"/>
              </w:rPr>
              <w:t>5</w:t>
            </w:r>
          </w:p>
        </w:tc>
        <w:tc>
          <w:tcPr>
            <w:tcW w:w="1489" w:type="dxa"/>
            <w:vAlign w:val="center"/>
          </w:tcPr>
          <w:p w:rsidR="00D659AA" w:rsidRDefault="00D659AA" w:rsidP="000C4CFF">
            <w:pPr>
              <w:spacing w:before="40" w:after="40"/>
              <w:jc w:val="both"/>
              <w:rPr>
                <w:rFonts w:ascii="Arial" w:hAnsi="Arial" w:cs="Arial"/>
                <w:sz w:val="16"/>
              </w:rPr>
            </w:pPr>
            <w:r>
              <w:rPr>
                <w:rFonts w:ascii="Arial" w:hAnsi="Arial" w:cs="Arial"/>
                <w:sz w:val="16"/>
              </w:rPr>
              <w:t>January 2015</w:t>
            </w:r>
          </w:p>
        </w:tc>
        <w:tc>
          <w:tcPr>
            <w:tcW w:w="5315" w:type="dxa"/>
            <w:vAlign w:val="center"/>
          </w:tcPr>
          <w:p w:rsidR="00D659AA" w:rsidRDefault="00D659AA" w:rsidP="000C4CFF">
            <w:pPr>
              <w:spacing w:before="40" w:after="40"/>
              <w:jc w:val="both"/>
              <w:rPr>
                <w:rFonts w:ascii="Arial" w:hAnsi="Arial" w:cs="Arial"/>
                <w:sz w:val="16"/>
              </w:rPr>
            </w:pPr>
            <w:r>
              <w:rPr>
                <w:rFonts w:ascii="Arial" w:hAnsi="Arial" w:cs="Arial"/>
                <w:sz w:val="16"/>
              </w:rPr>
              <w:t>Revised and updated</w:t>
            </w:r>
          </w:p>
        </w:tc>
        <w:tc>
          <w:tcPr>
            <w:tcW w:w="1630" w:type="dxa"/>
            <w:vAlign w:val="center"/>
          </w:tcPr>
          <w:p w:rsidR="00D659AA" w:rsidRDefault="002F42B0" w:rsidP="000C4CFF">
            <w:pPr>
              <w:spacing w:before="40" w:after="40"/>
              <w:jc w:val="both"/>
              <w:rPr>
                <w:rFonts w:ascii="Arial" w:hAnsi="Arial" w:cs="Arial"/>
                <w:sz w:val="16"/>
              </w:rPr>
            </w:pPr>
            <w:r>
              <w:rPr>
                <w:rFonts w:ascii="Arial" w:hAnsi="Arial" w:cs="Arial"/>
                <w:sz w:val="16"/>
              </w:rPr>
              <w:t>WL/</w:t>
            </w:r>
            <w:r w:rsidR="009B5624">
              <w:rPr>
                <w:rFonts w:ascii="Arial" w:hAnsi="Arial" w:cs="Arial"/>
                <w:sz w:val="16"/>
              </w:rPr>
              <w:t>KP</w:t>
            </w:r>
          </w:p>
        </w:tc>
      </w:tr>
      <w:tr w:rsidR="003A6F59" w:rsidRPr="00844EB8">
        <w:trPr>
          <w:trHeight w:hRule="exact" w:val="360"/>
        </w:trPr>
        <w:tc>
          <w:tcPr>
            <w:tcW w:w="1347" w:type="dxa"/>
            <w:vAlign w:val="center"/>
          </w:tcPr>
          <w:p w:rsidR="003A6F59" w:rsidRDefault="003A6F59" w:rsidP="000C4CFF">
            <w:pPr>
              <w:spacing w:before="40" w:after="40"/>
              <w:jc w:val="both"/>
              <w:rPr>
                <w:rFonts w:ascii="Arial" w:hAnsi="Arial" w:cs="Arial"/>
                <w:sz w:val="16"/>
              </w:rPr>
            </w:pPr>
            <w:r>
              <w:rPr>
                <w:rFonts w:ascii="Arial" w:hAnsi="Arial" w:cs="Arial"/>
                <w:sz w:val="16"/>
              </w:rPr>
              <w:t>6</w:t>
            </w:r>
          </w:p>
        </w:tc>
        <w:tc>
          <w:tcPr>
            <w:tcW w:w="1489" w:type="dxa"/>
            <w:vAlign w:val="center"/>
          </w:tcPr>
          <w:p w:rsidR="003A6F59" w:rsidRDefault="003A6F59" w:rsidP="000C4CFF">
            <w:pPr>
              <w:spacing w:before="40" w:after="40"/>
              <w:jc w:val="both"/>
              <w:rPr>
                <w:rFonts w:ascii="Arial" w:hAnsi="Arial" w:cs="Arial"/>
                <w:sz w:val="16"/>
              </w:rPr>
            </w:pPr>
            <w:r>
              <w:rPr>
                <w:rFonts w:ascii="Arial" w:hAnsi="Arial" w:cs="Arial"/>
                <w:sz w:val="16"/>
              </w:rPr>
              <w:t>May 2015</w:t>
            </w:r>
          </w:p>
        </w:tc>
        <w:tc>
          <w:tcPr>
            <w:tcW w:w="5315" w:type="dxa"/>
            <w:vAlign w:val="center"/>
          </w:tcPr>
          <w:p w:rsidR="003A6F59" w:rsidRDefault="003A6F59" w:rsidP="000C4CFF">
            <w:pPr>
              <w:spacing w:before="40" w:after="40"/>
              <w:jc w:val="both"/>
              <w:rPr>
                <w:rFonts w:ascii="Arial" w:hAnsi="Arial" w:cs="Arial"/>
                <w:sz w:val="16"/>
              </w:rPr>
            </w:pPr>
            <w:r>
              <w:rPr>
                <w:rFonts w:ascii="Arial" w:hAnsi="Arial" w:cs="Arial"/>
                <w:sz w:val="16"/>
              </w:rPr>
              <w:t>Key Contacts updated</w:t>
            </w:r>
          </w:p>
        </w:tc>
        <w:tc>
          <w:tcPr>
            <w:tcW w:w="1630" w:type="dxa"/>
            <w:vAlign w:val="center"/>
          </w:tcPr>
          <w:p w:rsidR="003A6F59" w:rsidRDefault="003A6F59" w:rsidP="000C4CFF">
            <w:pPr>
              <w:spacing w:before="40" w:after="40"/>
              <w:jc w:val="both"/>
              <w:rPr>
                <w:rFonts w:ascii="Arial" w:hAnsi="Arial" w:cs="Arial"/>
                <w:sz w:val="16"/>
              </w:rPr>
            </w:pPr>
            <w:r>
              <w:rPr>
                <w:rFonts w:ascii="Arial" w:hAnsi="Arial" w:cs="Arial"/>
                <w:sz w:val="16"/>
              </w:rPr>
              <w:t>WL</w:t>
            </w:r>
          </w:p>
        </w:tc>
      </w:tr>
      <w:tr w:rsidR="002F42B0" w:rsidRPr="00844EB8">
        <w:trPr>
          <w:trHeight w:hRule="exact" w:val="360"/>
        </w:trPr>
        <w:tc>
          <w:tcPr>
            <w:tcW w:w="1347" w:type="dxa"/>
            <w:vAlign w:val="center"/>
          </w:tcPr>
          <w:p w:rsidR="002F42B0" w:rsidRDefault="002F42B0" w:rsidP="000C4CFF">
            <w:pPr>
              <w:spacing w:before="40" w:after="40"/>
              <w:jc w:val="both"/>
              <w:rPr>
                <w:rFonts w:ascii="Arial" w:hAnsi="Arial" w:cs="Arial"/>
                <w:sz w:val="16"/>
              </w:rPr>
            </w:pPr>
            <w:r>
              <w:rPr>
                <w:rFonts w:ascii="Arial" w:hAnsi="Arial" w:cs="Arial"/>
                <w:sz w:val="16"/>
              </w:rPr>
              <w:t>7</w:t>
            </w:r>
          </w:p>
        </w:tc>
        <w:tc>
          <w:tcPr>
            <w:tcW w:w="1489" w:type="dxa"/>
            <w:vAlign w:val="center"/>
          </w:tcPr>
          <w:p w:rsidR="002F42B0" w:rsidRDefault="002F42B0" w:rsidP="000C4CFF">
            <w:pPr>
              <w:spacing w:before="40" w:after="40"/>
              <w:jc w:val="both"/>
              <w:rPr>
                <w:rFonts w:ascii="Arial" w:hAnsi="Arial" w:cs="Arial"/>
                <w:sz w:val="16"/>
              </w:rPr>
            </w:pPr>
            <w:r>
              <w:rPr>
                <w:rFonts w:ascii="Arial" w:hAnsi="Arial" w:cs="Arial"/>
                <w:sz w:val="16"/>
              </w:rPr>
              <w:t>June 2015</w:t>
            </w:r>
          </w:p>
        </w:tc>
        <w:tc>
          <w:tcPr>
            <w:tcW w:w="5315" w:type="dxa"/>
            <w:vAlign w:val="center"/>
          </w:tcPr>
          <w:p w:rsidR="002F42B0" w:rsidRDefault="002F42B0" w:rsidP="000C4CFF">
            <w:pPr>
              <w:spacing w:before="40" w:after="40"/>
              <w:jc w:val="both"/>
              <w:rPr>
                <w:rFonts w:ascii="Arial" w:hAnsi="Arial" w:cs="Arial"/>
                <w:sz w:val="16"/>
              </w:rPr>
            </w:pPr>
            <w:r>
              <w:rPr>
                <w:rFonts w:ascii="Arial" w:hAnsi="Arial" w:cs="Arial"/>
                <w:sz w:val="16"/>
              </w:rPr>
              <w:t>Revised and updated</w:t>
            </w:r>
          </w:p>
        </w:tc>
        <w:tc>
          <w:tcPr>
            <w:tcW w:w="1630" w:type="dxa"/>
            <w:vAlign w:val="center"/>
          </w:tcPr>
          <w:p w:rsidR="002F42B0" w:rsidRDefault="002F42B0" w:rsidP="000C4CFF">
            <w:pPr>
              <w:spacing w:before="40" w:after="40"/>
              <w:jc w:val="both"/>
              <w:rPr>
                <w:rFonts w:ascii="Arial" w:hAnsi="Arial" w:cs="Arial"/>
                <w:sz w:val="16"/>
              </w:rPr>
            </w:pPr>
            <w:r>
              <w:rPr>
                <w:rFonts w:ascii="Arial" w:hAnsi="Arial" w:cs="Arial"/>
                <w:sz w:val="16"/>
              </w:rPr>
              <w:t>WL</w:t>
            </w:r>
          </w:p>
        </w:tc>
      </w:tr>
      <w:tr w:rsidR="001C332D" w:rsidRPr="00844EB8">
        <w:trPr>
          <w:trHeight w:hRule="exact" w:val="360"/>
        </w:trPr>
        <w:tc>
          <w:tcPr>
            <w:tcW w:w="1347" w:type="dxa"/>
            <w:vAlign w:val="center"/>
          </w:tcPr>
          <w:p w:rsidR="001C332D" w:rsidRDefault="001C332D" w:rsidP="000C4CFF">
            <w:pPr>
              <w:spacing w:before="40" w:after="40"/>
              <w:jc w:val="both"/>
              <w:rPr>
                <w:rFonts w:ascii="Arial" w:hAnsi="Arial" w:cs="Arial"/>
                <w:sz w:val="16"/>
              </w:rPr>
            </w:pPr>
            <w:r>
              <w:rPr>
                <w:rFonts w:ascii="Arial" w:hAnsi="Arial" w:cs="Arial"/>
                <w:sz w:val="16"/>
              </w:rPr>
              <w:t>8</w:t>
            </w:r>
          </w:p>
        </w:tc>
        <w:tc>
          <w:tcPr>
            <w:tcW w:w="1489" w:type="dxa"/>
            <w:vAlign w:val="center"/>
          </w:tcPr>
          <w:p w:rsidR="001C332D" w:rsidRDefault="001C332D" w:rsidP="000C4CFF">
            <w:pPr>
              <w:spacing w:before="40" w:after="40"/>
              <w:jc w:val="both"/>
              <w:rPr>
                <w:rFonts w:ascii="Arial" w:hAnsi="Arial" w:cs="Arial"/>
                <w:sz w:val="16"/>
              </w:rPr>
            </w:pPr>
            <w:r>
              <w:rPr>
                <w:rFonts w:ascii="Arial" w:hAnsi="Arial" w:cs="Arial"/>
                <w:sz w:val="16"/>
              </w:rPr>
              <w:t>July 2015</w:t>
            </w:r>
          </w:p>
        </w:tc>
        <w:tc>
          <w:tcPr>
            <w:tcW w:w="5315" w:type="dxa"/>
            <w:vAlign w:val="center"/>
          </w:tcPr>
          <w:p w:rsidR="001C332D" w:rsidRDefault="001C332D" w:rsidP="000C4CFF">
            <w:pPr>
              <w:spacing w:before="40" w:after="40"/>
              <w:jc w:val="both"/>
              <w:rPr>
                <w:rFonts w:ascii="Arial" w:hAnsi="Arial" w:cs="Arial"/>
                <w:sz w:val="16"/>
              </w:rPr>
            </w:pPr>
            <w:r>
              <w:rPr>
                <w:rFonts w:ascii="Arial" w:hAnsi="Arial" w:cs="Arial"/>
                <w:sz w:val="16"/>
              </w:rPr>
              <w:t>Amendments</w:t>
            </w:r>
          </w:p>
        </w:tc>
        <w:tc>
          <w:tcPr>
            <w:tcW w:w="1630" w:type="dxa"/>
            <w:vAlign w:val="center"/>
          </w:tcPr>
          <w:p w:rsidR="001C332D" w:rsidRDefault="001C332D" w:rsidP="000C4CFF">
            <w:pPr>
              <w:spacing w:before="40" w:after="40"/>
              <w:jc w:val="both"/>
              <w:rPr>
                <w:rFonts w:ascii="Arial" w:hAnsi="Arial" w:cs="Arial"/>
                <w:sz w:val="16"/>
              </w:rPr>
            </w:pPr>
            <w:r>
              <w:rPr>
                <w:rFonts w:ascii="Arial" w:hAnsi="Arial" w:cs="Arial"/>
                <w:sz w:val="16"/>
              </w:rPr>
              <w:t>WL</w:t>
            </w:r>
          </w:p>
        </w:tc>
      </w:tr>
      <w:tr w:rsidR="00DB6749" w:rsidRPr="00844EB8">
        <w:trPr>
          <w:trHeight w:hRule="exact" w:val="360"/>
        </w:trPr>
        <w:tc>
          <w:tcPr>
            <w:tcW w:w="1347" w:type="dxa"/>
            <w:vAlign w:val="center"/>
          </w:tcPr>
          <w:p w:rsidR="00DB6749" w:rsidRDefault="00DB6749" w:rsidP="000C4CFF">
            <w:pPr>
              <w:spacing w:before="40" w:after="40"/>
              <w:jc w:val="both"/>
              <w:rPr>
                <w:rFonts w:ascii="Arial" w:hAnsi="Arial" w:cs="Arial"/>
                <w:sz w:val="16"/>
              </w:rPr>
            </w:pPr>
            <w:r>
              <w:rPr>
                <w:rFonts w:ascii="Arial" w:hAnsi="Arial" w:cs="Arial"/>
                <w:sz w:val="16"/>
              </w:rPr>
              <w:t>9</w:t>
            </w:r>
          </w:p>
        </w:tc>
        <w:tc>
          <w:tcPr>
            <w:tcW w:w="1489" w:type="dxa"/>
            <w:vAlign w:val="center"/>
          </w:tcPr>
          <w:p w:rsidR="00DB6749" w:rsidRDefault="00DB6749" w:rsidP="000C4CFF">
            <w:pPr>
              <w:spacing w:before="40" w:after="40"/>
              <w:jc w:val="both"/>
              <w:rPr>
                <w:rFonts w:ascii="Arial" w:hAnsi="Arial" w:cs="Arial"/>
                <w:sz w:val="16"/>
              </w:rPr>
            </w:pPr>
            <w:r>
              <w:rPr>
                <w:rFonts w:ascii="Arial" w:hAnsi="Arial" w:cs="Arial"/>
                <w:sz w:val="16"/>
              </w:rPr>
              <w:t>October 2015</w:t>
            </w:r>
          </w:p>
        </w:tc>
        <w:tc>
          <w:tcPr>
            <w:tcW w:w="5315" w:type="dxa"/>
            <w:vAlign w:val="center"/>
          </w:tcPr>
          <w:p w:rsidR="00DB6749" w:rsidRDefault="00DB6749" w:rsidP="000C4CFF">
            <w:pPr>
              <w:spacing w:before="40" w:after="40"/>
              <w:jc w:val="both"/>
              <w:rPr>
                <w:rFonts w:ascii="Arial" w:hAnsi="Arial" w:cs="Arial"/>
                <w:sz w:val="16"/>
              </w:rPr>
            </w:pPr>
            <w:r>
              <w:rPr>
                <w:rFonts w:ascii="Arial" w:hAnsi="Arial" w:cs="Arial"/>
                <w:sz w:val="16"/>
              </w:rPr>
              <w:t>Revised and updated</w:t>
            </w:r>
          </w:p>
        </w:tc>
        <w:tc>
          <w:tcPr>
            <w:tcW w:w="1630" w:type="dxa"/>
            <w:vAlign w:val="center"/>
          </w:tcPr>
          <w:p w:rsidR="00DB6749" w:rsidRDefault="00DB6749" w:rsidP="000C4CFF">
            <w:pPr>
              <w:spacing w:before="40" w:after="40"/>
              <w:jc w:val="both"/>
              <w:rPr>
                <w:rFonts w:ascii="Arial" w:hAnsi="Arial" w:cs="Arial"/>
                <w:sz w:val="16"/>
              </w:rPr>
            </w:pPr>
            <w:r>
              <w:rPr>
                <w:rFonts w:ascii="Arial" w:hAnsi="Arial" w:cs="Arial"/>
                <w:sz w:val="16"/>
              </w:rPr>
              <w:t>WL</w:t>
            </w:r>
          </w:p>
        </w:tc>
      </w:tr>
      <w:tr w:rsidR="00661886" w:rsidRPr="00844EB8">
        <w:trPr>
          <w:trHeight w:hRule="exact" w:val="360"/>
        </w:trPr>
        <w:tc>
          <w:tcPr>
            <w:tcW w:w="1347" w:type="dxa"/>
            <w:vAlign w:val="center"/>
          </w:tcPr>
          <w:p w:rsidR="00661886" w:rsidRDefault="00661886" w:rsidP="000C4CFF">
            <w:pPr>
              <w:spacing w:before="40" w:after="40"/>
              <w:jc w:val="both"/>
              <w:rPr>
                <w:rFonts w:ascii="Arial" w:hAnsi="Arial" w:cs="Arial"/>
                <w:sz w:val="16"/>
              </w:rPr>
            </w:pPr>
            <w:r>
              <w:rPr>
                <w:rFonts w:ascii="Arial" w:hAnsi="Arial" w:cs="Arial"/>
                <w:sz w:val="16"/>
              </w:rPr>
              <w:t>10</w:t>
            </w:r>
          </w:p>
        </w:tc>
        <w:tc>
          <w:tcPr>
            <w:tcW w:w="1489" w:type="dxa"/>
            <w:vAlign w:val="center"/>
          </w:tcPr>
          <w:p w:rsidR="00661886" w:rsidRDefault="00661886" w:rsidP="000C4CFF">
            <w:pPr>
              <w:spacing w:before="40" w:after="40"/>
              <w:jc w:val="both"/>
              <w:rPr>
                <w:rFonts w:ascii="Arial" w:hAnsi="Arial" w:cs="Arial"/>
                <w:sz w:val="16"/>
              </w:rPr>
            </w:pPr>
            <w:r>
              <w:rPr>
                <w:rFonts w:ascii="Arial" w:hAnsi="Arial" w:cs="Arial"/>
                <w:sz w:val="16"/>
              </w:rPr>
              <w:t>January 2016</w:t>
            </w:r>
          </w:p>
        </w:tc>
        <w:tc>
          <w:tcPr>
            <w:tcW w:w="5315" w:type="dxa"/>
            <w:vAlign w:val="center"/>
          </w:tcPr>
          <w:p w:rsidR="00661886" w:rsidRDefault="00661886" w:rsidP="000C4CFF">
            <w:pPr>
              <w:spacing w:before="40" w:after="40"/>
              <w:jc w:val="both"/>
              <w:rPr>
                <w:rFonts w:ascii="Arial" w:hAnsi="Arial" w:cs="Arial"/>
                <w:sz w:val="16"/>
              </w:rPr>
            </w:pPr>
            <w:r>
              <w:rPr>
                <w:rFonts w:ascii="Arial" w:hAnsi="Arial" w:cs="Arial"/>
                <w:sz w:val="16"/>
              </w:rPr>
              <w:t>Amendment</w:t>
            </w:r>
          </w:p>
        </w:tc>
        <w:tc>
          <w:tcPr>
            <w:tcW w:w="1630" w:type="dxa"/>
            <w:vAlign w:val="center"/>
          </w:tcPr>
          <w:p w:rsidR="00661886" w:rsidRDefault="00661886" w:rsidP="000C4CFF">
            <w:pPr>
              <w:spacing w:before="40" w:after="40"/>
              <w:jc w:val="both"/>
              <w:rPr>
                <w:rFonts w:ascii="Arial" w:hAnsi="Arial" w:cs="Arial"/>
                <w:sz w:val="16"/>
              </w:rPr>
            </w:pPr>
            <w:r>
              <w:rPr>
                <w:rFonts w:ascii="Arial" w:hAnsi="Arial" w:cs="Arial"/>
                <w:sz w:val="16"/>
              </w:rPr>
              <w:t>WL</w:t>
            </w:r>
          </w:p>
        </w:tc>
      </w:tr>
      <w:tr w:rsidR="00CD528E" w:rsidRPr="00844EB8">
        <w:trPr>
          <w:trHeight w:hRule="exact" w:val="360"/>
        </w:trPr>
        <w:tc>
          <w:tcPr>
            <w:tcW w:w="1347" w:type="dxa"/>
            <w:vAlign w:val="center"/>
          </w:tcPr>
          <w:p w:rsidR="00CD528E" w:rsidRPr="00AF2925" w:rsidRDefault="00B611D8" w:rsidP="000C4CFF">
            <w:pPr>
              <w:spacing w:before="40" w:after="40"/>
              <w:jc w:val="both"/>
              <w:rPr>
                <w:rFonts w:ascii="Arial" w:hAnsi="Arial" w:cs="Arial"/>
                <w:sz w:val="16"/>
              </w:rPr>
            </w:pPr>
            <w:r w:rsidRPr="00AF2925">
              <w:rPr>
                <w:rFonts w:ascii="Arial" w:hAnsi="Arial" w:cs="Arial"/>
                <w:sz w:val="16"/>
              </w:rPr>
              <w:t>11</w:t>
            </w:r>
          </w:p>
        </w:tc>
        <w:tc>
          <w:tcPr>
            <w:tcW w:w="1489" w:type="dxa"/>
            <w:vAlign w:val="center"/>
          </w:tcPr>
          <w:p w:rsidR="00CD528E" w:rsidRPr="00AF2925" w:rsidRDefault="0028562A" w:rsidP="000C4CFF">
            <w:pPr>
              <w:spacing w:before="40" w:after="40"/>
              <w:jc w:val="both"/>
              <w:rPr>
                <w:rFonts w:ascii="Arial" w:hAnsi="Arial" w:cs="Arial"/>
                <w:sz w:val="16"/>
              </w:rPr>
            </w:pPr>
            <w:r w:rsidRPr="00AF2925">
              <w:rPr>
                <w:rFonts w:ascii="Arial" w:hAnsi="Arial" w:cs="Arial"/>
                <w:sz w:val="16"/>
              </w:rPr>
              <w:t>June 2016</w:t>
            </w:r>
          </w:p>
        </w:tc>
        <w:tc>
          <w:tcPr>
            <w:tcW w:w="5315" w:type="dxa"/>
            <w:vAlign w:val="center"/>
          </w:tcPr>
          <w:p w:rsidR="00CD528E" w:rsidRPr="00AF2925" w:rsidRDefault="00CD528E" w:rsidP="000C4CFF">
            <w:pPr>
              <w:spacing w:before="40" w:after="40"/>
              <w:jc w:val="both"/>
              <w:rPr>
                <w:rFonts w:ascii="Arial" w:hAnsi="Arial" w:cs="Arial"/>
                <w:sz w:val="16"/>
              </w:rPr>
            </w:pPr>
            <w:r w:rsidRPr="00AF2925">
              <w:rPr>
                <w:rFonts w:ascii="Arial" w:hAnsi="Arial" w:cs="Arial"/>
                <w:sz w:val="16"/>
              </w:rPr>
              <w:t>Revised and updated</w:t>
            </w:r>
          </w:p>
        </w:tc>
        <w:tc>
          <w:tcPr>
            <w:tcW w:w="1630" w:type="dxa"/>
            <w:vAlign w:val="center"/>
          </w:tcPr>
          <w:p w:rsidR="00CD528E" w:rsidRPr="00AF2925" w:rsidRDefault="00CD528E" w:rsidP="000C4CFF">
            <w:pPr>
              <w:spacing w:before="40" w:after="40"/>
              <w:jc w:val="both"/>
              <w:rPr>
                <w:rFonts w:ascii="Arial" w:hAnsi="Arial" w:cs="Arial"/>
                <w:sz w:val="16"/>
              </w:rPr>
            </w:pPr>
            <w:r w:rsidRPr="00AF2925">
              <w:rPr>
                <w:rFonts w:ascii="Arial" w:hAnsi="Arial" w:cs="Arial"/>
                <w:sz w:val="16"/>
              </w:rPr>
              <w:t>WL</w:t>
            </w:r>
          </w:p>
        </w:tc>
      </w:tr>
      <w:tr w:rsidR="007013A0" w:rsidRPr="00844EB8">
        <w:trPr>
          <w:trHeight w:hRule="exact" w:val="360"/>
        </w:trPr>
        <w:tc>
          <w:tcPr>
            <w:tcW w:w="1347" w:type="dxa"/>
            <w:vAlign w:val="center"/>
          </w:tcPr>
          <w:p w:rsidR="007013A0" w:rsidRPr="00AF2925" w:rsidRDefault="00B611D8" w:rsidP="000C4CFF">
            <w:pPr>
              <w:spacing w:before="40" w:after="40"/>
              <w:jc w:val="both"/>
              <w:rPr>
                <w:rFonts w:ascii="Arial" w:hAnsi="Arial" w:cs="Arial"/>
                <w:sz w:val="16"/>
              </w:rPr>
            </w:pPr>
            <w:r w:rsidRPr="00AF2925">
              <w:rPr>
                <w:rFonts w:ascii="Arial" w:hAnsi="Arial" w:cs="Arial"/>
                <w:sz w:val="16"/>
              </w:rPr>
              <w:lastRenderedPageBreak/>
              <w:t>12</w:t>
            </w:r>
          </w:p>
        </w:tc>
        <w:tc>
          <w:tcPr>
            <w:tcW w:w="1489" w:type="dxa"/>
            <w:vAlign w:val="center"/>
          </w:tcPr>
          <w:p w:rsidR="007013A0" w:rsidRPr="00AF2925" w:rsidRDefault="00F50FC4" w:rsidP="000C4CFF">
            <w:pPr>
              <w:spacing w:before="40" w:after="40"/>
              <w:jc w:val="both"/>
              <w:rPr>
                <w:rFonts w:ascii="Arial" w:hAnsi="Arial" w:cs="Arial"/>
                <w:sz w:val="16"/>
              </w:rPr>
            </w:pPr>
            <w:r>
              <w:rPr>
                <w:rFonts w:ascii="Arial" w:hAnsi="Arial" w:cs="Arial"/>
                <w:sz w:val="16"/>
              </w:rPr>
              <w:t>August</w:t>
            </w:r>
            <w:r w:rsidR="007013A0" w:rsidRPr="00AF2925">
              <w:rPr>
                <w:rFonts w:ascii="Arial" w:hAnsi="Arial" w:cs="Arial"/>
                <w:sz w:val="16"/>
              </w:rPr>
              <w:t xml:space="preserve"> 2016</w:t>
            </w:r>
          </w:p>
        </w:tc>
        <w:tc>
          <w:tcPr>
            <w:tcW w:w="5315" w:type="dxa"/>
            <w:vAlign w:val="center"/>
          </w:tcPr>
          <w:p w:rsidR="007013A0" w:rsidRPr="00AF2925" w:rsidRDefault="007013A0" w:rsidP="000C4CFF">
            <w:pPr>
              <w:spacing w:before="40" w:after="40"/>
              <w:jc w:val="both"/>
              <w:rPr>
                <w:rFonts w:ascii="Arial" w:hAnsi="Arial" w:cs="Arial"/>
                <w:sz w:val="16"/>
              </w:rPr>
            </w:pPr>
            <w:r w:rsidRPr="00AF2925">
              <w:rPr>
                <w:rFonts w:ascii="Arial" w:hAnsi="Arial" w:cs="Arial"/>
                <w:sz w:val="16"/>
              </w:rPr>
              <w:t>Revised and updated</w:t>
            </w:r>
          </w:p>
        </w:tc>
        <w:tc>
          <w:tcPr>
            <w:tcW w:w="1630" w:type="dxa"/>
            <w:vAlign w:val="center"/>
          </w:tcPr>
          <w:p w:rsidR="007013A0" w:rsidRPr="00AF2925" w:rsidRDefault="007013A0" w:rsidP="000C4CFF">
            <w:pPr>
              <w:spacing w:before="40" w:after="40"/>
              <w:jc w:val="both"/>
              <w:rPr>
                <w:rFonts w:ascii="Arial" w:hAnsi="Arial" w:cs="Arial"/>
                <w:sz w:val="16"/>
              </w:rPr>
            </w:pPr>
            <w:r w:rsidRPr="00AF2925">
              <w:rPr>
                <w:rFonts w:ascii="Arial" w:hAnsi="Arial" w:cs="Arial"/>
                <w:sz w:val="16"/>
              </w:rPr>
              <w:t>WL</w:t>
            </w:r>
          </w:p>
        </w:tc>
      </w:tr>
      <w:tr w:rsidR="00173B3B" w:rsidRPr="00844EB8">
        <w:trPr>
          <w:trHeight w:hRule="exact" w:val="360"/>
        </w:trPr>
        <w:tc>
          <w:tcPr>
            <w:tcW w:w="1347" w:type="dxa"/>
            <w:vAlign w:val="center"/>
          </w:tcPr>
          <w:p w:rsidR="00173B3B" w:rsidRPr="00AF2925" w:rsidRDefault="00173B3B" w:rsidP="000C4CFF">
            <w:pPr>
              <w:spacing w:before="40" w:after="40"/>
              <w:jc w:val="both"/>
              <w:rPr>
                <w:rFonts w:ascii="Arial" w:hAnsi="Arial" w:cs="Arial"/>
                <w:sz w:val="16"/>
              </w:rPr>
            </w:pPr>
            <w:r>
              <w:rPr>
                <w:rFonts w:ascii="Arial" w:hAnsi="Arial" w:cs="Arial"/>
                <w:sz w:val="16"/>
              </w:rPr>
              <w:t>13</w:t>
            </w:r>
          </w:p>
        </w:tc>
        <w:tc>
          <w:tcPr>
            <w:tcW w:w="1489" w:type="dxa"/>
            <w:vAlign w:val="center"/>
          </w:tcPr>
          <w:p w:rsidR="00173B3B" w:rsidRDefault="00173B3B" w:rsidP="000C4CFF">
            <w:pPr>
              <w:spacing w:before="40" w:after="40"/>
              <w:jc w:val="both"/>
              <w:rPr>
                <w:rFonts w:ascii="Arial" w:hAnsi="Arial" w:cs="Arial"/>
                <w:sz w:val="16"/>
              </w:rPr>
            </w:pPr>
            <w:r>
              <w:rPr>
                <w:rFonts w:ascii="Arial" w:hAnsi="Arial" w:cs="Arial"/>
                <w:sz w:val="16"/>
              </w:rPr>
              <w:t>January 2017</w:t>
            </w:r>
          </w:p>
        </w:tc>
        <w:tc>
          <w:tcPr>
            <w:tcW w:w="5315" w:type="dxa"/>
            <w:vAlign w:val="center"/>
          </w:tcPr>
          <w:p w:rsidR="00173B3B" w:rsidRPr="00AF2925" w:rsidRDefault="00173B3B" w:rsidP="000C4CFF">
            <w:pPr>
              <w:spacing w:before="40" w:after="40"/>
              <w:jc w:val="both"/>
              <w:rPr>
                <w:rFonts w:ascii="Arial" w:hAnsi="Arial" w:cs="Arial"/>
                <w:sz w:val="16"/>
              </w:rPr>
            </w:pPr>
            <w:r>
              <w:rPr>
                <w:rFonts w:ascii="Arial" w:hAnsi="Arial" w:cs="Arial"/>
                <w:sz w:val="16"/>
              </w:rPr>
              <w:t>Key Contacts updated</w:t>
            </w:r>
          </w:p>
        </w:tc>
        <w:tc>
          <w:tcPr>
            <w:tcW w:w="1630" w:type="dxa"/>
            <w:vAlign w:val="center"/>
          </w:tcPr>
          <w:p w:rsidR="00173B3B" w:rsidRPr="00AF2925" w:rsidRDefault="00173B3B" w:rsidP="000C4CFF">
            <w:pPr>
              <w:spacing w:before="40" w:after="40"/>
              <w:jc w:val="both"/>
              <w:rPr>
                <w:rFonts w:ascii="Arial" w:hAnsi="Arial" w:cs="Arial"/>
                <w:sz w:val="16"/>
              </w:rPr>
            </w:pPr>
            <w:r>
              <w:rPr>
                <w:rFonts w:ascii="Arial" w:hAnsi="Arial" w:cs="Arial"/>
                <w:sz w:val="16"/>
              </w:rPr>
              <w:t>WL</w:t>
            </w:r>
          </w:p>
        </w:tc>
      </w:tr>
      <w:tr w:rsidR="000D79F5" w:rsidRPr="00844EB8">
        <w:trPr>
          <w:trHeight w:hRule="exact" w:val="360"/>
        </w:trPr>
        <w:tc>
          <w:tcPr>
            <w:tcW w:w="1347" w:type="dxa"/>
            <w:vAlign w:val="center"/>
          </w:tcPr>
          <w:p w:rsidR="000D79F5" w:rsidRDefault="000D79F5" w:rsidP="000C4CFF">
            <w:pPr>
              <w:spacing w:before="40" w:after="40"/>
              <w:jc w:val="both"/>
              <w:rPr>
                <w:rFonts w:ascii="Arial" w:hAnsi="Arial" w:cs="Arial"/>
                <w:sz w:val="16"/>
              </w:rPr>
            </w:pPr>
            <w:r>
              <w:rPr>
                <w:rFonts w:ascii="Arial" w:hAnsi="Arial" w:cs="Arial"/>
                <w:sz w:val="16"/>
              </w:rPr>
              <w:t>14</w:t>
            </w:r>
          </w:p>
        </w:tc>
        <w:tc>
          <w:tcPr>
            <w:tcW w:w="1489" w:type="dxa"/>
            <w:vAlign w:val="center"/>
          </w:tcPr>
          <w:p w:rsidR="000D79F5" w:rsidRDefault="000D79F5" w:rsidP="000C4CFF">
            <w:pPr>
              <w:spacing w:before="40" w:after="40"/>
              <w:jc w:val="both"/>
              <w:rPr>
                <w:rFonts w:ascii="Arial" w:hAnsi="Arial" w:cs="Arial"/>
                <w:sz w:val="16"/>
              </w:rPr>
            </w:pPr>
            <w:r>
              <w:rPr>
                <w:rFonts w:ascii="Arial" w:hAnsi="Arial" w:cs="Arial"/>
                <w:sz w:val="16"/>
              </w:rPr>
              <w:t>June 2017</w:t>
            </w:r>
          </w:p>
        </w:tc>
        <w:tc>
          <w:tcPr>
            <w:tcW w:w="5315" w:type="dxa"/>
            <w:vAlign w:val="center"/>
          </w:tcPr>
          <w:p w:rsidR="000D79F5" w:rsidRDefault="000D79F5" w:rsidP="000C4CFF">
            <w:pPr>
              <w:spacing w:before="40" w:after="40"/>
              <w:jc w:val="both"/>
              <w:rPr>
                <w:rFonts w:ascii="Arial" w:hAnsi="Arial" w:cs="Arial"/>
                <w:sz w:val="16"/>
              </w:rPr>
            </w:pPr>
            <w:r>
              <w:rPr>
                <w:rFonts w:ascii="Arial" w:hAnsi="Arial" w:cs="Arial"/>
                <w:sz w:val="16"/>
              </w:rPr>
              <w:t>Key contacts updates</w:t>
            </w:r>
          </w:p>
        </w:tc>
        <w:tc>
          <w:tcPr>
            <w:tcW w:w="1630" w:type="dxa"/>
            <w:vAlign w:val="center"/>
          </w:tcPr>
          <w:p w:rsidR="000D79F5" w:rsidRDefault="000D79F5" w:rsidP="000C4CFF">
            <w:pPr>
              <w:spacing w:before="40" w:after="40"/>
              <w:jc w:val="both"/>
              <w:rPr>
                <w:rFonts w:ascii="Arial" w:hAnsi="Arial" w:cs="Arial"/>
                <w:sz w:val="16"/>
              </w:rPr>
            </w:pPr>
            <w:r>
              <w:rPr>
                <w:rFonts w:ascii="Arial" w:hAnsi="Arial" w:cs="Arial"/>
                <w:sz w:val="16"/>
              </w:rPr>
              <w:t>JB</w:t>
            </w:r>
          </w:p>
        </w:tc>
      </w:tr>
      <w:tr w:rsidR="00821726" w:rsidRPr="00844EB8">
        <w:trPr>
          <w:trHeight w:hRule="exact" w:val="360"/>
        </w:trPr>
        <w:tc>
          <w:tcPr>
            <w:tcW w:w="1347" w:type="dxa"/>
            <w:vAlign w:val="center"/>
          </w:tcPr>
          <w:p w:rsidR="00821726" w:rsidRDefault="00821726" w:rsidP="000C4CFF">
            <w:pPr>
              <w:spacing w:before="40" w:after="40"/>
              <w:jc w:val="both"/>
              <w:rPr>
                <w:rFonts w:ascii="Arial" w:hAnsi="Arial" w:cs="Arial"/>
                <w:sz w:val="16"/>
              </w:rPr>
            </w:pPr>
            <w:r>
              <w:rPr>
                <w:rFonts w:ascii="Arial" w:hAnsi="Arial" w:cs="Arial"/>
                <w:sz w:val="16"/>
              </w:rPr>
              <w:t>15</w:t>
            </w:r>
          </w:p>
        </w:tc>
        <w:tc>
          <w:tcPr>
            <w:tcW w:w="1489" w:type="dxa"/>
            <w:vAlign w:val="center"/>
          </w:tcPr>
          <w:p w:rsidR="00821726" w:rsidRDefault="00821726" w:rsidP="000C4CFF">
            <w:pPr>
              <w:spacing w:before="40" w:after="40"/>
              <w:jc w:val="both"/>
              <w:rPr>
                <w:rFonts w:ascii="Arial" w:hAnsi="Arial" w:cs="Arial"/>
                <w:sz w:val="16"/>
              </w:rPr>
            </w:pPr>
            <w:r>
              <w:rPr>
                <w:rFonts w:ascii="Arial" w:hAnsi="Arial" w:cs="Arial"/>
                <w:sz w:val="16"/>
              </w:rPr>
              <w:t>August 2018</w:t>
            </w:r>
          </w:p>
        </w:tc>
        <w:tc>
          <w:tcPr>
            <w:tcW w:w="5315" w:type="dxa"/>
            <w:vAlign w:val="center"/>
          </w:tcPr>
          <w:p w:rsidR="00821726" w:rsidRDefault="00821726" w:rsidP="000C4CFF">
            <w:pPr>
              <w:spacing w:before="40" w:after="40"/>
              <w:jc w:val="both"/>
              <w:rPr>
                <w:rFonts w:ascii="Arial" w:hAnsi="Arial" w:cs="Arial"/>
                <w:sz w:val="16"/>
              </w:rPr>
            </w:pPr>
            <w:r>
              <w:rPr>
                <w:rFonts w:ascii="Arial" w:hAnsi="Arial" w:cs="Arial"/>
                <w:sz w:val="16"/>
              </w:rPr>
              <w:t>Revised and updated</w:t>
            </w:r>
          </w:p>
        </w:tc>
        <w:tc>
          <w:tcPr>
            <w:tcW w:w="1630" w:type="dxa"/>
            <w:vAlign w:val="center"/>
          </w:tcPr>
          <w:p w:rsidR="00821726" w:rsidRDefault="00821726" w:rsidP="000C4CFF">
            <w:pPr>
              <w:spacing w:before="40" w:after="40"/>
              <w:jc w:val="both"/>
              <w:rPr>
                <w:rFonts w:ascii="Arial" w:hAnsi="Arial" w:cs="Arial"/>
                <w:sz w:val="16"/>
              </w:rPr>
            </w:pPr>
            <w:r>
              <w:rPr>
                <w:rFonts w:ascii="Arial" w:hAnsi="Arial" w:cs="Arial"/>
                <w:sz w:val="16"/>
              </w:rPr>
              <w:t>JB</w:t>
            </w:r>
          </w:p>
        </w:tc>
      </w:tr>
      <w:tr w:rsidR="00E16E14" w:rsidRPr="00844EB8">
        <w:trPr>
          <w:trHeight w:hRule="exact" w:val="360"/>
        </w:trPr>
        <w:tc>
          <w:tcPr>
            <w:tcW w:w="1347" w:type="dxa"/>
            <w:vAlign w:val="center"/>
          </w:tcPr>
          <w:p w:rsidR="00E16E14" w:rsidRDefault="00E16E14" w:rsidP="000C4CFF">
            <w:pPr>
              <w:spacing w:before="40" w:after="40"/>
              <w:jc w:val="both"/>
              <w:rPr>
                <w:rFonts w:ascii="Arial" w:hAnsi="Arial" w:cs="Arial"/>
                <w:sz w:val="16"/>
              </w:rPr>
            </w:pPr>
            <w:r>
              <w:rPr>
                <w:rFonts w:ascii="Arial" w:hAnsi="Arial" w:cs="Arial"/>
                <w:sz w:val="16"/>
              </w:rPr>
              <w:t>16</w:t>
            </w:r>
          </w:p>
        </w:tc>
        <w:tc>
          <w:tcPr>
            <w:tcW w:w="1489" w:type="dxa"/>
            <w:vAlign w:val="center"/>
          </w:tcPr>
          <w:p w:rsidR="00E16E14" w:rsidRDefault="00E16E14" w:rsidP="000C4CFF">
            <w:pPr>
              <w:spacing w:before="40" w:after="40"/>
              <w:jc w:val="both"/>
              <w:rPr>
                <w:rFonts w:ascii="Arial" w:hAnsi="Arial" w:cs="Arial"/>
                <w:sz w:val="16"/>
              </w:rPr>
            </w:pPr>
            <w:r>
              <w:rPr>
                <w:rFonts w:ascii="Arial" w:hAnsi="Arial" w:cs="Arial"/>
                <w:sz w:val="16"/>
              </w:rPr>
              <w:t>July 2019</w:t>
            </w:r>
          </w:p>
        </w:tc>
        <w:tc>
          <w:tcPr>
            <w:tcW w:w="5315" w:type="dxa"/>
            <w:vAlign w:val="center"/>
          </w:tcPr>
          <w:p w:rsidR="00E16E14" w:rsidRDefault="00E16E14" w:rsidP="000C4CFF">
            <w:pPr>
              <w:spacing w:before="40" w:after="40"/>
              <w:jc w:val="both"/>
              <w:rPr>
                <w:rFonts w:ascii="Arial" w:hAnsi="Arial" w:cs="Arial"/>
                <w:sz w:val="16"/>
              </w:rPr>
            </w:pPr>
            <w:r>
              <w:rPr>
                <w:rFonts w:ascii="Arial" w:hAnsi="Arial" w:cs="Arial"/>
                <w:sz w:val="16"/>
              </w:rPr>
              <w:t>Revised and updated</w:t>
            </w:r>
          </w:p>
        </w:tc>
        <w:tc>
          <w:tcPr>
            <w:tcW w:w="1630" w:type="dxa"/>
            <w:vAlign w:val="center"/>
          </w:tcPr>
          <w:p w:rsidR="00E16E14" w:rsidRDefault="00E16E14" w:rsidP="000C4CFF">
            <w:pPr>
              <w:spacing w:before="40" w:after="40"/>
              <w:jc w:val="both"/>
              <w:rPr>
                <w:rFonts w:ascii="Arial" w:hAnsi="Arial" w:cs="Arial"/>
                <w:sz w:val="16"/>
              </w:rPr>
            </w:pPr>
            <w:r>
              <w:rPr>
                <w:rFonts w:ascii="Arial" w:hAnsi="Arial" w:cs="Arial"/>
                <w:sz w:val="16"/>
              </w:rPr>
              <w:t>JB</w:t>
            </w:r>
          </w:p>
        </w:tc>
      </w:tr>
      <w:tr w:rsidR="00533C94" w:rsidRPr="00844EB8">
        <w:trPr>
          <w:trHeight w:hRule="exact" w:val="360"/>
        </w:trPr>
        <w:tc>
          <w:tcPr>
            <w:tcW w:w="1347" w:type="dxa"/>
            <w:vAlign w:val="center"/>
          </w:tcPr>
          <w:p w:rsidR="00533C94" w:rsidRDefault="00533C94" w:rsidP="000C4CFF">
            <w:pPr>
              <w:spacing w:before="40" w:after="40"/>
              <w:jc w:val="both"/>
              <w:rPr>
                <w:rFonts w:ascii="Arial" w:hAnsi="Arial" w:cs="Arial"/>
                <w:sz w:val="16"/>
              </w:rPr>
            </w:pPr>
            <w:r>
              <w:rPr>
                <w:rFonts w:ascii="Arial" w:hAnsi="Arial" w:cs="Arial"/>
                <w:sz w:val="16"/>
              </w:rPr>
              <w:t>17</w:t>
            </w:r>
          </w:p>
        </w:tc>
        <w:tc>
          <w:tcPr>
            <w:tcW w:w="1489" w:type="dxa"/>
            <w:vAlign w:val="center"/>
          </w:tcPr>
          <w:p w:rsidR="00533C94" w:rsidRDefault="00533C94" w:rsidP="000C4CFF">
            <w:pPr>
              <w:spacing w:before="40" w:after="40"/>
              <w:jc w:val="both"/>
              <w:rPr>
                <w:rFonts w:ascii="Arial" w:hAnsi="Arial" w:cs="Arial"/>
                <w:sz w:val="16"/>
              </w:rPr>
            </w:pPr>
            <w:r>
              <w:rPr>
                <w:rFonts w:ascii="Arial" w:hAnsi="Arial" w:cs="Arial"/>
                <w:sz w:val="16"/>
              </w:rPr>
              <w:t>September 2019</w:t>
            </w:r>
          </w:p>
        </w:tc>
        <w:tc>
          <w:tcPr>
            <w:tcW w:w="5315" w:type="dxa"/>
            <w:vAlign w:val="center"/>
          </w:tcPr>
          <w:p w:rsidR="00533C94" w:rsidRDefault="00533C94" w:rsidP="000C4CFF">
            <w:pPr>
              <w:spacing w:before="40" w:after="40"/>
              <w:jc w:val="both"/>
              <w:rPr>
                <w:rFonts w:ascii="Arial" w:hAnsi="Arial" w:cs="Arial"/>
                <w:sz w:val="16"/>
              </w:rPr>
            </w:pPr>
            <w:r>
              <w:rPr>
                <w:rFonts w:ascii="Arial" w:hAnsi="Arial" w:cs="Arial"/>
                <w:sz w:val="16"/>
              </w:rPr>
              <w:t>Amendments</w:t>
            </w:r>
          </w:p>
        </w:tc>
        <w:tc>
          <w:tcPr>
            <w:tcW w:w="1630" w:type="dxa"/>
            <w:vAlign w:val="center"/>
          </w:tcPr>
          <w:p w:rsidR="00533C94" w:rsidRDefault="00533C94" w:rsidP="000C4CFF">
            <w:pPr>
              <w:spacing w:before="40" w:after="40"/>
              <w:jc w:val="both"/>
              <w:rPr>
                <w:rFonts w:ascii="Arial" w:hAnsi="Arial" w:cs="Arial"/>
                <w:sz w:val="16"/>
              </w:rPr>
            </w:pPr>
            <w:r>
              <w:rPr>
                <w:rFonts w:ascii="Arial" w:hAnsi="Arial" w:cs="Arial"/>
                <w:sz w:val="16"/>
              </w:rPr>
              <w:t>JB</w:t>
            </w:r>
          </w:p>
        </w:tc>
      </w:tr>
      <w:tr w:rsidR="002372A7" w:rsidRPr="00844EB8">
        <w:trPr>
          <w:trHeight w:hRule="exact" w:val="360"/>
        </w:trPr>
        <w:tc>
          <w:tcPr>
            <w:tcW w:w="1347" w:type="dxa"/>
            <w:vAlign w:val="center"/>
          </w:tcPr>
          <w:p w:rsidR="002372A7" w:rsidRDefault="002372A7" w:rsidP="000C4CFF">
            <w:pPr>
              <w:spacing w:before="40" w:after="40"/>
              <w:jc w:val="both"/>
              <w:rPr>
                <w:rFonts w:ascii="Arial" w:hAnsi="Arial" w:cs="Arial"/>
                <w:sz w:val="16"/>
              </w:rPr>
            </w:pPr>
            <w:r>
              <w:rPr>
                <w:rFonts w:ascii="Arial" w:hAnsi="Arial" w:cs="Arial"/>
                <w:sz w:val="16"/>
              </w:rPr>
              <w:t>18</w:t>
            </w:r>
          </w:p>
        </w:tc>
        <w:tc>
          <w:tcPr>
            <w:tcW w:w="1489" w:type="dxa"/>
            <w:vAlign w:val="center"/>
          </w:tcPr>
          <w:p w:rsidR="002372A7" w:rsidRDefault="002372A7" w:rsidP="000C4CFF">
            <w:pPr>
              <w:spacing w:before="40" w:after="40"/>
              <w:jc w:val="both"/>
              <w:rPr>
                <w:rFonts w:ascii="Arial" w:hAnsi="Arial" w:cs="Arial"/>
                <w:sz w:val="16"/>
              </w:rPr>
            </w:pPr>
            <w:r>
              <w:rPr>
                <w:rFonts w:ascii="Arial" w:hAnsi="Arial" w:cs="Arial"/>
                <w:sz w:val="16"/>
              </w:rPr>
              <w:t>August 2020</w:t>
            </w:r>
          </w:p>
        </w:tc>
        <w:tc>
          <w:tcPr>
            <w:tcW w:w="5315" w:type="dxa"/>
            <w:vAlign w:val="center"/>
          </w:tcPr>
          <w:p w:rsidR="002372A7" w:rsidRDefault="002372A7" w:rsidP="000C4CFF">
            <w:pPr>
              <w:spacing w:before="40" w:after="40"/>
              <w:jc w:val="both"/>
              <w:rPr>
                <w:rFonts w:ascii="Arial" w:hAnsi="Arial" w:cs="Arial"/>
                <w:sz w:val="16"/>
              </w:rPr>
            </w:pPr>
            <w:r>
              <w:rPr>
                <w:rFonts w:ascii="Arial" w:hAnsi="Arial" w:cs="Arial"/>
                <w:sz w:val="16"/>
              </w:rPr>
              <w:t>Revised and updated</w:t>
            </w:r>
          </w:p>
        </w:tc>
        <w:tc>
          <w:tcPr>
            <w:tcW w:w="1630" w:type="dxa"/>
            <w:vAlign w:val="center"/>
          </w:tcPr>
          <w:p w:rsidR="002372A7" w:rsidRDefault="002372A7" w:rsidP="000C4CFF">
            <w:pPr>
              <w:spacing w:before="40" w:after="40"/>
              <w:jc w:val="both"/>
              <w:rPr>
                <w:rFonts w:ascii="Arial" w:hAnsi="Arial" w:cs="Arial"/>
                <w:sz w:val="16"/>
              </w:rPr>
            </w:pPr>
            <w:r>
              <w:rPr>
                <w:rFonts w:ascii="Arial" w:hAnsi="Arial" w:cs="Arial"/>
                <w:sz w:val="16"/>
              </w:rPr>
              <w:t>JB</w:t>
            </w:r>
          </w:p>
        </w:tc>
      </w:tr>
    </w:tbl>
    <w:p w:rsidR="00D659AA" w:rsidRPr="00844EB8" w:rsidRDefault="00D659AA" w:rsidP="000C4CFF">
      <w:pPr>
        <w:pBdr>
          <w:bottom w:val="single" w:sz="4" w:space="1" w:color="auto"/>
        </w:pBdr>
        <w:jc w:val="both"/>
        <w:rPr>
          <w:rFonts w:ascii="Arial" w:hAnsi="Arial" w:cs="Arial"/>
        </w:rPr>
      </w:pPr>
    </w:p>
    <w:p w:rsidR="00D659AA" w:rsidRPr="00844EB8" w:rsidRDefault="00D659AA" w:rsidP="000C4CFF">
      <w:pPr>
        <w:pBdr>
          <w:bottom w:val="single" w:sz="4" w:space="1" w:color="auto"/>
        </w:pBdr>
        <w:jc w:val="both"/>
        <w:rPr>
          <w:rFonts w:ascii="Arial" w:hAnsi="Arial" w:cs="Arial"/>
          <w:b/>
          <w:bCs/>
          <w:sz w:val="36"/>
          <w:szCs w:val="36"/>
        </w:rPr>
      </w:pPr>
    </w:p>
    <w:p w:rsidR="00D659AA" w:rsidRPr="00844EB8" w:rsidRDefault="00D659AA" w:rsidP="000C4CFF">
      <w:pPr>
        <w:pBdr>
          <w:bottom w:val="single" w:sz="4" w:space="1" w:color="auto"/>
        </w:pBdr>
        <w:jc w:val="both"/>
        <w:rPr>
          <w:rFonts w:ascii="Arial" w:hAnsi="Arial" w:cs="Arial"/>
          <w:b/>
          <w:bCs/>
          <w:sz w:val="36"/>
          <w:szCs w:val="36"/>
        </w:rPr>
      </w:pPr>
    </w:p>
    <w:p w:rsidR="00D659AA" w:rsidRPr="00844EB8" w:rsidRDefault="00D659AA" w:rsidP="000C4CFF">
      <w:pPr>
        <w:pBdr>
          <w:bottom w:val="single" w:sz="4" w:space="1" w:color="auto"/>
        </w:pBdr>
        <w:jc w:val="both"/>
        <w:rPr>
          <w:rFonts w:ascii="Arial" w:hAnsi="Arial" w:cs="Arial"/>
          <w:b/>
          <w:bCs/>
          <w:sz w:val="36"/>
          <w:szCs w:val="36"/>
        </w:rPr>
      </w:pPr>
    </w:p>
    <w:p w:rsidR="00D659AA" w:rsidRPr="00844EB8" w:rsidRDefault="00D659AA" w:rsidP="000C4CFF">
      <w:pPr>
        <w:pBdr>
          <w:bottom w:val="single" w:sz="4" w:space="1" w:color="auto"/>
        </w:pBdr>
        <w:jc w:val="both"/>
        <w:rPr>
          <w:rFonts w:ascii="Arial" w:hAnsi="Arial" w:cs="Arial"/>
          <w:b/>
          <w:bCs/>
          <w:sz w:val="36"/>
          <w:szCs w:val="36"/>
        </w:rPr>
      </w:pPr>
    </w:p>
    <w:p w:rsidR="00D659AA" w:rsidRDefault="00D659AA" w:rsidP="000C4CFF">
      <w:pPr>
        <w:pBdr>
          <w:bottom w:val="single" w:sz="4" w:space="1" w:color="auto"/>
        </w:pBdr>
        <w:jc w:val="both"/>
        <w:rPr>
          <w:rFonts w:ascii="Arial" w:hAnsi="Arial" w:cs="Arial"/>
          <w:b/>
          <w:bCs/>
          <w:sz w:val="36"/>
          <w:szCs w:val="36"/>
          <w:u w:val="single"/>
        </w:rPr>
      </w:pPr>
      <w:r w:rsidRPr="00844EB8">
        <w:rPr>
          <w:rFonts w:ascii="Arial" w:hAnsi="Arial" w:cs="Arial"/>
          <w:b/>
          <w:bCs/>
          <w:sz w:val="36"/>
          <w:szCs w:val="36"/>
          <w:u w:val="single"/>
        </w:rPr>
        <w:t>Child Protection and Safeguarding Polic</w:t>
      </w:r>
      <w:r>
        <w:rPr>
          <w:rFonts w:ascii="Arial" w:hAnsi="Arial" w:cs="Arial"/>
          <w:b/>
          <w:bCs/>
          <w:sz w:val="36"/>
          <w:szCs w:val="36"/>
          <w:u w:val="single"/>
        </w:rPr>
        <w:t>y for</w:t>
      </w:r>
    </w:p>
    <w:p w:rsidR="00D659AA" w:rsidRPr="00844EB8" w:rsidRDefault="00D659AA" w:rsidP="000C4CFF">
      <w:pPr>
        <w:pBdr>
          <w:bottom w:val="single" w:sz="4" w:space="1" w:color="auto"/>
        </w:pBdr>
        <w:jc w:val="both"/>
        <w:rPr>
          <w:rFonts w:ascii="Arial" w:hAnsi="Arial" w:cs="Arial"/>
          <w:b/>
          <w:bCs/>
          <w:sz w:val="36"/>
          <w:szCs w:val="36"/>
          <w:u w:val="single"/>
        </w:rPr>
      </w:pPr>
      <w:r w:rsidRPr="00844EB8">
        <w:rPr>
          <w:rFonts w:ascii="Arial" w:hAnsi="Arial" w:cs="Arial"/>
          <w:b/>
          <w:bCs/>
          <w:sz w:val="36"/>
          <w:szCs w:val="36"/>
          <w:u w:val="single"/>
        </w:rPr>
        <w:t>(</w:t>
      </w:r>
      <w:r w:rsidR="00967FC6">
        <w:rPr>
          <w:rFonts w:ascii="Arial" w:hAnsi="Arial" w:cs="Arial"/>
          <w:b/>
          <w:bCs/>
          <w:i/>
          <w:sz w:val="36"/>
          <w:szCs w:val="36"/>
          <w:u w:val="single"/>
        </w:rPr>
        <w:t>Beenham Primary School</w:t>
      </w:r>
      <w:r w:rsidRPr="00844EB8">
        <w:rPr>
          <w:rFonts w:ascii="Arial" w:hAnsi="Arial" w:cs="Arial"/>
          <w:b/>
          <w:bCs/>
          <w:sz w:val="36"/>
          <w:szCs w:val="36"/>
          <w:u w:val="single"/>
        </w:rPr>
        <w:t>)</w:t>
      </w:r>
    </w:p>
    <w:p w:rsidR="00D659AA" w:rsidRPr="00844EB8" w:rsidRDefault="00D659AA" w:rsidP="000C4CFF">
      <w:pPr>
        <w:pBdr>
          <w:bottom w:val="single" w:sz="4" w:space="1" w:color="auto"/>
        </w:pBdr>
        <w:jc w:val="both"/>
        <w:rPr>
          <w:rFonts w:ascii="Arial" w:hAnsi="Arial" w:cs="Arial"/>
          <w:b/>
          <w:bCs/>
          <w:sz w:val="36"/>
          <w:szCs w:val="36"/>
        </w:rPr>
      </w:pPr>
    </w:p>
    <w:p w:rsidR="00D659AA" w:rsidRPr="00844EB8"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Cs/>
          <w:sz w:val="28"/>
          <w:szCs w:val="28"/>
        </w:rPr>
      </w:pPr>
      <w:r w:rsidRPr="00B77FE0">
        <w:rPr>
          <w:rFonts w:ascii="Arial" w:hAnsi="Arial" w:cs="Arial"/>
          <w:bCs/>
          <w:sz w:val="28"/>
          <w:szCs w:val="28"/>
        </w:rPr>
        <w:t>This policy has been adapted</w:t>
      </w:r>
      <w:r w:rsidR="002E4103" w:rsidRPr="00B77FE0">
        <w:rPr>
          <w:rFonts w:ascii="Arial" w:hAnsi="Arial" w:cs="Arial"/>
          <w:bCs/>
          <w:sz w:val="28"/>
          <w:szCs w:val="28"/>
        </w:rPr>
        <w:t>/adopted</w:t>
      </w:r>
      <w:r w:rsidRPr="00B77FE0">
        <w:rPr>
          <w:rFonts w:ascii="Arial" w:hAnsi="Arial" w:cs="Arial"/>
          <w:bCs/>
          <w:sz w:val="28"/>
          <w:szCs w:val="28"/>
        </w:rPr>
        <w:t xml:space="preserve"> from the West Berkshire model child protection and safeguarding policy.</w:t>
      </w:r>
    </w:p>
    <w:p w:rsidR="00D659AA" w:rsidRPr="00B77FE0"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Cs/>
          <w:sz w:val="28"/>
          <w:szCs w:val="28"/>
        </w:rPr>
      </w:pPr>
    </w:p>
    <w:tbl>
      <w:tblPr>
        <w:tblW w:w="1049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85"/>
        <w:gridCol w:w="1275"/>
        <w:gridCol w:w="7230"/>
      </w:tblGrid>
      <w:tr w:rsidR="00D659AA" w:rsidRPr="00B77FE0" w:rsidTr="00E61CF0">
        <w:trPr>
          <w:trHeight w:val="683"/>
        </w:trPr>
        <w:tc>
          <w:tcPr>
            <w:tcW w:w="1985" w:type="dxa"/>
            <w:tcBorders>
              <w:top w:val="nil"/>
            </w:tcBorders>
            <w:vAlign w:val="center"/>
          </w:tcPr>
          <w:p w:rsidR="00D659AA" w:rsidRPr="00B77FE0" w:rsidRDefault="00D659AA" w:rsidP="000C4CFF">
            <w:pPr>
              <w:spacing w:before="40" w:after="40"/>
              <w:jc w:val="both"/>
              <w:rPr>
                <w:rFonts w:ascii="Arial" w:hAnsi="Arial" w:cs="Arial"/>
                <w:b/>
                <w:sz w:val="16"/>
              </w:rPr>
            </w:pPr>
            <w:r w:rsidRPr="00B77FE0">
              <w:rPr>
                <w:rFonts w:ascii="Arial" w:hAnsi="Arial" w:cs="Arial"/>
                <w:b/>
                <w:sz w:val="16"/>
              </w:rPr>
              <w:t>Headteacher</w:t>
            </w:r>
          </w:p>
        </w:tc>
        <w:tc>
          <w:tcPr>
            <w:tcW w:w="1275" w:type="dxa"/>
            <w:tcBorders>
              <w:top w:val="nil"/>
            </w:tcBorders>
            <w:vAlign w:val="center"/>
          </w:tcPr>
          <w:p w:rsidR="00D659AA" w:rsidRPr="00B77FE0" w:rsidRDefault="00D659AA" w:rsidP="000C4CFF">
            <w:pPr>
              <w:spacing w:before="40" w:after="40"/>
              <w:jc w:val="both"/>
              <w:rPr>
                <w:rFonts w:ascii="Arial" w:hAnsi="Arial" w:cs="Arial"/>
                <w:sz w:val="16"/>
              </w:rPr>
            </w:pPr>
            <w:r w:rsidRPr="00B77FE0">
              <w:rPr>
                <w:rFonts w:ascii="Arial" w:hAnsi="Arial" w:cs="Arial"/>
                <w:sz w:val="16"/>
              </w:rPr>
              <w:t>Sign &amp; Date:</w:t>
            </w:r>
          </w:p>
        </w:tc>
        <w:tc>
          <w:tcPr>
            <w:tcW w:w="7230" w:type="dxa"/>
            <w:tcBorders>
              <w:top w:val="nil"/>
            </w:tcBorders>
            <w:vAlign w:val="center"/>
          </w:tcPr>
          <w:p w:rsidR="00D659AA" w:rsidRPr="00B77FE0" w:rsidRDefault="00D659AA" w:rsidP="000C4CFF">
            <w:pPr>
              <w:spacing w:before="40" w:after="40"/>
              <w:jc w:val="both"/>
              <w:rPr>
                <w:rFonts w:ascii="Arial" w:hAnsi="Arial" w:cs="Arial"/>
                <w:sz w:val="16"/>
              </w:rPr>
            </w:pPr>
          </w:p>
        </w:tc>
      </w:tr>
      <w:tr w:rsidR="00D659AA" w:rsidRPr="00B77FE0" w:rsidTr="00E61CF0">
        <w:trPr>
          <w:trHeight w:val="691"/>
        </w:trPr>
        <w:tc>
          <w:tcPr>
            <w:tcW w:w="1985" w:type="dxa"/>
            <w:vAlign w:val="center"/>
          </w:tcPr>
          <w:p w:rsidR="00D659AA" w:rsidRPr="00B77FE0" w:rsidRDefault="00D659AA" w:rsidP="000C4CFF">
            <w:pPr>
              <w:spacing w:before="40" w:after="40"/>
              <w:jc w:val="both"/>
              <w:rPr>
                <w:rFonts w:ascii="Arial" w:hAnsi="Arial" w:cs="Arial"/>
                <w:b/>
                <w:sz w:val="16"/>
              </w:rPr>
            </w:pPr>
            <w:r w:rsidRPr="00B77FE0">
              <w:rPr>
                <w:rFonts w:ascii="Arial" w:hAnsi="Arial" w:cs="Arial"/>
                <w:b/>
                <w:sz w:val="16"/>
              </w:rPr>
              <w:t xml:space="preserve">Chair of </w:t>
            </w:r>
            <w:r w:rsidR="000A37F5">
              <w:rPr>
                <w:rFonts w:ascii="Arial" w:hAnsi="Arial" w:cs="Arial"/>
                <w:b/>
                <w:sz w:val="16"/>
              </w:rPr>
              <w:t>Governing Board</w:t>
            </w:r>
          </w:p>
        </w:tc>
        <w:tc>
          <w:tcPr>
            <w:tcW w:w="1275" w:type="dxa"/>
            <w:vAlign w:val="center"/>
          </w:tcPr>
          <w:p w:rsidR="00D659AA" w:rsidRPr="00B77FE0" w:rsidRDefault="00D659AA" w:rsidP="000C4CFF">
            <w:pPr>
              <w:spacing w:before="40" w:after="40"/>
              <w:jc w:val="both"/>
              <w:rPr>
                <w:rFonts w:ascii="Arial" w:hAnsi="Arial" w:cs="Arial"/>
                <w:sz w:val="16"/>
              </w:rPr>
            </w:pPr>
            <w:r w:rsidRPr="00B77FE0">
              <w:rPr>
                <w:rFonts w:ascii="Arial" w:hAnsi="Arial" w:cs="Arial"/>
                <w:sz w:val="16"/>
              </w:rPr>
              <w:t>Sign &amp; Date:</w:t>
            </w:r>
          </w:p>
        </w:tc>
        <w:tc>
          <w:tcPr>
            <w:tcW w:w="7230" w:type="dxa"/>
            <w:vAlign w:val="center"/>
          </w:tcPr>
          <w:p w:rsidR="00D659AA" w:rsidRPr="00B77FE0" w:rsidRDefault="00D659AA" w:rsidP="000C4CFF">
            <w:pPr>
              <w:spacing w:before="40" w:after="40"/>
              <w:jc w:val="both"/>
              <w:rPr>
                <w:rFonts w:ascii="Arial" w:hAnsi="Arial" w:cs="Arial"/>
                <w:sz w:val="16"/>
              </w:rPr>
            </w:pPr>
          </w:p>
        </w:tc>
      </w:tr>
    </w:tbl>
    <w:p w:rsidR="00D659AA" w:rsidRPr="00B77FE0"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Cs/>
          <w:sz w:val="28"/>
          <w:szCs w:val="28"/>
        </w:rPr>
      </w:pPr>
      <w:r w:rsidRPr="00B77FE0">
        <w:rPr>
          <w:rFonts w:ascii="Arial" w:hAnsi="Arial" w:cs="Arial"/>
          <w:bCs/>
          <w:sz w:val="28"/>
          <w:szCs w:val="28"/>
        </w:rPr>
        <w:t>Review schedule (this policy will be reviewed annually)</w:t>
      </w:r>
    </w:p>
    <w:p w:rsidR="00D659AA" w:rsidRPr="00B77FE0" w:rsidRDefault="00D659AA" w:rsidP="000C4CFF">
      <w:pPr>
        <w:pBdr>
          <w:bottom w:val="single" w:sz="4" w:space="1" w:color="auto"/>
        </w:pBdr>
        <w:jc w:val="both"/>
        <w:rPr>
          <w:rFonts w:ascii="Arial" w:hAnsi="Arial" w:cs="Arial"/>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4973"/>
        <w:gridCol w:w="3606"/>
      </w:tblGrid>
      <w:tr w:rsidR="00D659AA" w:rsidRPr="00B77FE0" w:rsidTr="00E61CF0">
        <w:tc>
          <w:tcPr>
            <w:tcW w:w="1560" w:type="dxa"/>
            <w:tcBorders>
              <w:top w:val="nil"/>
            </w:tcBorders>
          </w:tcPr>
          <w:p w:rsidR="00D659AA" w:rsidRPr="00B77FE0" w:rsidRDefault="00D659AA" w:rsidP="00301A7D">
            <w:pPr>
              <w:jc w:val="both"/>
              <w:rPr>
                <w:rFonts w:ascii="Arial" w:hAnsi="Arial" w:cs="Arial"/>
                <w:b/>
                <w:bCs/>
                <w:sz w:val="20"/>
              </w:rPr>
            </w:pPr>
            <w:r w:rsidRPr="00B77FE0">
              <w:rPr>
                <w:rFonts w:ascii="Arial" w:hAnsi="Arial" w:cs="Arial"/>
                <w:b/>
                <w:bCs/>
                <w:sz w:val="20"/>
              </w:rPr>
              <w:t>Date</w:t>
            </w:r>
          </w:p>
        </w:tc>
        <w:tc>
          <w:tcPr>
            <w:tcW w:w="5185" w:type="dxa"/>
            <w:tcBorders>
              <w:top w:val="nil"/>
            </w:tcBorders>
          </w:tcPr>
          <w:p w:rsidR="00D659AA" w:rsidRPr="00B77FE0" w:rsidRDefault="00D659AA" w:rsidP="00301A7D">
            <w:pPr>
              <w:jc w:val="both"/>
              <w:rPr>
                <w:rFonts w:ascii="Arial" w:hAnsi="Arial" w:cs="Arial"/>
                <w:b/>
                <w:bCs/>
                <w:sz w:val="20"/>
              </w:rPr>
            </w:pPr>
            <w:r w:rsidRPr="00B77FE0">
              <w:rPr>
                <w:rFonts w:ascii="Arial" w:hAnsi="Arial" w:cs="Arial"/>
                <w:b/>
                <w:bCs/>
                <w:sz w:val="20"/>
              </w:rPr>
              <w:t>Description of any changes</w:t>
            </w:r>
          </w:p>
        </w:tc>
        <w:tc>
          <w:tcPr>
            <w:tcW w:w="3745" w:type="dxa"/>
            <w:tcBorders>
              <w:top w:val="nil"/>
            </w:tcBorders>
          </w:tcPr>
          <w:p w:rsidR="00D659AA" w:rsidRPr="00B77FE0" w:rsidRDefault="00D659AA" w:rsidP="00301A7D">
            <w:pPr>
              <w:jc w:val="both"/>
              <w:rPr>
                <w:rFonts w:ascii="Arial" w:hAnsi="Arial" w:cs="Arial"/>
                <w:b/>
                <w:bCs/>
                <w:sz w:val="20"/>
              </w:rPr>
            </w:pPr>
            <w:r w:rsidRPr="00B77FE0">
              <w:rPr>
                <w:rFonts w:ascii="Arial" w:hAnsi="Arial" w:cs="Arial"/>
                <w:b/>
                <w:bCs/>
                <w:sz w:val="20"/>
              </w:rPr>
              <w:t xml:space="preserve">Date approved by </w:t>
            </w:r>
            <w:r w:rsidR="000A37F5">
              <w:rPr>
                <w:rFonts w:ascii="Arial" w:hAnsi="Arial" w:cs="Arial"/>
                <w:b/>
                <w:bCs/>
                <w:sz w:val="20"/>
              </w:rPr>
              <w:t>Governing Board</w:t>
            </w:r>
          </w:p>
        </w:tc>
      </w:tr>
      <w:tr w:rsidR="00D659AA" w:rsidRPr="00B77FE0" w:rsidTr="00E61CF0">
        <w:tc>
          <w:tcPr>
            <w:tcW w:w="1560" w:type="dxa"/>
          </w:tcPr>
          <w:p w:rsidR="00D659AA" w:rsidRPr="00B77FE0" w:rsidRDefault="00D659AA" w:rsidP="00301A7D">
            <w:pPr>
              <w:jc w:val="both"/>
              <w:rPr>
                <w:rFonts w:ascii="Arial" w:hAnsi="Arial" w:cs="Arial"/>
                <w:bCs/>
                <w:sz w:val="28"/>
                <w:szCs w:val="28"/>
              </w:rPr>
            </w:pPr>
          </w:p>
        </w:tc>
        <w:tc>
          <w:tcPr>
            <w:tcW w:w="5185" w:type="dxa"/>
          </w:tcPr>
          <w:p w:rsidR="00D659AA" w:rsidRPr="00B77FE0" w:rsidRDefault="00D659AA" w:rsidP="00301A7D">
            <w:pPr>
              <w:jc w:val="both"/>
              <w:rPr>
                <w:rFonts w:ascii="Arial" w:hAnsi="Arial" w:cs="Arial"/>
                <w:bCs/>
                <w:sz w:val="28"/>
                <w:szCs w:val="28"/>
              </w:rPr>
            </w:pPr>
          </w:p>
        </w:tc>
        <w:tc>
          <w:tcPr>
            <w:tcW w:w="3745" w:type="dxa"/>
          </w:tcPr>
          <w:p w:rsidR="00D659AA" w:rsidRPr="00B77FE0" w:rsidRDefault="00D659AA" w:rsidP="00301A7D">
            <w:pPr>
              <w:jc w:val="both"/>
              <w:rPr>
                <w:rFonts w:ascii="Arial" w:hAnsi="Arial" w:cs="Arial"/>
                <w:bCs/>
                <w:sz w:val="28"/>
                <w:szCs w:val="28"/>
              </w:rPr>
            </w:pPr>
          </w:p>
        </w:tc>
      </w:tr>
      <w:tr w:rsidR="00D659AA" w:rsidRPr="00B77FE0" w:rsidTr="00E61CF0">
        <w:tc>
          <w:tcPr>
            <w:tcW w:w="1560" w:type="dxa"/>
          </w:tcPr>
          <w:p w:rsidR="00D659AA" w:rsidRPr="00B77FE0" w:rsidRDefault="00D659AA" w:rsidP="00301A7D">
            <w:pPr>
              <w:jc w:val="both"/>
              <w:rPr>
                <w:rFonts w:ascii="Arial" w:hAnsi="Arial" w:cs="Arial"/>
                <w:bCs/>
                <w:sz w:val="28"/>
                <w:szCs w:val="28"/>
              </w:rPr>
            </w:pPr>
          </w:p>
        </w:tc>
        <w:tc>
          <w:tcPr>
            <w:tcW w:w="5185" w:type="dxa"/>
          </w:tcPr>
          <w:p w:rsidR="00D659AA" w:rsidRPr="00B77FE0" w:rsidRDefault="00D659AA" w:rsidP="00301A7D">
            <w:pPr>
              <w:jc w:val="both"/>
              <w:rPr>
                <w:rFonts w:ascii="Arial" w:hAnsi="Arial" w:cs="Arial"/>
                <w:bCs/>
                <w:sz w:val="28"/>
                <w:szCs w:val="28"/>
              </w:rPr>
            </w:pPr>
          </w:p>
        </w:tc>
        <w:tc>
          <w:tcPr>
            <w:tcW w:w="3745" w:type="dxa"/>
          </w:tcPr>
          <w:p w:rsidR="00D659AA" w:rsidRPr="00B77FE0" w:rsidRDefault="00D659AA" w:rsidP="00301A7D">
            <w:pPr>
              <w:jc w:val="both"/>
              <w:rPr>
                <w:rFonts w:ascii="Arial" w:hAnsi="Arial" w:cs="Arial"/>
                <w:bCs/>
                <w:sz w:val="28"/>
                <w:szCs w:val="28"/>
              </w:rPr>
            </w:pPr>
          </w:p>
        </w:tc>
      </w:tr>
      <w:tr w:rsidR="00D659AA" w:rsidRPr="00B77FE0" w:rsidTr="00E61CF0">
        <w:tc>
          <w:tcPr>
            <w:tcW w:w="1560" w:type="dxa"/>
          </w:tcPr>
          <w:p w:rsidR="00D659AA" w:rsidRPr="00B77FE0" w:rsidRDefault="00D659AA" w:rsidP="00301A7D">
            <w:pPr>
              <w:jc w:val="both"/>
              <w:rPr>
                <w:rFonts w:ascii="Arial" w:hAnsi="Arial" w:cs="Arial"/>
                <w:bCs/>
                <w:sz w:val="28"/>
                <w:szCs w:val="28"/>
              </w:rPr>
            </w:pPr>
          </w:p>
        </w:tc>
        <w:tc>
          <w:tcPr>
            <w:tcW w:w="5185" w:type="dxa"/>
          </w:tcPr>
          <w:p w:rsidR="00D659AA" w:rsidRPr="00B77FE0" w:rsidRDefault="00D659AA" w:rsidP="00301A7D">
            <w:pPr>
              <w:jc w:val="both"/>
              <w:rPr>
                <w:rFonts w:ascii="Arial" w:hAnsi="Arial" w:cs="Arial"/>
                <w:bCs/>
                <w:sz w:val="28"/>
                <w:szCs w:val="28"/>
              </w:rPr>
            </w:pPr>
          </w:p>
        </w:tc>
        <w:tc>
          <w:tcPr>
            <w:tcW w:w="3745" w:type="dxa"/>
          </w:tcPr>
          <w:p w:rsidR="00D659AA" w:rsidRPr="00B77FE0" w:rsidRDefault="00D659AA" w:rsidP="00301A7D">
            <w:pPr>
              <w:jc w:val="both"/>
              <w:rPr>
                <w:rFonts w:ascii="Arial" w:hAnsi="Arial" w:cs="Arial"/>
                <w:bCs/>
                <w:sz w:val="28"/>
                <w:szCs w:val="28"/>
              </w:rPr>
            </w:pPr>
          </w:p>
        </w:tc>
      </w:tr>
    </w:tbl>
    <w:p w:rsidR="00795F21" w:rsidRDefault="00795F21" w:rsidP="000C4CFF">
      <w:pPr>
        <w:pBdr>
          <w:bottom w:val="single" w:sz="4" w:space="1" w:color="auto"/>
        </w:pBdr>
        <w:jc w:val="both"/>
        <w:rPr>
          <w:rFonts w:ascii="Arial" w:hAnsi="Arial" w:cs="Arial"/>
          <w:b/>
          <w:bCs/>
          <w:sz w:val="36"/>
          <w:szCs w:val="36"/>
        </w:rPr>
      </w:pPr>
    </w:p>
    <w:p w:rsidR="00795F21" w:rsidRDefault="00795F21" w:rsidP="000C4CFF">
      <w:pPr>
        <w:pBdr>
          <w:bottom w:val="single" w:sz="4" w:space="1" w:color="auto"/>
        </w:pBdr>
        <w:jc w:val="both"/>
        <w:rPr>
          <w:rFonts w:ascii="Arial" w:hAnsi="Arial" w:cs="Arial"/>
          <w:b/>
          <w:bCs/>
          <w:sz w:val="36"/>
          <w:szCs w:val="36"/>
        </w:rPr>
      </w:pPr>
    </w:p>
    <w:p w:rsidR="00D659AA" w:rsidRPr="00B77FE0" w:rsidRDefault="00D659AA" w:rsidP="000C4CFF">
      <w:pPr>
        <w:pBdr>
          <w:bottom w:val="single" w:sz="4" w:space="1" w:color="auto"/>
        </w:pBdr>
        <w:jc w:val="both"/>
        <w:rPr>
          <w:rFonts w:ascii="Arial" w:hAnsi="Arial" w:cs="Arial"/>
          <w:b/>
          <w:bCs/>
          <w:sz w:val="36"/>
          <w:szCs w:val="36"/>
        </w:rPr>
      </w:pPr>
      <w:bookmarkStart w:id="2" w:name="_GoBack"/>
      <w:bookmarkEnd w:id="2"/>
      <w:r w:rsidRPr="00B77FE0">
        <w:rPr>
          <w:rFonts w:ascii="Arial" w:hAnsi="Arial" w:cs="Arial"/>
          <w:b/>
          <w:bCs/>
          <w:sz w:val="36"/>
          <w:szCs w:val="36"/>
        </w:rPr>
        <w:t>Contents</w:t>
      </w:r>
    </w:p>
    <w:p w:rsidR="00D659AA" w:rsidRPr="00B77FE0" w:rsidRDefault="00D659AA" w:rsidP="000C4CFF">
      <w:pPr>
        <w:jc w:val="both"/>
        <w:rPr>
          <w:rFonts w:ascii="Arial" w:hAnsi="Arial" w:cs="Arial"/>
          <w:bCs/>
        </w:rPr>
      </w:pP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Key Contacts</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Purpose</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Introduction</w:t>
      </w:r>
    </w:p>
    <w:p w:rsidR="00437F97" w:rsidRPr="00B77FE0" w:rsidRDefault="00437F97" w:rsidP="000C4CFF">
      <w:pPr>
        <w:numPr>
          <w:ilvl w:val="0"/>
          <w:numId w:val="2"/>
        </w:numPr>
        <w:tabs>
          <w:tab w:val="clear" w:pos="720"/>
          <w:tab w:val="num" w:pos="851"/>
        </w:tabs>
        <w:ind w:hanging="720"/>
        <w:jc w:val="both"/>
        <w:rPr>
          <w:rFonts w:ascii="Arial" w:hAnsi="Arial" w:cs="Arial"/>
        </w:rPr>
      </w:pPr>
      <w:r w:rsidRPr="00B77FE0">
        <w:rPr>
          <w:rFonts w:ascii="Arial" w:hAnsi="Arial" w:cs="Arial"/>
        </w:rPr>
        <w:t>Terminology</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School Policy</w:t>
      </w:r>
    </w:p>
    <w:p w:rsidR="00851746" w:rsidRPr="00B77FE0" w:rsidRDefault="00851746" w:rsidP="000C4CFF">
      <w:pPr>
        <w:numPr>
          <w:ilvl w:val="0"/>
          <w:numId w:val="2"/>
        </w:numPr>
        <w:tabs>
          <w:tab w:val="clear" w:pos="720"/>
          <w:tab w:val="num" w:pos="851"/>
        </w:tabs>
        <w:ind w:hanging="720"/>
        <w:jc w:val="both"/>
        <w:rPr>
          <w:rFonts w:ascii="Arial" w:hAnsi="Arial" w:cs="Arial"/>
        </w:rPr>
      </w:pPr>
      <w:r w:rsidRPr="00B77FE0">
        <w:rPr>
          <w:rFonts w:ascii="Arial" w:hAnsi="Arial" w:cs="Arial"/>
        </w:rPr>
        <w:t>Statutory Framework</w:t>
      </w:r>
    </w:p>
    <w:p w:rsidR="00BB40C9" w:rsidRPr="00B77FE0" w:rsidRDefault="00BB40C9" w:rsidP="00BB40C9">
      <w:pPr>
        <w:numPr>
          <w:ilvl w:val="0"/>
          <w:numId w:val="2"/>
        </w:numPr>
        <w:tabs>
          <w:tab w:val="clear" w:pos="720"/>
          <w:tab w:val="num" w:pos="851"/>
        </w:tabs>
        <w:ind w:hanging="720"/>
        <w:jc w:val="both"/>
        <w:rPr>
          <w:rFonts w:ascii="Arial" w:hAnsi="Arial" w:cs="Arial"/>
        </w:rPr>
      </w:pPr>
      <w:r w:rsidRPr="00B77FE0">
        <w:rPr>
          <w:rFonts w:ascii="Arial" w:hAnsi="Arial" w:cs="Arial"/>
        </w:rPr>
        <w:t>Roles and responsibilities</w:t>
      </w:r>
    </w:p>
    <w:p w:rsidR="00BB40C9" w:rsidRPr="00B77FE0" w:rsidRDefault="00670FB6" w:rsidP="00BB40C9">
      <w:pPr>
        <w:pStyle w:val="ListParagraph"/>
        <w:numPr>
          <w:ilvl w:val="0"/>
          <w:numId w:val="2"/>
        </w:numPr>
        <w:ind w:hanging="720"/>
        <w:jc w:val="both"/>
        <w:rPr>
          <w:rFonts w:ascii="Arial" w:hAnsi="Arial" w:cs="Arial"/>
        </w:rPr>
      </w:pPr>
      <w:r w:rsidRPr="00B77FE0">
        <w:rPr>
          <w:rFonts w:ascii="Arial" w:hAnsi="Arial" w:cs="Arial"/>
        </w:rPr>
        <w:t xml:space="preserve">The Role </w:t>
      </w:r>
      <w:r w:rsidR="0008001A" w:rsidRPr="00B77FE0">
        <w:rPr>
          <w:rFonts w:ascii="Arial" w:hAnsi="Arial" w:cs="Arial"/>
        </w:rPr>
        <w:t>for</w:t>
      </w:r>
      <w:r w:rsidRPr="00B77FE0">
        <w:rPr>
          <w:rFonts w:ascii="Arial" w:hAnsi="Arial" w:cs="Arial"/>
        </w:rPr>
        <w:t xml:space="preserve"> the </w:t>
      </w:r>
      <w:r w:rsidR="000A37F5">
        <w:rPr>
          <w:rFonts w:ascii="Arial" w:hAnsi="Arial" w:cs="Arial"/>
        </w:rPr>
        <w:t>Governing Board</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Procedures</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Training and support</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Professional confidentiality</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Records and monitoring</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Attendance at child protection and safeguarding meetings</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Pupils at risk</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E-safety</w:t>
      </w:r>
    </w:p>
    <w:p w:rsidR="00D659AA" w:rsidRPr="00B77FE0" w:rsidRDefault="00D7027D" w:rsidP="000C4CFF">
      <w:pPr>
        <w:numPr>
          <w:ilvl w:val="0"/>
          <w:numId w:val="2"/>
        </w:numPr>
        <w:tabs>
          <w:tab w:val="clear" w:pos="720"/>
          <w:tab w:val="num" w:pos="851"/>
        </w:tabs>
        <w:ind w:hanging="720"/>
        <w:jc w:val="both"/>
        <w:rPr>
          <w:rFonts w:ascii="Arial" w:hAnsi="Arial" w:cs="Arial"/>
        </w:rPr>
      </w:pPr>
      <w:r>
        <w:rPr>
          <w:rFonts w:ascii="Arial" w:hAnsi="Arial" w:cs="Arial"/>
        </w:rPr>
        <w:t>Safer R</w:t>
      </w:r>
      <w:r w:rsidR="00D659AA" w:rsidRPr="00B77FE0">
        <w:rPr>
          <w:rFonts w:ascii="Arial" w:hAnsi="Arial" w:cs="Arial"/>
        </w:rPr>
        <w:t>ecruitment</w:t>
      </w:r>
    </w:p>
    <w:p w:rsidR="00075033" w:rsidRPr="00B77FE0" w:rsidRDefault="00D7027D" w:rsidP="000C4CFF">
      <w:pPr>
        <w:numPr>
          <w:ilvl w:val="0"/>
          <w:numId w:val="2"/>
        </w:numPr>
        <w:tabs>
          <w:tab w:val="clear" w:pos="720"/>
          <w:tab w:val="num" w:pos="851"/>
        </w:tabs>
        <w:ind w:hanging="720"/>
        <w:jc w:val="both"/>
        <w:rPr>
          <w:rFonts w:ascii="Arial" w:hAnsi="Arial" w:cs="Arial"/>
        </w:rPr>
      </w:pPr>
      <w:r>
        <w:rPr>
          <w:rFonts w:ascii="Arial" w:hAnsi="Arial" w:cs="Arial"/>
        </w:rPr>
        <w:t xml:space="preserve">Teacher Prohibition Orders and </w:t>
      </w:r>
      <w:r w:rsidR="00075033" w:rsidRPr="00B77FE0">
        <w:rPr>
          <w:rFonts w:ascii="Arial" w:hAnsi="Arial" w:cs="Arial"/>
        </w:rPr>
        <w:t>Disqualification by Association</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Professional boundaries for staff and code of conduct</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Whistleblowing</w:t>
      </w:r>
    </w:p>
    <w:p w:rsidR="00AD5D84" w:rsidRPr="00B77FE0" w:rsidRDefault="00AD5D84" w:rsidP="002D4266">
      <w:pPr>
        <w:numPr>
          <w:ilvl w:val="0"/>
          <w:numId w:val="2"/>
        </w:numPr>
        <w:tabs>
          <w:tab w:val="clear" w:pos="720"/>
          <w:tab w:val="num" w:pos="851"/>
        </w:tabs>
        <w:ind w:hanging="720"/>
        <w:jc w:val="both"/>
        <w:rPr>
          <w:rFonts w:ascii="Arial" w:hAnsi="Arial" w:cs="Arial"/>
        </w:rPr>
      </w:pPr>
      <w:r w:rsidRPr="00B77FE0">
        <w:rPr>
          <w:rFonts w:ascii="Arial" w:hAnsi="Arial" w:cs="Arial"/>
        </w:rPr>
        <w:t>Radicalisation and Extremism</w:t>
      </w:r>
    </w:p>
    <w:p w:rsidR="002D4266" w:rsidRDefault="002D4266" w:rsidP="002D4266">
      <w:pPr>
        <w:numPr>
          <w:ilvl w:val="0"/>
          <w:numId w:val="2"/>
        </w:numPr>
        <w:tabs>
          <w:tab w:val="clear" w:pos="720"/>
          <w:tab w:val="num" w:pos="851"/>
        </w:tabs>
        <w:ind w:hanging="720"/>
        <w:jc w:val="both"/>
        <w:rPr>
          <w:rFonts w:ascii="Arial" w:hAnsi="Arial" w:cs="Arial"/>
        </w:rPr>
      </w:pPr>
      <w:r w:rsidRPr="00B77FE0">
        <w:rPr>
          <w:rFonts w:ascii="Arial" w:hAnsi="Arial" w:cs="Arial"/>
        </w:rPr>
        <w:t>Allegations</w:t>
      </w:r>
    </w:p>
    <w:p w:rsidR="00D7027D" w:rsidRDefault="00D7027D" w:rsidP="002D4266">
      <w:pPr>
        <w:numPr>
          <w:ilvl w:val="0"/>
          <w:numId w:val="2"/>
        </w:numPr>
        <w:tabs>
          <w:tab w:val="clear" w:pos="720"/>
          <w:tab w:val="num" w:pos="851"/>
        </w:tabs>
        <w:ind w:hanging="720"/>
        <w:jc w:val="both"/>
        <w:rPr>
          <w:rFonts w:ascii="Arial" w:hAnsi="Arial" w:cs="Arial"/>
        </w:rPr>
      </w:pPr>
      <w:r w:rsidRPr="00D7027D">
        <w:rPr>
          <w:rFonts w:ascii="Arial" w:hAnsi="Arial" w:cs="Arial"/>
        </w:rPr>
        <w:t>Boarding schools, residential special schools and children’s homes</w:t>
      </w:r>
    </w:p>
    <w:p w:rsidR="00D7027D" w:rsidRPr="00D7027D" w:rsidRDefault="00D7027D" w:rsidP="002D4266">
      <w:pPr>
        <w:numPr>
          <w:ilvl w:val="0"/>
          <w:numId w:val="2"/>
        </w:numPr>
        <w:tabs>
          <w:tab w:val="clear" w:pos="720"/>
          <w:tab w:val="num" w:pos="851"/>
        </w:tabs>
        <w:ind w:hanging="720"/>
        <w:jc w:val="both"/>
        <w:rPr>
          <w:rFonts w:ascii="Arial" w:hAnsi="Arial" w:cs="Arial"/>
        </w:rPr>
      </w:pPr>
      <w:r w:rsidRPr="00D7027D">
        <w:rPr>
          <w:rFonts w:ascii="Arial" w:hAnsi="Arial" w:cs="Arial"/>
        </w:rPr>
        <w:t>Appointment of Designated Teacher for children who are looked after</w:t>
      </w:r>
    </w:p>
    <w:p w:rsidR="00D7027D" w:rsidRPr="00D7027D" w:rsidRDefault="00D7027D" w:rsidP="002D4266">
      <w:pPr>
        <w:numPr>
          <w:ilvl w:val="0"/>
          <w:numId w:val="2"/>
        </w:numPr>
        <w:tabs>
          <w:tab w:val="clear" w:pos="720"/>
          <w:tab w:val="num" w:pos="851"/>
        </w:tabs>
        <w:ind w:hanging="720"/>
        <w:jc w:val="both"/>
        <w:rPr>
          <w:rFonts w:ascii="Arial" w:hAnsi="Arial" w:cs="Arial"/>
        </w:rPr>
      </w:pPr>
      <w:r w:rsidRPr="00D7027D">
        <w:rPr>
          <w:rFonts w:ascii="Arial" w:hAnsi="Arial" w:cs="Arial"/>
        </w:rPr>
        <w:t>Looked after children</w:t>
      </w:r>
    </w:p>
    <w:p w:rsidR="00D7027D" w:rsidRPr="00D7027D" w:rsidRDefault="00D7027D" w:rsidP="002D4266">
      <w:pPr>
        <w:numPr>
          <w:ilvl w:val="0"/>
          <w:numId w:val="2"/>
        </w:numPr>
        <w:tabs>
          <w:tab w:val="clear" w:pos="720"/>
          <w:tab w:val="num" w:pos="851"/>
        </w:tabs>
        <w:ind w:hanging="720"/>
        <w:jc w:val="both"/>
        <w:rPr>
          <w:rFonts w:ascii="Arial" w:hAnsi="Arial" w:cs="Arial"/>
        </w:rPr>
      </w:pPr>
      <w:r w:rsidRPr="00D7027D">
        <w:rPr>
          <w:rFonts w:ascii="Arial" w:hAnsi="Arial" w:cs="Arial"/>
        </w:rPr>
        <w:t>Children with special education needs and disabilities</w:t>
      </w:r>
    </w:p>
    <w:p w:rsidR="00D7027D" w:rsidRDefault="00D7027D" w:rsidP="002D4266">
      <w:pPr>
        <w:numPr>
          <w:ilvl w:val="0"/>
          <w:numId w:val="2"/>
        </w:numPr>
        <w:tabs>
          <w:tab w:val="clear" w:pos="720"/>
          <w:tab w:val="num" w:pos="851"/>
        </w:tabs>
        <w:ind w:hanging="720"/>
        <w:jc w:val="both"/>
        <w:rPr>
          <w:rFonts w:ascii="Arial" w:hAnsi="Arial" w:cs="Arial"/>
        </w:rPr>
      </w:pPr>
      <w:r>
        <w:rPr>
          <w:rFonts w:ascii="Arial" w:hAnsi="Arial" w:cs="Arial"/>
        </w:rPr>
        <w:t>Inspections</w:t>
      </w:r>
    </w:p>
    <w:p w:rsidR="002B237C" w:rsidRDefault="002B237C" w:rsidP="002B237C">
      <w:pPr>
        <w:ind w:left="720"/>
        <w:jc w:val="both"/>
        <w:rPr>
          <w:rFonts w:ascii="Arial" w:hAnsi="Arial" w:cs="Arial"/>
        </w:rPr>
      </w:pPr>
    </w:p>
    <w:p w:rsidR="002B237C" w:rsidRDefault="002B237C" w:rsidP="002B237C">
      <w:pPr>
        <w:ind w:left="720"/>
        <w:jc w:val="both"/>
        <w:rPr>
          <w:rFonts w:ascii="Arial" w:hAnsi="Arial" w:cs="Arial"/>
        </w:rPr>
      </w:pPr>
    </w:p>
    <w:p w:rsidR="00D7027D" w:rsidRDefault="00D7027D" w:rsidP="002B237C">
      <w:pPr>
        <w:ind w:left="720"/>
        <w:jc w:val="both"/>
        <w:rPr>
          <w:rFonts w:ascii="Arial" w:hAnsi="Arial" w:cs="Arial"/>
        </w:rPr>
      </w:pPr>
      <w:r>
        <w:rPr>
          <w:rFonts w:ascii="Arial" w:hAnsi="Arial" w:cs="Arial"/>
        </w:rPr>
        <w:t>List of Appendices</w:t>
      </w:r>
    </w:p>
    <w:p w:rsidR="005C1EEF" w:rsidRPr="00B77FE0" w:rsidRDefault="005C1EEF" w:rsidP="004A3828">
      <w:pPr>
        <w:tabs>
          <w:tab w:val="num" w:pos="851"/>
        </w:tabs>
        <w:ind w:left="851" w:hanging="851"/>
        <w:jc w:val="both"/>
        <w:rPr>
          <w:rFonts w:ascii="Arial" w:hAnsi="Arial" w:cs="Arial"/>
        </w:rPr>
      </w:pPr>
    </w:p>
    <w:p w:rsidR="00322F46" w:rsidRPr="00B77FE0" w:rsidRDefault="00D659AA" w:rsidP="001529A7">
      <w:pPr>
        <w:tabs>
          <w:tab w:val="num" w:pos="851"/>
        </w:tabs>
        <w:ind w:left="851" w:hanging="851"/>
        <w:jc w:val="both"/>
        <w:rPr>
          <w:rFonts w:ascii="Arial" w:hAnsi="Arial" w:cs="Arial"/>
        </w:rPr>
      </w:pPr>
      <w:r w:rsidRPr="00B77FE0">
        <w:rPr>
          <w:rFonts w:ascii="Arial" w:hAnsi="Arial" w:cs="Arial"/>
        </w:rPr>
        <w:t>Appendix 1</w:t>
      </w:r>
      <w:r w:rsidRPr="00B77FE0">
        <w:rPr>
          <w:rFonts w:ascii="Arial" w:hAnsi="Arial" w:cs="Arial"/>
        </w:rPr>
        <w:tab/>
      </w:r>
      <w:r w:rsidR="00322F46" w:rsidRPr="00B77FE0">
        <w:rPr>
          <w:rFonts w:ascii="Arial" w:hAnsi="Arial" w:cs="Arial"/>
        </w:rPr>
        <w:t xml:space="preserve">Types of </w:t>
      </w:r>
      <w:r w:rsidR="001B7314">
        <w:rPr>
          <w:rFonts w:ascii="Arial" w:hAnsi="Arial" w:cs="Arial"/>
        </w:rPr>
        <w:t>a</w:t>
      </w:r>
      <w:r w:rsidR="00322F46" w:rsidRPr="00B77FE0">
        <w:rPr>
          <w:rFonts w:ascii="Arial" w:hAnsi="Arial" w:cs="Arial"/>
        </w:rPr>
        <w:t xml:space="preserve">buse </w:t>
      </w:r>
      <w:r w:rsidR="001B7314">
        <w:rPr>
          <w:rFonts w:ascii="Arial" w:hAnsi="Arial" w:cs="Arial"/>
        </w:rPr>
        <w:t>and n</w:t>
      </w:r>
      <w:r w:rsidR="00322F46" w:rsidRPr="00B77FE0">
        <w:rPr>
          <w:rFonts w:ascii="Arial" w:hAnsi="Arial" w:cs="Arial"/>
        </w:rPr>
        <w:t>eglect</w:t>
      </w:r>
    </w:p>
    <w:p w:rsidR="00AA42F8" w:rsidRPr="00B77FE0" w:rsidRDefault="00AE20BC" w:rsidP="004A3828">
      <w:pPr>
        <w:tabs>
          <w:tab w:val="num" w:pos="851"/>
        </w:tabs>
        <w:ind w:left="851" w:hanging="851"/>
        <w:jc w:val="both"/>
        <w:rPr>
          <w:rFonts w:ascii="Arial" w:hAnsi="Arial" w:cs="Arial"/>
        </w:rPr>
      </w:pPr>
      <w:r w:rsidRPr="00B77FE0">
        <w:rPr>
          <w:rFonts w:ascii="Arial" w:hAnsi="Arial" w:cs="Arial"/>
        </w:rPr>
        <w:t xml:space="preserve">Appendix 2 </w:t>
      </w:r>
      <w:r w:rsidRPr="00B77FE0">
        <w:rPr>
          <w:rFonts w:ascii="Arial" w:hAnsi="Arial" w:cs="Arial"/>
        </w:rPr>
        <w:tab/>
      </w:r>
      <w:r w:rsidR="00AA42F8" w:rsidRPr="00B77FE0">
        <w:rPr>
          <w:rFonts w:ascii="Arial" w:hAnsi="Arial" w:cs="Arial"/>
        </w:rPr>
        <w:t xml:space="preserve">Recognising abuse &amp; neglect </w:t>
      </w:r>
    </w:p>
    <w:p w:rsidR="00322F46" w:rsidRPr="00B77FE0" w:rsidRDefault="00520A58" w:rsidP="00D61C15">
      <w:pPr>
        <w:tabs>
          <w:tab w:val="num" w:pos="1418"/>
        </w:tabs>
        <w:ind w:left="1418" w:hanging="1418"/>
        <w:rPr>
          <w:rFonts w:ascii="Arial" w:hAnsi="Arial" w:cs="Arial"/>
        </w:rPr>
      </w:pPr>
      <w:r w:rsidRPr="00B77FE0">
        <w:rPr>
          <w:rFonts w:ascii="Arial" w:hAnsi="Arial" w:cs="Arial"/>
        </w:rPr>
        <w:t xml:space="preserve">Appendix </w:t>
      </w:r>
      <w:r w:rsidR="00AE20BC" w:rsidRPr="00B77FE0">
        <w:rPr>
          <w:rFonts w:ascii="Arial" w:hAnsi="Arial" w:cs="Arial"/>
        </w:rPr>
        <w:t>3</w:t>
      </w:r>
      <w:r w:rsidR="00714EBE" w:rsidRPr="00B77FE0">
        <w:rPr>
          <w:rFonts w:ascii="Arial" w:hAnsi="Arial" w:cs="Arial"/>
        </w:rPr>
        <w:tab/>
      </w:r>
      <w:r w:rsidR="00322F46" w:rsidRPr="00B77FE0">
        <w:rPr>
          <w:rFonts w:ascii="Arial" w:hAnsi="Arial" w:cs="Arial"/>
        </w:rPr>
        <w:t xml:space="preserve">Further information on </w:t>
      </w:r>
      <w:r w:rsidR="001B7314">
        <w:rPr>
          <w:rFonts w:ascii="Arial" w:hAnsi="Arial" w:cs="Arial"/>
        </w:rPr>
        <w:t>specific s</w:t>
      </w:r>
      <w:r w:rsidR="00D61C15">
        <w:rPr>
          <w:rFonts w:ascii="Arial" w:hAnsi="Arial" w:cs="Arial"/>
        </w:rPr>
        <w:t xml:space="preserve">afeguarding </w:t>
      </w:r>
      <w:r w:rsidR="001B7314">
        <w:rPr>
          <w:rFonts w:ascii="Arial" w:hAnsi="Arial" w:cs="Arial"/>
        </w:rPr>
        <w:t>i</w:t>
      </w:r>
      <w:r w:rsidR="00D61C15">
        <w:rPr>
          <w:rFonts w:ascii="Arial" w:hAnsi="Arial" w:cs="Arial"/>
        </w:rPr>
        <w:t xml:space="preserve">ssues including: Children Missing, </w:t>
      </w:r>
      <w:r w:rsidR="00322F46" w:rsidRPr="00B77FE0">
        <w:rPr>
          <w:rFonts w:ascii="Arial" w:hAnsi="Arial" w:cs="Arial"/>
        </w:rPr>
        <w:t>CSE</w:t>
      </w:r>
      <w:r w:rsidR="00594BA8">
        <w:rPr>
          <w:rFonts w:ascii="Arial" w:hAnsi="Arial" w:cs="Arial"/>
        </w:rPr>
        <w:t>/CCG</w:t>
      </w:r>
      <w:r w:rsidR="00D61C15">
        <w:rPr>
          <w:rFonts w:ascii="Arial" w:hAnsi="Arial" w:cs="Arial"/>
        </w:rPr>
        <w:t xml:space="preserve"> </w:t>
      </w:r>
      <w:r w:rsidR="00322F46" w:rsidRPr="00B77FE0">
        <w:rPr>
          <w:rFonts w:ascii="Arial" w:hAnsi="Arial" w:cs="Arial"/>
        </w:rPr>
        <w:t>/FGM</w:t>
      </w:r>
      <w:r w:rsidR="00AC1AE5" w:rsidRPr="00B77FE0">
        <w:rPr>
          <w:rFonts w:ascii="Arial" w:hAnsi="Arial" w:cs="Arial"/>
        </w:rPr>
        <w:t>/</w:t>
      </w:r>
      <w:r w:rsidR="00D61C15">
        <w:rPr>
          <w:rFonts w:ascii="Arial" w:hAnsi="Arial" w:cs="Arial"/>
        </w:rPr>
        <w:t xml:space="preserve"> </w:t>
      </w:r>
      <w:r w:rsidR="00322F46" w:rsidRPr="00B77FE0">
        <w:rPr>
          <w:rFonts w:ascii="Arial" w:hAnsi="Arial" w:cs="Arial"/>
        </w:rPr>
        <w:t>Radicalisation</w:t>
      </w:r>
    </w:p>
    <w:p w:rsidR="00086297" w:rsidRPr="00B77FE0" w:rsidRDefault="00520A58" w:rsidP="00086297">
      <w:pPr>
        <w:ind w:left="1440" w:hanging="1440"/>
        <w:rPr>
          <w:rFonts w:ascii="Arial" w:hAnsi="Arial" w:cs="Arial"/>
        </w:rPr>
      </w:pPr>
      <w:r w:rsidRPr="00B77FE0">
        <w:rPr>
          <w:rFonts w:ascii="Arial" w:hAnsi="Arial" w:cs="Arial"/>
        </w:rPr>
        <w:t xml:space="preserve">Appendix </w:t>
      </w:r>
      <w:r w:rsidR="00AE20BC" w:rsidRPr="00B77FE0">
        <w:rPr>
          <w:rFonts w:ascii="Arial" w:hAnsi="Arial" w:cs="Arial"/>
        </w:rPr>
        <w:t>4</w:t>
      </w:r>
      <w:r w:rsidR="00714EBE" w:rsidRPr="00B77FE0">
        <w:rPr>
          <w:rFonts w:ascii="Arial" w:hAnsi="Arial" w:cs="Arial"/>
        </w:rPr>
        <w:tab/>
      </w:r>
      <w:r w:rsidR="0082072C">
        <w:rPr>
          <w:rFonts w:ascii="Arial" w:hAnsi="Arial" w:cs="Arial"/>
        </w:rPr>
        <w:t>LADO referral process</w:t>
      </w:r>
    </w:p>
    <w:p w:rsidR="00322F46" w:rsidRPr="009A3E1B" w:rsidRDefault="00520A58" w:rsidP="00322F46">
      <w:pPr>
        <w:tabs>
          <w:tab w:val="num" w:pos="851"/>
        </w:tabs>
        <w:ind w:left="851" w:hanging="851"/>
        <w:jc w:val="both"/>
        <w:rPr>
          <w:rFonts w:ascii="Arial" w:hAnsi="Arial" w:cs="Arial"/>
        </w:rPr>
      </w:pPr>
      <w:r w:rsidRPr="00B77FE0">
        <w:rPr>
          <w:rFonts w:ascii="Arial" w:hAnsi="Arial" w:cs="Arial"/>
        </w:rPr>
        <w:t xml:space="preserve">Appendix </w:t>
      </w:r>
      <w:r w:rsidR="00AE20BC" w:rsidRPr="00B77FE0">
        <w:rPr>
          <w:rFonts w:ascii="Arial" w:hAnsi="Arial" w:cs="Arial"/>
        </w:rPr>
        <w:t>5</w:t>
      </w:r>
      <w:r w:rsidR="00714EBE" w:rsidRPr="00B77FE0">
        <w:rPr>
          <w:rFonts w:ascii="Arial" w:hAnsi="Arial" w:cs="Arial"/>
        </w:rPr>
        <w:tab/>
      </w:r>
      <w:r w:rsidR="00322F46" w:rsidRPr="00B77FE0">
        <w:rPr>
          <w:rFonts w:ascii="Arial" w:hAnsi="Arial" w:cs="Arial"/>
        </w:rPr>
        <w:t xml:space="preserve">Role of </w:t>
      </w:r>
      <w:r w:rsidR="00BA2C1E" w:rsidRPr="009A3E1B">
        <w:rPr>
          <w:rFonts w:ascii="Arial" w:hAnsi="Arial" w:cs="Arial"/>
        </w:rPr>
        <w:t>Designated Safeguarding Lead</w:t>
      </w:r>
    </w:p>
    <w:p w:rsidR="004B3D6A" w:rsidRPr="00B77FE0" w:rsidRDefault="00193381" w:rsidP="00D06D8D">
      <w:pPr>
        <w:pStyle w:val="Header"/>
        <w:tabs>
          <w:tab w:val="clear" w:pos="4153"/>
        </w:tabs>
        <w:ind w:left="1440" w:hanging="1440"/>
        <w:rPr>
          <w:rFonts w:ascii="Arial" w:hAnsi="Arial" w:cs="Arial"/>
        </w:rPr>
      </w:pPr>
      <w:r w:rsidRPr="009A3E1B">
        <w:rPr>
          <w:rFonts w:ascii="Arial" w:hAnsi="Arial" w:cs="Arial"/>
        </w:rPr>
        <w:t xml:space="preserve">Appendix </w:t>
      </w:r>
      <w:r w:rsidR="009441F7" w:rsidRPr="009A3E1B">
        <w:rPr>
          <w:rFonts w:ascii="Arial" w:hAnsi="Arial" w:cs="Arial"/>
        </w:rPr>
        <w:t>6</w:t>
      </w:r>
      <w:r w:rsidR="0082072C">
        <w:rPr>
          <w:rFonts w:ascii="Arial" w:hAnsi="Arial" w:cs="Arial"/>
        </w:rPr>
        <w:t xml:space="preserve"> </w:t>
      </w:r>
      <w:r w:rsidR="001B7314">
        <w:rPr>
          <w:rFonts w:ascii="Arial" w:hAnsi="Arial" w:cs="Arial"/>
        </w:rPr>
        <w:t xml:space="preserve"> </w:t>
      </w:r>
      <w:r w:rsidR="0082072C">
        <w:rPr>
          <w:rFonts w:ascii="Arial" w:hAnsi="Arial" w:cs="Arial"/>
        </w:rPr>
        <w:t xml:space="preserve">  </w:t>
      </w:r>
      <w:r w:rsidR="001B7314">
        <w:rPr>
          <w:rFonts w:ascii="Arial" w:hAnsi="Arial" w:cs="Arial"/>
        </w:rPr>
        <w:t>Information Sharing f</w:t>
      </w:r>
      <w:r w:rsidR="009E0468">
        <w:rPr>
          <w:rFonts w:ascii="Arial" w:hAnsi="Arial" w:cs="Arial"/>
        </w:rPr>
        <w:t>lowchart</w:t>
      </w:r>
    </w:p>
    <w:p w:rsidR="00322F46" w:rsidRDefault="00520A58" w:rsidP="00322F46">
      <w:pPr>
        <w:tabs>
          <w:tab w:val="num" w:pos="851"/>
        </w:tabs>
        <w:ind w:left="851" w:hanging="851"/>
        <w:jc w:val="both"/>
        <w:rPr>
          <w:rFonts w:ascii="Arial" w:hAnsi="Arial" w:cs="Arial"/>
        </w:rPr>
      </w:pPr>
      <w:r w:rsidRPr="00B77FE0">
        <w:rPr>
          <w:rFonts w:ascii="Arial" w:hAnsi="Arial" w:cs="Arial"/>
        </w:rPr>
        <w:t xml:space="preserve">Appendix </w:t>
      </w:r>
      <w:r w:rsidR="009441F7" w:rsidRPr="00B77FE0">
        <w:rPr>
          <w:rFonts w:ascii="Arial" w:hAnsi="Arial" w:cs="Arial"/>
        </w:rPr>
        <w:t>7</w:t>
      </w:r>
      <w:r w:rsidR="00714EBE" w:rsidRPr="00B77FE0">
        <w:rPr>
          <w:rFonts w:ascii="Arial" w:hAnsi="Arial" w:cs="Arial"/>
        </w:rPr>
        <w:tab/>
      </w:r>
      <w:r w:rsidR="009E0468" w:rsidRPr="00B77FE0">
        <w:rPr>
          <w:rFonts w:ascii="Arial" w:hAnsi="Arial" w:cs="Arial"/>
        </w:rPr>
        <w:t>Links to government guidance documents</w:t>
      </w:r>
      <w:r w:rsidR="00407D01">
        <w:rPr>
          <w:rFonts w:ascii="Arial" w:hAnsi="Arial" w:cs="Arial"/>
        </w:rPr>
        <w:t xml:space="preserve"> including KCSIE Sept 19</w:t>
      </w:r>
    </w:p>
    <w:p w:rsidR="00520A58" w:rsidRPr="00B77FE0" w:rsidRDefault="00520A58" w:rsidP="004A3828">
      <w:pPr>
        <w:tabs>
          <w:tab w:val="num" w:pos="851"/>
        </w:tabs>
        <w:ind w:left="851" w:hanging="851"/>
        <w:jc w:val="both"/>
        <w:rPr>
          <w:rFonts w:ascii="Arial" w:hAnsi="Arial" w:cs="Arial"/>
        </w:rPr>
      </w:pPr>
    </w:p>
    <w:p w:rsidR="009441F7" w:rsidRPr="00B77FE0" w:rsidRDefault="00D17766" w:rsidP="004A3828">
      <w:pPr>
        <w:tabs>
          <w:tab w:val="num" w:pos="851"/>
        </w:tabs>
        <w:ind w:left="851" w:hanging="851"/>
        <w:jc w:val="both"/>
        <w:rPr>
          <w:rFonts w:ascii="Arial" w:hAnsi="Arial" w:cs="Arial"/>
        </w:rPr>
      </w:pPr>
      <w:r>
        <w:rPr>
          <w:rFonts w:ascii="Arial" w:hAnsi="Arial" w:cs="Arial"/>
        </w:rPr>
        <w:t>Appendix 8    Employing Private tutors leaflet</w:t>
      </w:r>
    </w:p>
    <w:p w:rsidR="005C1EEF" w:rsidRPr="00B77FE0" w:rsidRDefault="005C1EEF">
      <w:pPr>
        <w:rPr>
          <w:rFonts w:ascii="Arial" w:hAnsi="Arial" w:cs="Arial"/>
        </w:rPr>
      </w:pPr>
      <w:r w:rsidRPr="00B77FE0">
        <w:rPr>
          <w:rFonts w:ascii="Arial" w:hAnsi="Arial" w:cs="Arial"/>
        </w:rPr>
        <w:br w:type="page"/>
      </w:r>
    </w:p>
    <w:p w:rsidR="009441F7" w:rsidRPr="00B77FE0" w:rsidRDefault="009441F7" w:rsidP="004A3828">
      <w:pPr>
        <w:tabs>
          <w:tab w:val="num" w:pos="851"/>
        </w:tabs>
        <w:ind w:left="851" w:hanging="851"/>
        <w:jc w:val="both"/>
        <w:rPr>
          <w:rFonts w:ascii="Arial" w:hAnsi="Arial" w:cs="Arial"/>
        </w:rPr>
      </w:pPr>
    </w:p>
    <w:p w:rsidR="00D659AA" w:rsidRPr="00B77FE0" w:rsidRDefault="00D659AA" w:rsidP="00F9439F">
      <w:pPr>
        <w:ind w:left="360"/>
        <w:jc w:val="both"/>
        <w:rPr>
          <w:rFonts w:ascii="Arial" w:hAnsi="Arial" w:cs="Arial"/>
          <w:b/>
        </w:rPr>
      </w:pPr>
      <w:r w:rsidRPr="00B77FE0">
        <w:rPr>
          <w:rFonts w:ascii="Arial" w:hAnsi="Arial" w:cs="Arial"/>
          <w:b/>
        </w:rPr>
        <w:t xml:space="preserve">1. </w:t>
      </w:r>
      <w:r w:rsidRPr="00B77FE0">
        <w:rPr>
          <w:rFonts w:ascii="Arial" w:hAnsi="Arial" w:cs="Arial"/>
          <w:b/>
        </w:rPr>
        <w:tab/>
        <w:t>Key Contacts</w:t>
      </w:r>
    </w:p>
    <w:p w:rsidR="00D659AA" w:rsidRPr="00B77FE0" w:rsidRDefault="00D659AA" w:rsidP="000C4CFF">
      <w:pPr>
        <w:ind w:left="360"/>
        <w:jc w:val="both"/>
        <w:rPr>
          <w:rFonts w:ascii="Arial" w:hAnsi="Arial" w:cs="Arial"/>
        </w:rPr>
      </w:pPr>
    </w:p>
    <w:p w:rsidR="00B53BB4" w:rsidRPr="00B77FE0" w:rsidRDefault="00B53BB4" w:rsidP="000C4CFF">
      <w:pPr>
        <w:ind w:left="360"/>
        <w:jc w:val="both"/>
        <w:rPr>
          <w:rFonts w:ascii="Arial" w:hAnsi="Arial" w:cs="Arial"/>
        </w:rPr>
      </w:pPr>
    </w:p>
    <w:p w:rsidR="00D659AA" w:rsidRPr="00B77FE0" w:rsidRDefault="00D659AA" w:rsidP="000C4CFF">
      <w:pPr>
        <w:jc w:val="both"/>
        <w:rPr>
          <w:rFonts w:ascii="Arial" w:hAnsi="Arial" w:cs="Arial"/>
          <w:szCs w:val="24"/>
        </w:rPr>
      </w:pPr>
      <w:r w:rsidRPr="00B77FE0">
        <w:rPr>
          <w:rFonts w:ascii="Arial" w:hAnsi="Arial" w:cs="Arial"/>
          <w:szCs w:val="24"/>
        </w:rPr>
        <w:t>Key Contact</w:t>
      </w:r>
      <w:r w:rsidR="00967FC6">
        <w:rPr>
          <w:rFonts w:ascii="Arial" w:hAnsi="Arial" w:cs="Arial"/>
          <w:szCs w:val="24"/>
        </w:rPr>
        <w:t xml:space="preserve"> list for Safeguarding in (Beenham Primary School</w:t>
      </w:r>
      <w:r w:rsidRPr="00B77FE0">
        <w:rPr>
          <w:rFonts w:ascii="Arial" w:hAnsi="Arial" w:cs="Arial"/>
          <w:szCs w:val="24"/>
        </w:rPr>
        <w:t>)</w:t>
      </w:r>
    </w:p>
    <w:p w:rsidR="00D659AA" w:rsidRPr="00B77FE0" w:rsidRDefault="00D659AA" w:rsidP="000C4CFF">
      <w:pPr>
        <w:jc w:val="both"/>
        <w:rPr>
          <w:rFonts w:ascii="Arial" w:hAnsi="Arial" w:cs="Arial"/>
          <w:u w:val="singl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8"/>
        <w:gridCol w:w="2408"/>
        <w:gridCol w:w="3517"/>
      </w:tblGrid>
      <w:tr w:rsidR="00D659AA" w:rsidRPr="00B77FE0" w:rsidTr="00C11BFC">
        <w:tc>
          <w:tcPr>
            <w:tcW w:w="2407" w:type="dxa"/>
            <w:tcBorders>
              <w:top w:val="nil"/>
              <w:left w:val="nil"/>
            </w:tcBorders>
          </w:tcPr>
          <w:p w:rsidR="00D659AA" w:rsidRPr="00B77FE0" w:rsidRDefault="00D659AA" w:rsidP="00301A7D">
            <w:pPr>
              <w:jc w:val="both"/>
              <w:rPr>
                <w:rFonts w:ascii="Arial" w:hAnsi="Arial" w:cs="Arial"/>
              </w:rPr>
            </w:pPr>
          </w:p>
        </w:tc>
        <w:tc>
          <w:tcPr>
            <w:tcW w:w="2408" w:type="dxa"/>
          </w:tcPr>
          <w:p w:rsidR="00D659AA" w:rsidRPr="00B77FE0" w:rsidRDefault="00D659AA" w:rsidP="00301A7D">
            <w:pPr>
              <w:jc w:val="both"/>
              <w:rPr>
                <w:rFonts w:ascii="Arial" w:hAnsi="Arial" w:cs="Arial"/>
              </w:rPr>
            </w:pPr>
            <w:r w:rsidRPr="00B77FE0">
              <w:rPr>
                <w:rFonts w:ascii="Arial" w:hAnsi="Arial" w:cs="Arial"/>
              </w:rPr>
              <w:t>Name</w:t>
            </w:r>
          </w:p>
        </w:tc>
        <w:tc>
          <w:tcPr>
            <w:tcW w:w="2408" w:type="dxa"/>
          </w:tcPr>
          <w:p w:rsidR="00D659AA" w:rsidRPr="00B77FE0" w:rsidRDefault="00D659AA" w:rsidP="00301A7D">
            <w:pPr>
              <w:jc w:val="both"/>
              <w:rPr>
                <w:rFonts w:ascii="Arial" w:hAnsi="Arial" w:cs="Arial"/>
              </w:rPr>
            </w:pPr>
            <w:r w:rsidRPr="00B77FE0">
              <w:rPr>
                <w:rFonts w:ascii="Arial" w:hAnsi="Arial" w:cs="Arial"/>
              </w:rPr>
              <w:t>Telephone contact</w:t>
            </w:r>
          </w:p>
        </w:tc>
        <w:tc>
          <w:tcPr>
            <w:tcW w:w="3517" w:type="dxa"/>
          </w:tcPr>
          <w:p w:rsidR="00D659AA" w:rsidRPr="00B77FE0" w:rsidRDefault="00D659AA" w:rsidP="00301A7D">
            <w:pPr>
              <w:jc w:val="both"/>
              <w:rPr>
                <w:rFonts w:ascii="Arial" w:hAnsi="Arial" w:cs="Arial"/>
              </w:rPr>
            </w:pPr>
            <w:r w:rsidRPr="00B77FE0">
              <w:rPr>
                <w:rFonts w:ascii="Arial" w:hAnsi="Arial" w:cs="Arial"/>
              </w:rPr>
              <w:t>Email</w:t>
            </w:r>
          </w:p>
        </w:tc>
      </w:tr>
      <w:tr w:rsidR="00D659AA" w:rsidRPr="00B77FE0" w:rsidTr="00C11BFC">
        <w:tc>
          <w:tcPr>
            <w:tcW w:w="2407" w:type="dxa"/>
          </w:tcPr>
          <w:p w:rsidR="00D659AA" w:rsidRPr="00B77FE0" w:rsidRDefault="00BA2C1E" w:rsidP="00301A7D">
            <w:pPr>
              <w:jc w:val="both"/>
              <w:rPr>
                <w:rFonts w:ascii="Arial" w:hAnsi="Arial" w:cs="Arial"/>
              </w:rPr>
            </w:pPr>
            <w:r>
              <w:rPr>
                <w:rFonts w:ascii="Arial" w:hAnsi="Arial" w:cs="Arial"/>
              </w:rPr>
              <w:t>Designated Safeguarding Lead</w:t>
            </w:r>
          </w:p>
        </w:tc>
        <w:tc>
          <w:tcPr>
            <w:tcW w:w="2408" w:type="dxa"/>
          </w:tcPr>
          <w:p w:rsidR="00D659AA" w:rsidRPr="00B77FE0" w:rsidRDefault="00967FC6" w:rsidP="00301A7D">
            <w:pPr>
              <w:jc w:val="both"/>
              <w:rPr>
                <w:rFonts w:ascii="Arial" w:hAnsi="Arial" w:cs="Arial"/>
              </w:rPr>
            </w:pPr>
            <w:r>
              <w:rPr>
                <w:rFonts w:ascii="Arial" w:hAnsi="Arial" w:cs="Arial"/>
              </w:rPr>
              <w:t>Sue Butcher</w:t>
            </w:r>
          </w:p>
        </w:tc>
        <w:tc>
          <w:tcPr>
            <w:tcW w:w="2408" w:type="dxa"/>
          </w:tcPr>
          <w:p w:rsidR="00D659AA" w:rsidRPr="00B77FE0" w:rsidRDefault="00967FC6" w:rsidP="00301A7D">
            <w:pPr>
              <w:jc w:val="both"/>
              <w:rPr>
                <w:rFonts w:ascii="Arial" w:hAnsi="Arial" w:cs="Arial"/>
              </w:rPr>
            </w:pPr>
            <w:r>
              <w:rPr>
                <w:rFonts w:ascii="Arial" w:hAnsi="Arial" w:cs="Arial"/>
              </w:rPr>
              <w:t>01189713397</w:t>
            </w:r>
          </w:p>
        </w:tc>
        <w:tc>
          <w:tcPr>
            <w:tcW w:w="3517" w:type="dxa"/>
          </w:tcPr>
          <w:p w:rsidR="00D659AA" w:rsidRPr="00B77FE0" w:rsidRDefault="00967FC6" w:rsidP="00301A7D">
            <w:pPr>
              <w:jc w:val="both"/>
              <w:rPr>
                <w:rFonts w:ascii="Arial" w:hAnsi="Arial" w:cs="Arial"/>
              </w:rPr>
            </w:pPr>
            <w:r>
              <w:rPr>
                <w:rFonts w:ascii="Arial" w:hAnsi="Arial" w:cs="Arial"/>
              </w:rPr>
              <w:t>headteacher@beenham.w-berks.sch.uk</w:t>
            </w:r>
          </w:p>
        </w:tc>
      </w:tr>
      <w:tr w:rsidR="00D659AA" w:rsidRPr="00B77FE0" w:rsidTr="00C11BFC">
        <w:tc>
          <w:tcPr>
            <w:tcW w:w="2407" w:type="dxa"/>
          </w:tcPr>
          <w:p w:rsidR="00D659AA" w:rsidRPr="00B77FE0" w:rsidRDefault="00D659AA" w:rsidP="005B1D1D">
            <w:pPr>
              <w:jc w:val="both"/>
              <w:rPr>
                <w:rFonts w:ascii="Arial" w:hAnsi="Arial" w:cs="Arial"/>
              </w:rPr>
            </w:pPr>
            <w:r w:rsidRPr="00B77FE0">
              <w:rPr>
                <w:rFonts w:ascii="Arial" w:hAnsi="Arial" w:cs="Arial"/>
              </w:rPr>
              <w:t xml:space="preserve">Deputy </w:t>
            </w:r>
            <w:r w:rsidR="00BA2C1E">
              <w:rPr>
                <w:rFonts w:ascii="Arial" w:hAnsi="Arial" w:cs="Arial"/>
              </w:rPr>
              <w:t>Designated Safeguarding Lead</w:t>
            </w:r>
            <w:r w:rsidRPr="00B77FE0">
              <w:rPr>
                <w:rFonts w:ascii="Arial" w:hAnsi="Arial" w:cs="Arial"/>
              </w:rPr>
              <w:t xml:space="preserve"> </w:t>
            </w:r>
          </w:p>
        </w:tc>
        <w:tc>
          <w:tcPr>
            <w:tcW w:w="2408" w:type="dxa"/>
          </w:tcPr>
          <w:p w:rsidR="00D659AA" w:rsidRPr="00B77FE0" w:rsidRDefault="00967FC6" w:rsidP="00301A7D">
            <w:pPr>
              <w:jc w:val="both"/>
              <w:rPr>
                <w:rFonts w:ascii="Arial" w:hAnsi="Arial" w:cs="Arial"/>
              </w:rPr>
            </w:pPr>
            <w:r>
              <w:rPr>
                <w:rFonts w:ascii="Arial" w:hAnsi="Arial" w:cs="Arial"/>
              </w:rPr>
              <w:t>Louise Cannings</w:t>
            </w:r>
          </w:p>
        </w:tc>
        <w:tc>
          <w:tcPr>
            <w:tcW w:w="2408" w:type="dxa"/>
          </w:tcPr>
          <w:p w:rsidR="00D659AA" w:rsidRPr="00B77FE0" w:rsidRDefault="00967FC6" w:rsidP="00301A7D">
            <w:pPr>
              <w:jc w:val="both"/>
              <w:rPr>
                <w:rFonts w:ascii="Arial" w:hAnsi="Arial" w:cs="Arial"/>
              </w:rPr>
            </w:pPr>
            <w:r>
              <w:rPr>
                <w:rFonts w:ascii="Arial" w:hAnsi="Arial" w:cs="Arial"/>
              </w:rPr>
              <w:t>01189713397</w:t>
            </w:r>
          </w:p>
        </w:tc>
        <w:tc>
          <w:tcPr>
            <w:tcW w:w="3517" w:type="dxa"/>
          </w:tcPr>
          <w:p w:rsidR="00D659AA" w:rsidRPr="00B77FE0" w:rsidRDefault="00967FC6" w:rsidP="00301A7D">
            <w:pPr>
              <w:jc w:val="both"/>
              <w:rPr>
                <w:rFonts w:ascii="Arial" w:hAnsi="Arial" w:cs="Arial"/>
              </w:rPr>
            </w:pPr>
            <w:r>
              <w:rPr>
                <w:rFonts w:ascii="Arial" w:hAnsi="Arial" w:cs="Arial"/>
              </w:rPr>
              <w:t>lcannings@beenham.w-berks.sch.uk</w:t>
            </w:r>
          </w:p>
        </w:tc>
      </w:tr>
      <w:tr w:rsidR="00D659AA" w:rsidRPr="00B77FE0" w:rsidTr="00C11BFC">
        <w:tc>
          <w:tcPr>
            <w:tcW w:w="2407" w:type="dxa"/>
          </w:tcPr>
          <w:p w:rsidR="00D659AA" w:rsidRPr="00B77FE0" w:rsidRDefault="00D659AA" w:rsidP="00301A7D">
            <w:pPr>
              <w:jc w:val="both"/>
              <w:rPr>
                <w:rFonts w:ascii="Arial" w:hAnsi="Arial" w:cs="Arial"/>
              </w:rPr>
            </w:pPr>
            <w:r w:rsidRPr="00B77FE0">
              <w:rPr>
                <w:rFonts w:ascii="Arial" w:hAnsi="Arial" w:cs="Arial"/>
              </w:rPr>
              <w:t>Safeguarding Governor</w:t>
            </w:r>
          </w:p>
        </w:tc>
        <w:tc>
          <w:tcPr>
            <w:tcW w:w="2408" w:type="dxa"/>
          </w:tcPr>
          <w:p w:rsidR="00D659AA" w:rsidRPr="00B77FE0" w:rsidRDefault="00967FC6" w:rsidP="00301A7D">
            <w:pPr>
              <w:jc w:val="both"/>
              <w:rPr>
                <w:rFonts w:ascii="Arial" w:hAnsi="Arial" w:cs="Arial"/>
              </w:rPr>
            </w:pPr>
            <w:r>
              <w:rPr>
                <w:rFonts w:ascii="Arial" w:hAnsi="Arial" w:cs="Arial"/>
              </w:rPr>
              <w:t>Jane Manley</w:t>
            </w:r>
          </w:p>
        </w:tc>
        <w:tc>
          <w:tcPr>
            <w:tcW w:w="2408" w:type="dxa"/>
          </w:tcPr>
          <w:p w:rsidR="00D659AA" w:rsidRPr="00B77FE0" w:rsidRDefault="00967FC6" w:rsidP="00967FC6">
            <w:pPr>
              <w:rPr>
                <w:rFonts w:ascii="Arial" w:hAnsi="Arial" w:cs="Arial"/>
              </w:rPr>
            </w:pPr>
            <w:r>
              <w:rPr>
                <w:rFonts w:ascii="Arial" w:hAnsi="Arial" w:cs="Arial"/>
              </w:rPr>
              <w:t>Via school in the first instance (01189713397) or via email and Jane will call you back.</w:t>
            </w:r>
          </w:p>
        </w:tc>
        <w:tc>
          <w:tcPr>
            <w:tcW w:w="3517" w:type="dxa"/>
          </w:tcPr>
          <w:p w:rsidR="00D659AA" w:rsidRPr="00B77FE0" w:rsidRDefault="00967FC6" w:rsidP="00301A7D">
            <w:pPr>
              <w:jc w:val="both"/>
              <w:rPr>
                <w:rFonts w:ascii="Arial" w:hAnsi="Arial" w:cs="Arial"/>
              </w:rPr>
            </w:pPr>
            <w:r>
              <w:rPr>
                <w:rFonts w:ascii="Arial" w:hAnsi="Arial" w:cs="Arial"/>
              </w:rPr>
              <w:t>jmanley@beenham.w-berks.ach.uk</w:t>
            </w:r>
          </w:p>
        </w:tc>
      </w:tr>
    </w:tbl>
    <w:p w:rsidR="00D659AA" w:rsidRPr="00B77FE0" w:rsidRDefault="00D659AA" w:rsidP="000C4CFF">
      <w:pPr>
        <w:jc w:val="both"/>
        <w:rPr>
          <w:rFonts w:ascii="Arial" w:hAnsi="Arial" w:cs="Arial"/>
        </w:rPr>
      </w:pPr>
    </w:p>
    <w:p w:rsidR="00B53BB4" w:rsidRPr="00B77FE0" w:rsidRDefault="00B53BB4" w:rsidP="000C4CFF">
      <w:pPr>
        <w:jc w:val="both"/>
        <w:rPr>
          <w:rFonts w:ascii="Arial" w:hAnsi="Arial" w:cs="Arial"/>
          <w:b/>
        </w:rPr>
      </w:pPr>
    </w:p>
    <w:p w:rsidR="00D659AA" w:rsidRPr="00B77FE0" w:rsidRDefault="00D659AA" w:rsidP="000C4CFF">
      <w:pPr>
        <w:jc w:val="both"/>
        <w:rPr>
          <w:rFonts w:ascii="Arial" w:hAnsi="Arial" w:cs="Arial"/>
        </w:rPr>
      </w:pPr>
      <w:r w:rsidRPr="00B77FE0">
        <w:rPr>
          <w:rFonts w:ascii="Arial" w:hAnsi="Arial" w:cs="Arial"/>
          <w:b/>
        </w:rPr>
        <w:t>Key Contacts within the Local Authority</w:t>
      </w:r>
    </w:p>
    <w:p w:rsidR="00BA2C1E" w:rsidRDefault="0082072C" w:rsidP="00BA2C1E">
      <w:r>
        <w:rPr>
          <w:rFonts w:ascii="Arial" w:hAnsi="Arial" w:cs="Arial"/>
          <w:b/>
        </w:rPr>
        <w:t>Pan Berkshire Safeguarding</w:t>
      </w:r>
      <w:r w:rsidR="00251D83" w:rsidRPr="00B77FE0">
        <w:rPr>
          <w:rFonts w:ascii="Arial" w:hAnsi="Arial" w:cs="Arial"/>
          <w:b/>
        </w:rPr>
        <w:t xml:space="preserve"> Procedures:</w:t>
      </w:r>
      <w:r w:rsidR="00251D83" w:rsidRPr="00AF2925">
        <w:rPr>
          <w:rFonts w:ascii="Arial" w:hAnsi="Arial" w:cs="Arial"/>
          <w:b/>
          <w:u w:val="single"/>
        </w:rPr>
        <w:t xml:space="preserve"> </w:t>
      </w:r>
      <w:r w:rsidR="00BA2C1E" w:rsidRPr="00AF2925">
        <w:rPr>
          <w:b/>
          <w:u w:val="single"/>
        </w:rPr>
        <w:t xml:space="preserve"> </w:t>
      </w:r>
      <w:hyperlink r:id="rId8" w:history="1">
        <w:r w:rsidR="00BA2C1E" w:rsidRPr="00AF2925">
          <w:rPr>
            <w:rStyle w:val="Hyperlink"/>
            <w:b/>
            <w:color w:val="auto"/>
            <w:u w:val="single"/>
          </w:rPr>
          <w:t>http://berks.proceduresonline.com/</w:t>
        </w:r>
      </w:hyperlink>
    </w:p>
    <w:p w:rsidR="00D659AA" w:rsidRPr="000F095C" w:rsidRDefault="00D659AA" w:rsidP="00251D83">
      <w:pPr>
        <w:rPr>
          <w:rFonts w:ascii="Arial" w:hAnsi="Arial" w:cs="Arial"/>
        </w:rPr>
      </w:pPr>
    </w:p>
    <w:p w:rsidR="00D659AA" w:rsidRPr="000F095C" w:rsidRDefault="00D659AA" w:rsidP="000C4CFF">
      <w:pPr>
        <w:jc w:val="both"/>
        <w:rPr>
          <w:rFonts w:ascii="Arial" w:hAnsi="Arial" w:cs="Aria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134"/>
        <w:gridCol w:w="2126"/>
        <w:gridCol w:w="2126"/>
        <w:gridCol w:w="3260"/>
      </w:tblGrid>
      <w:tr w:rsidR="00D659AA" w:rsidRPr="000F095C" w:rsidTr="00594BA8">
        <w:tc>
          <w:tcPr>
            <w:tcW w:w="2235" w:type="dxa"/>
            <w:tcBorders>
              <w:top w:val="nil"/>
              <w:left w:val="nil"/>
            </w:tcBorders>
          </w:tcPr>
          <w:p w:rsidR="00D659AA" w:rsidRPr="000F095C" w:rsidRDefault="00D659AA" w:rsidP="00301A7D">
            <w:pPr>
              <w:jc w:val="both"/>
              <w:rPr>
                <w:rFonts w:ascii="Arial" w:hAnsi="Arial" w:cs="Arial"/>
                <w:szCs w:val="22"/>
              </w:rPr>
            </w:pPr>
          </w:p>
        </w:tc>
        <w:tc>
          <w:tcPr>
            <w:tcW w:w="1134" w:type="dxa"/>
          </w:tcPr>
          <w:p w:rsidR="00D659AA" w:rsidRPr="000F095C" w:rsidRDefault="00D659AA" w:rsidP="00301A7D">
            <w:pPr>
              <w:jc w:val="both"/>
              <w:rPr>
                <w:rFonts w:ascii="Arial" w:hAnsi="Arial" w:cs="Arial"/>
                <w:szCs w:val="22"/>
              </w:rPr>
            </w:pPr>
            <w:r w:rsidRPr="000F095C">
              <w:rPr>
                <w:rFonts w:ascii="Arial" w:hAnsi="Arial" w:cs="Arial"/>
                <w:sz w:val="22"/>
                <w:szCs w:val="22"/>
              </w:rPr>
              <w:t>Name</w:t>
            </w:r>
          </w:p>
        </w:tc>
        <w:tc>
          <w:tcPr>
            <w:tcW w:w="2126" w:type="dxa"/>
          </w:tcPr>
          <w:p w:rsidR="00D659AA" w:rsidRPr="000F095C" w:rsidRDefault="00D659AA" w:rsidP="00301A7D">
            <w:pPr>
              <w:jc w:val="both"/>
              <w:rPr>
                <w:rFonts w:ascii="Arial" w:hAnsi="Arial" w:cs="Arial"/>
                <w:szCs w:val="22"/>
              </w:rPr>
            </w:pPr>
            <w:r w:rsidRPr="000F095C">
              <w:rPr>
                <w:rFonts w:ascii="Arial" w:hAnsi="Arial" w:cs="Arial"/>
                <w:sz w:val="22"/>
                <w:szCs w:val="22"/>
              </w:rPr>
              <w:t>Address</w:t>
            </w:r>
          </w:p>
        </w:tc>
        <w:tc>
          <w:tcPr>
            <w:tcW w:w="2126" w:type="dxa"/>
          </w:tcPr>
          <w:p w:rsidR="00D659AA" w:rsidRPr="000F095C" w:rsidRDefault="00D659AA" w:rsidP="00301A7D">
            <w:pPr>
              <w:jc w:val="both"/>
              <w:rPr>
                <w:rFonts w:ascii="Arial" w:hAnsi="Arial" w:cs="Arial"/>
                <w:szCs w:val="22"/>
              </w:rPr>
            </w:pPr>
            <w:r w:rsidRPr="000F095C">
              <w:rPr>
                <w:rFonts w:ascii="Arial" w:hAnsi="Arial" w:cs="Arial"/>
                <w:sz w:val="22"/>
                <w:szCs w:val="22"/>
              </w:rPr>
              <w:t>Telephone contact</w:t>
            </w:r>
          </w:p>
        </w:tc>
        <w:tc>
          <w:tcPr>
            <w:tcW w:w="3260" w:type="dxa"/>
          </w:tcPr>
          <w:p w:rsidR="00D659AA" w:rsidRPr="000F095C" w:rsidRDefault="00D659AA" w:rsidP="00301A7D">
            <w:pPr>
              <w:jc w:val="both"/>
              <w:rPr>
                <w:rFonts w:ascii="Arial" w:hAnsi="Arial" w:cs="Arial"/>
                <w:szCs w:val="22"/>
              </w:rPr>
            </w:pPr>
            <w:r w:rsidRPr="000F095C">
              <w:rPr>
                <w:rFonts w:ascii="Arial" w:hAnsi="Arial" w:cs="Arial"/>
                <w:sz w:val="22"/>
                <w:szCs w:val="22"/>
              </w:rPr>
              <w:t>Email</w:t>
            </w:r>
          </w:p>
        </w:tc>
      </w:tr>
      <w:tr w:rsidR="00D659AA" w:rsidRPr="000F095C" w:rsidTr="00594BA8">
        <w:tc>
          <w:tcPr>
            <w:tcW w:w="2235" w:type="dxa"/>
          </w:tcPr>
          <w:p w:rsidR="00D659AA" w:rsidRPr="000F095C" w:rsidRDefault="00D659AA" w:rsidP="006D09E6">
            <w:pPr>
              <w:rPr>
                <w:rFonts w:ascii="Arial" w:hAnsi="Arial" w:cs="Arial"/>
                <w:szCs w:val="22"/>
              </w:rPr>
            </w:pPr>
            <w:r w:rsidRPr="000F095C">
              <w:rPr>
                <w:rFonts w:ascii="Arial" w:hAnsi="Arial" w:cs="Arial"/>
                <w:sz w:val="22"/>
                <w:szCs w:val="22"/>
              </w:rPr>
              <w:t xml:space="preserve">Contact, Advice &amp; Assessment Service (CAAS) </w:t>
            </w:r>
          </w:p>
        </w:tc>
        <w:tc>
          <w:tcPr>
            <w:tcW w:w="1134" w:type="dxa"/>
          </w:tcPr>
          <w:p w:rsidR="00D659AA" w:rsidRPr="000F095C" w:rsidRDefault="00D659AA" w:rsidP="00065191">
            <w:pPr>
              <w:rPr>
                <w:rFonts w:ascii="Arial" w:hAnsi="Arial" w:cs="Arial"/>
                <w:szCs w:val="22"/>
              </w:rPr>
            </w:pPr>
            <w:r w:rsidRPr="000F095C">
              <w:rPr>
                <w:rFonts w:ascii="Arial" w:hAnsi="Arial" w:cs="Arial"/>
                <w:sz w:val="22"/>
                <w:szCs w:val="22"/>
              </w:rPr>
              <w:t xml:space="preserve">Duty </w:t>
            </w:r>
            <w:r w:rsidR="00065191" w:rsidRPr="000F095C">
              <w:rPr>
                <w:rFonts w:ascii="Arial" w:hAnsi="Arial" w:cs="Arial"/>
                <w:sz w:val="22"/>
                <w:szCs w:val="22"/>
              </w:rPr>
              <w:t>S</w:t>
            </w:r>
            <w:r w:rsidRPr="000F095C">
              <w:rPr>
                <w:rFonts w:ascii="Arial" w:hAnsi="Arial" w:cs="Arial"/>
                <w:sz w:val="22"/>
                <w:szCs w:val="22"/>
              </w:rPr>
              <w:t>ocial worker</w:t>
            </w:r>
          </w:p>
        </w:tc>
        <w:tc>
          <w:tcPr>
            <w:tcW w:w="2126" w:type="dxa"/>
          </w:tcPr>
          <w:p w:rsidR="00D659AA" w:rsidRPr="000F095C" w:rsidRDefault="00D659AA" w:rsidP="006D09E6">
            <w:pPr>
              <w:rPr>
                <w:rFonts w:ascii="Arial" w:hAnsi="Arial" w:cs="Arial"/>
                <w:szCs w:val="22"/>
              </w:rPr>
            </w:pPr>
            <w:r w:rsidRPr="000F095C">
              <w:rPr>
                <w:rFonts w:ascii="Arial" w:hAnsi="Arial" w:cs="Arial"/>
                <w:sz w:val="22"/>
                <w:szCs w:val="22"/>
              </w:rPr>
              <w:t>Council Offices</w:t>
            </w:r>
          </w:p>
          <w:p w:rsidR="00D659AA" w:rsidRPr="000F095C" w:rsidRDefault="00D659AA" w:rsidP="006D09E6">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r w:rsidRPr="000F095C">
              <w:rPr>
                <w:rFonts w:ascii="Arial" w:hAnsi="Arial" w:cs="Arial"/>
                <w:sz w:val="22"/>
                <w:szCs w:val="22"/>
              </w:rPr>
              <w:t xml:space="preserve"> House</w:t>
            </w:r>
          </w:p>
          <w:p w:rsidR="00D659AA" w:rsidRPr="000F095C" w:rsidRDefault="00D659AA" w:rsidP="006D09E6">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p>
          <w:p w:rsidR="00D659AA" w:rsidRPr="000F095C" w:rsidRDefault="00D659AA" w:rsidP="006D09E6">
            <w:pPr>
              <w:rPr>
                <w:rFonts w:ascii="Arial" w:hAnsi="Arial" w:cs="Arial"/>
                <w:szCs w:val="22"/>
              </w:rPr>
            </w:pPr>
            <w:r w:rsidRPr="000F095C">
              <w:rPr>
                <w:rFonts w:ascii="Arial" w:hAnsi="Arial" w:cs="Arial"/>
                <w:sz w:val="22"/>
                <w:szCs w:val="22"/>
              </w:rPr>
              <w:t>Newbury</w:t>
            </w:r>
          </w:p>
          <w:p w:rsidR="00D659AA" w:rsidRPr="000F095C" w:rsidRDefault="00D659AA" w:rsidP="006D09E6">
            <w:pPr>
              <w:rPr>
                <w:rFonts w:ascii="Arial" w:hAnsi="Arial" w:cs="Arial"/>
                <w:szCs w:val="22"/>
              </w:rPr>
            </w:pPr>
            <w:smartTag w:uri="urn:schemas-microsoft-com:office:smarttags" w:element="place">
              <w:r w:rsidRPr="000F095C">
                <w:rPr>
                  <w:rFonts w:ascii="Arial" w:hAnsi="Arial" w:cs="Arial"/>
                  <w:sz w:val="22"/>
                  <w:szCs w:val="22"/>
                </w:rPr>
                <w:t>Berkshire</w:t>
              </w:r>
            </w:smartTag>
          </w:p>
          <w:p w:rsidR="00D659AA" w:rsidRPr="000F095C" w:rsidRDefault="00D659AA" w:rsidP="006D09E6">
            <w:pPr>
              <w:rPr>
                <w:rFonts w:ascii="Arial" w:hAnsi="Arial" w:cs="Arial"/>
                <w:szCs w:val="22"/>
              </w:rPr>
            </w:pPr>
            <w:r w:rsidRPr="000F095C">
              <w:rPr>
                <w:rFonts w:ascii="Arial" w:hAnsi="Arial" w:cs="Arial"/>
                <w:sz w:val="22"/>
                <w:szCs w:val="22"/>
              </w:rPr>
              <w:t>RG14 1BD</w:t>
            </w:r>
          </w:p>
        </w:tc>
        <w:tc>
          <w:tcPr>
            <w:tcW w:w="2126" w:type="dxa"/>
          </w:tcPr>
          <w:p w:rsidR="00065191" w:rsidRPr="000F095C" w:rsidRDefault="003C1339" w:rsidP="00305F41">
            <w:pPr>
              <w:rPr>
                <w:rFonts w:ascii="Arial" w:hAnsi="Arial" w:cs="Arial"/>
                <w:sz w:val="22"/>
                <w:szCs w:val="22"/>
              </w:rPr>
            </w:pPr>
            <w:r>
              <w:rPr>
                <w:rFonts w:ascii="Arial" w:hAnsi="Arial" w:cs="Arial"/>
                <w:sz w:val="22"/>
                <w:szCs w:val="22"/>
              </w:rPr>
              <w:t>Professionals only contact number: 01635 503190</w:t>
            </w:r>
          </w:p>
          <w:p w:rsidR="00065191" w:rsidRPr="000F095C" w:rsidRDefault="003C1339" w:rsidP="00305F41">
            <w:pPr>
              <w:rPr>
                <w:rFonts w:ascii="Arial" w:hAnsi="Arial" w:cs="Arial"/>
                <w:sz w:val="22"/>
                <w:szCs w:val="22"/>
              </w:rPr>
            </w:pPr>
            <w:r>
              <w:rPr>
                <w:rFonts w:ascii="Arial" w:hAnsi="Arial" w:cs="Arial"/>
                <w:sz w:val="22"/>
                <w:szCs w:val="22"/>
              </w:rPr>
              <w:t xml:space="preserve"> </w:t>
            </w:r>
          </w:p>
          <w:p w:rsidR="00065191" w:rsidRPr="000F095C" w:rsidRDefault="003C1339" w:rsidP="00305F41">
            <w:pPr>
              <w:rPr>
                <w:rFonts w:ascii="Arial" w:hAnsi="Arial" w:cs="Arial"/>
                <w:sz w:val="22"/>
                <w:szCs w:val="22"/>
              </w:rPr>
            </w:pPr>
            <w:r>
              <w:rPr>
                <w:rFonts w:ascii="Arial" w:hAnsi="Arial" w:cs="Arial"/>
                <w:sz w:val="22"/>
                <w:szCs w:val="22"/>
              </w:rPr>
              <w:t>Parents only Contact number:</w:t>
            </w:r>
          </w:p>
          <w:p w:rsidR="00065191" w:rsidRPr="000F095C" w:rsidRDefault="003C1339" w:rsidP="00305F41">
            <w:pPr>
              <w:rPr>
                <w:rFonts w:ascii="Arial" w:hAnsi="Arial" w:cs="Arial"/>
                <w:sz w:val="22"/>
                <w:szCs w:val="22"/>
              </w:rPr>
            </w:pPr>
            <w:r>
              <w:rPr>
                <w:rFonts w:ascii="Arial" w:hAnsi="Arial" w:cs="Arial"/>
                <w:sz w:val="22"/>
                <w:szCs w:val="22"/>
              </w:rPr>
              <w:t>01635 503090</w:t>
            </w:r>
          </w:p>
          <w:p w:rsidR="00065191" w:rsidRPr="000F095C" w:rsidRDefault="00065191" w:rsidP="00305F41">
            <w:pPr>
              <w:rPr>
                <w:rFonts w:ascii="Arial" w:hAnsi="Arial" w:cs="Arial"/>
                <w:sz w:val="22"/>
                <w:szCs w:val="22"/>
              </w:rPr>
            </w:pPr>
          </w:p>
          <w:p w:rsidR="00D659AA" w:rsidRPr="000F095C" w:rsidRDefault="003C1339" w:rsidP="00305F41">
            <w:pPr>
              <w:rPr>
                <w:rFonts w:ascii="Arial" w:hAnsi="Arial" w:cs="Arial"/>
                <w:sz w:val="22"/>
                <w:szCs w:val="22"/>
              </w:rPr>
            </w:pPr>
            <w:r>
              <w:rPr>
                <w:rFonts w:ascii="Arial" w:hAnsi="Arial" w:cs="Arial"/>
                <w:sz w:val="22"/>
                <w:szCs w:val="22"/>
              </w:rPr>
              <w:t>or Emergency Duty Team (outside of office hours) Tel: 01344 786543</w:t>
            </w:r>
          </w:p>
          <w:p w:rsidR="00065191" w:rsidRPr="000F095C" w:rsidRDefault="003C1339" w:rsidP="00305F41">
            <w:pPr>
              <w:rPr>
                <w:rFonts w:ascii="Arial" w:hAnsi="Arial" w:cs="Arial"/>
                <w:szCs w:val="22"/>
              </w:rPr>
            </w:pPr>
            <w:r>
              <w:rPr>
                <w:rFonts w:ascii="Arial" w:hAnsi="Arial" w:cs="Arial"/>
                <w:sz w:val="22"/>
                <w:szCs w:val="22"/>
              </w:rPr>
              <w:t>Fax: 01344 786535</w:t>
            </w:r>
          </w:p>
        </w:tc>
        <w:tc>
          <w:tcPr>
            <w:tcW w:w="3260" w:type="dxa"/>
          </w:tcPr>
          <w:p w:rsidR="00D659AA" w:rsidRPr="000F095C" w:rsidRDefault="00795F21" w:rsidP="00301A7D">
            <w:pPr>
              <w:jc w:val="both"/>
              <w:rPr>
                <w:rFonts w:ascii="Arial" w:hAnsi="Arial" w:cs="Arial"/>
                <w:sz w:val="20"/>
              </w:rPr>
            </w:pPr>
            <w:hyperlink r:id="rId9" w:history="1">
              <w:r w:rsidR="0082072C" w:rsidRPr="004D7183">
                <w:rPr>
                  <w:rStyle w:val="Hyperlink"/>
                  <w:sz w:val="20"/>
                </w:rPr>
                <w:t>child@westberks.gov.uk</w:t>
              </w:r>
            </w:hyperlink>
            <w:r w:rsidR="0082072C">
              <w:rPr>
                <w:rStyle w:val="Hyperlink"/>
                <w:color w:val="auto"/>
                <w:sz w:val="20"/>
              </w:rPr>
              <w:t xml:space="preserve"> </w:t>
            </w:r>
          </w:p>
          <w:p w:rsidR="00D659AA" w:rsidRPr="000F095C" w:rsidRDefault="00D659AA" w:rsidP="00301A7D">
            <w:pPr>
              <w:jc w:val="both"/>
              <w:rPr>
                <w:rFonts w:ascii="Arial" w:hAnsi="Arial" w:cs="Arial"/>
                <w:sz w:val="20"/>
              </w:rPr>
            </w:pPr>
          </w:p>
        </w:tc>
      </w:tr>
      <w:tr w:rsidR="00AC36A9" w:rsidRPr="000F095C" w:rsidTr="00594BA8">
        <w:tc>
          <w:tcPr>
            <w:tcW w:w="2235" w:type="dxa"/>
          </w:tcPr>
          <w:p w:rsidR="00AC36A9" w:rsidRPr="000F095C" w:rsidRDefault="00AC36A9" w:rsidP="004A0DCE">
            <w:pPr>
              <w:rPr>
                <w:rFonts w:ascii="Arial" w:hAnsi="Arial" w:cs="Arial"/>
                <w:sz w:val="22"/>
                <w:szCs w:val="22"/>
              </w:rPr>
            </w:pPr>
            <w:r w:rsidRPr="000F095C">
              <w:rPr>
                <w:rFonts w:ascii="Arial" w:hAnsi="Arial" w:cs="Arial"/>
                <w:sz w:val="22"/>
                <w:szCs w:val="22"/>
              </w:rPr>
              <w:t xml:space="preserve">Prevent Officer </w:t>
            </w:r>
          </w:p>
          <w:p w:rsidR="00AC36A9" w:rsidRPr="000F095C" w:rsidRDefault="00AC36A9" w:rsidP="004A0DCE">
            <w:pPr>
              <w:rPr>
                <w:rFonts w:ascii="Arial" w:hAnsi="Arial" w:cs="Arial"/>
                <w:sz w:val="22"/>
                <w:szCs w:val="22"/>
              </w:rPr>
            </w:pPr>
            <w:r w:rsidRPr="000F095C">
              <w:rPr>
                <w:rFonts w:ascii="Arial" w:hAnsi="Arial" w:cs="Arial"/>
                <w:sz w:val="22"/>
                <w:szCs w:val="22"/>
              </w:rPr>
              <w:t>Thames Valley Police</w:t>
            </w:r>
          </w:p>
        </w:tc>
        <w:tc>
          <w:tcPr>
            <w:tcW w:w="1134" w:type="dxa"/>
          </w:tcPr>
          <w:p w:rsidR="00F12C97" w:rsidRPr="000F095C" w:rsidRDefault="00240DB2" w:rsidP="004A0DCE">
            <w:pPr>
              <w:rPr>
                <w:rFonts w:ascii="Arial" w:hAnsi="Arial" w:cs="Arial"/>
                <w:sz w:val="22"/>
                <w:szCs w:val="22"/>
              </w:rPr>
            </w:pPr>
            <w:r>
              <w:rPr>
                <w:rFonts w:ascii="Arial" w:hAnsi="Arial" w:cs="Arial"/>
                <w:sz w:val="22"/>
                <w:szCs w:val="22"/>
              </w:rPr>
              <w:t>Prevent officer</w:t>
            </w:r>
          </w:p>
        </w:tc>
        <w:tc>
          <w:tcPr>
            <w:tcW w:w="2126" w:type="dxa"/>
          </w:tcPr>
          <w:p w:rsidR="00AC36A9" w:rsidRPr="000F095C" w:rsidRDefault="00AC36A9" w:rsidP="004A0DCE">
            <w:pPr>
              <w:rPr>
                <w:rFonts w:ascii="Arial" w:hAnsi="Arial" w:cs="Arial"/>
                <w:sz w:val="22"/>
                <w:szCs w:val="22"/>
              </w:rPr>
            </w:pPr>
            <w:r w:rsidRPr="000F095C">
              <w:rPr>
                <w:rFonts w:ascii="Arial" w:hAnsi="Arial" w:cs="Arial"/>
                <w:sz w:val="22"/>
                <w:szCs w:val="22"/>
              </w:rPr>
              <w:t>Reading Police Station</w:t>
            </w:r>
          </w:p>
          <w:p w:rsidR="00AC36A9" w:rsidRPr="000F095C" w:rsidRDefault="00AC36A9" w:rsidP="004A0DCE">
            <w:pPr>
              <w:rPr>
                <w:rFonts w:ascii="Arial" w:hAnsi="Arial" w:cs="Arial"/>
                <w:sz w:val="22"/>
                <w:szCs w:val="22"/>
              </w:rPr>
            </w:pPr>
            <w:r w:rsidRPr="000F095C">
              <w:rPr>
                <w:rFonts w:ascii="Arial" w:hAnsi="Arial" w:cs="Arial"/>
                <w:sz w:val="22"/>
                <w:szCs w:val="22"/>
              </w:rPr>
              <w:t>Castle Street</w:t>
            </w:r>
          </w:p>
          <w:p w:rsidR="00AC36A9" w:rsidRPr="000F095C" w:rsidRDefault="00AC36A9" w:rsidP="004A0DCE">
            <w:pPr>
              <w:rPr>
                <w:rFonts w:ascii="Arial" w:hAnsi="Arial" w:cs="Arial"/>
                <w:sz w:val="22"/>
                <w:szCs w:val="22"/>
              </w:rPr>
            </w:pPr>
            <w:r w:rsidRPr="000F095C">
              <w:rPr>
                <w:rFonts w:ascii="Arial" w:hAnsi="Arial" w:cs="Arial"/>
                <w:sz w:val="22"/>
                <w:szCs w:val="22"/>
              </w:rPr>
              <w:t>Reading  RG1 7TH</w:t>
            </w:r>
          </w:p>
        </w:tc>
        <w:tc>
          <w:tcPr>
            <w:tcW w:w="2126" w:type="dxa"/>
          </w:tcPr>
          <w:p w:rsidR="00F12C97" w:rsidRDefault="001E5249" w:rsidP="00F12C97">
            <w:pPr>
              <w:rPr>
                <w:rStyle w:val="pagetext1"/>
                <w:rFonts w:ascii="Arial" w:hAnsi="Arial" w:cs="Arial"/>
                <w:sz w:val="20"/>
              </w:rPr>
            </w:pPr>
            <w:r>
              <w:rPr>
                <w:rStyle w:val="pagetext1"/>
                <w:rFonts w:ascii="Arial" w:hAnsi="Arial" w:cs="Arial"/>
                <w:sz w:val="20"/>
              </w:rPr>
              <w:t>07800702319</w:t>
            </w:r>
          </w:p>
          <w:p w:rsidR="001E5249" w:rsidRPr="000F095C" w:rsidRDefault="001E5249" w:rsidP="00F12C97">
            <w:pPr>
              <w:rPr>
                <w:rStyle w:val="pagetext1"/>
                <w:rFonts w:ascii="Arial" w:hAnsi="Arial" w:cs="Arial"/>
                <w:sz w:val="20"/>
              </w:rPr>
            </w:pPr>
            <w:r>
              <w:rPr>
                <w:rStyle w:val="pagetext1"/>
                <w:rFonts w:ascii="Arial" w:hAnsi="Arial" w:cs="Arial"/>
                <w:sz w:val="20"/>
              </w:rPr>
              <w:t>01189636349</w:t>
            </w:r>
          </w:p>
          <w:p w:rsidR="00F12C97" w:rsidRPr="000F095C" w:rsidRDefault="00F12C97" w:rsidP="004A0DCE">
            <w:pPr>
              <w:rPr>
                <w:rFonts w:ascii="Arial" w:hAnsi="Arial" w:cs="Arial"/>
                <w:sz w:val="22"/>
                <w:szCs w:val="22"/>
              </w:rPr>
            </w:pPr>
          </w:p>
        </w:tc>
        <w:tc>
          <w:tcPr>
            <w:tcW w:w="3260" w:type="dxa"/>
          </w:tcPr>
          <w:p w:rsidR="00240DB2" w:rsidRPr="00B46099" w:rsidRDefault="00240DB2" w:rsidP="00240DB2">
            <w:pPr>
              <w:jc w:val="both"/>
              <w:rPr>
                <w:rFonts w:ascii="Arial" w:hAnsi="Arial" w:cs="Arial"/>
                <w:sz w:val="20"/>
              </w:rPr>
            </w:pPr>
            <w:r w:rsidRPr="001E1018">
              <w:rPr>
                <w:rStyle w:val="Hyperlink"/>
                <w:sz w:val="20"/>
              </w:rPr>
              <w:t>Preventreferrals@thamesvalley.pnn.police.uk</w:t>
            </w:r>
            <w:r>
              <w:rPr>
                <w:rFonts w:ascii="Arial" w:hAnsi="Arial" w:cs="Arial"/>
                <w:sz w:val="20"/>
              </w:rPr>
              <w:t xml:space="preserve"> </w:t>
            </w:r>
            <w:r w:rsidRPr="00B46099">
              <w:rPr>
                <w:rFonts w:ascii="Arial" w:hAnsi="Arial" w:cs="Arial"/>
                <w:sz w:val="20"/>
              </w:rPr>
              <w:t xml:space="preserve"> </w:t>
            </w:r>
          </w:p>
          <w:p w:rsidR="00F12C97" w:rsidRPr="000F095C" w:rsidRDefault="00F12C97" w:rsidP="00240DB2">
            <w:pPr>
              <w:jc w:val="both"/>
              <w:rPr>
                <w:rFonts w:ascii="Arial" w:hAnsi="Arial" w:cs="Arial"/>
                <w:sz w:val="20"/>
              </w:rPr>
            </w:pPr>
          </w:p>
        </w:tc>
      </w:tr>
      <w:tr w:rsidR="008B0BC9" w:rsidRPr="000F095C" w:rsidTr="00594BA8">
        <w:tc>
          <w:tcPr>
            <w:tcW w:w="2235" w:type="dxa"/>
          </w:tcPr>
          <w:p w:rsidR="008B0BC9" w:rsidRPr="000F095C" w:rsidRDefault="006F4DE3" w:rsidP="008B0BC9">
            <w:pPr>
              <w:rPr>
                <w:rFonts w:ascii="Arial" w:hAnsi="Arial" w:cs="Arial"/>
                <w:sz w:val="22"/>
                <w:szCs w:val="22"/>
              </w:rPr>
            </w:pPr>
            <w:r>
              <w:rPr>
                <w:rFonts w:ascii="Arial" w:hAnsi="Arial" w:cs="Arial"/>
                <w:sz w:val="22"/>
                <w:szCs w:val="22"/>
              </w:rPr>
              <w:t>Building Communities Together</w:t>
            </w:r>
            <w:r w:rsidR="008B0BC9" w:rsidRPr="000F095C">
              <w:rPr>
                <w:rFonts w:ascii="Arial" w:hAnsi="Arial" w:cs="Arial"/>
                <w:sz w:val="22"/>
                <w:szCs w:val="22"/>
              </w:rPr>
              <w:t xml:space="preserve"> Team Manager</w:t>
            </w:r>
            <w:r w:rsidR="00A6435A" w:rsidRPr="000F095C">
              <w:rPr>
                <w:rFonts w:ascii="Arial" w:hAnsi="Arial" w:cs="Arial"/>
                <w:sz w:val="22"/>
                <w:szCs w:val="22"/>
              </w:rPr>
              <w:t xml:space="preserve"> and</w:t>
            </w:r>
          </w:p>
          <w:p w:rsidR="008B0BC9" w:rsidRPr="000F095C" w:rsidRDefault="008B0BC9" w:rsidP="008B0BC9">
            <w:pPr>
              <w:rPr>
                <w:rFonts w:ascii="Arial" w:hAnsi="Arial" w:cs="Arial"/>
                <w:sz w:val="22"/>
                <w:szCs w:val="22"/>
              </w:rPr>
            </w:pPr>
            <w:r w:rsidRPr="000F095C">
              <w:rPr>
                <w:rFonts w:ascii="Arial" w:hAnsi="Arial" w:cs="Arial"/>
                <w:sz w:val="22"/>
                <w:szCs w:val="22"/>
              </w:rPr>
              <w:t>PREVENT Lead, WBC</w:t>
            </w:r>
          </w:p>
          <w:p w:rsidR="008B0BC9" w:rsidRPr="000F095C" w:rsidRDefault="008B0BC9" w:rsidP="00962CB4">
            <w:pPr>
              <w:rPr>
                <w:rFonts w:ascii="Arial" w:hAnsi="Arial" w:cs="Arial"/>
                <w:sz w:val="22"/>
                <w:szCs w:val="22"/>
              </w:rPr>
            </w:pPr>
          </w:p>
        </w:tc>
        <w:tc>
          <w:tcPr>
            <w:tcW w:w="1134" w:type="dxa"/>
          </w:tcPr>
          <w:p w:rsidR="008B0BC9" w:rsidRPr="000F095C" w:rsidRDefault="008B0BC9" w:rsidP="00962CB4">
            <w:pPr>
              <w:rPr>
                <w:rFonts w:ascii="Arial" w:hAnsi="Arial" w:cs="Arial"/>
                <w:sz w:val="22"/>
                <w:szCs w:val="22"/>
              </w:rPr>
            </w:pPr>
            <w:r w:rsidRPr="000F095C">
              <w:rPr>
                <w:rFonts w:ascii="Arial" w:hAnsi="Arial" w:cs="Arial"/>
                <w:sz w:val="22"/>
                <w:szCs w:val="22"/>
              </w:rPr>
              <w:t>Susan Powell</w:t>
            </w:r>
          </w:p>
        </w:tc>
        <w:tc>
          <w:tcPr>
            <w:tcW w:w="2126" w:type="dxa"/>
          </w:tcPr>
          <w:p w:rsidR="008B0BC9" w:rsidRPr="000F095C" w:rsidRDefault="006F4DE3" w:rsidP="008B0BC9">
            <w:pPr>
              <w:rPr>
                <w:rFonts w:ascii="Arial" w:hAnsi="Arial" w:cs="Arial"/>
                <w:sz w:val="22"/>
                <w:szCs w:val="22"/>
              </w:rPr>
            </w:pPr>
            <w:r>
              <w:rPr>
                <w:rFonts w:ascii="Arial" w:hAnsi="Arial" w:cs="Arial"/>
                <w:sz w:val="22"/>
                <w:szCs w:val="22"/>
              </w:rPr>
              <w:t>CEO &amp; support</w:t>
            </w:r>
            <w:r w:rsidR="008B0BC9" w:rsidRPr="000F095C">
              <w:rPr>
                <w:rFonts w:ascii="Arial" w:hAnsi="Arial" w:cs="Arial"/>
                <w:sz w:val="22"/>
                <w:szCs w:val="22"/>
              </w:rPr>
              <w:t xml:space="preserve"> West Berkshire Council 20 Mill Lane Newbury RG14 5QU</w:t>
            </w:r>
          </w:p>
          <w:p w:rsidR="008B0BC9" w:rsidRPr="000F095C" w:rsidRDefault="008B0BC9" w:rsidP="008B0BC9">
            <w:pPr>
              <w:rPr>
                <w:rFonts w:ascii="Arial" w:hAnsi="Arial" w:cs="Arial"/>
                <w:szCs w:val="24"/>
              </w:rPr>
            </w:pPr>
          </w:p>
          <w:p w:rsidR="008B0BC9" w:rsidRPr="000F095C" w:rsidRDefault="008B0BC9" w:rsidP="00962CB4">
            <w:pPr>
              <w:rPr>
                <w:rFonts w:ascii="Arial" w:hAnsi="Arial" w:cs="Arial"/>
                <w:sz w:val="22"/>
                <w:szCs w:val="22"/>
              </w:rPr>
            </w:pPr>
          </w:p>
        </w:tc>
        <w:tc>
          <w:tcPr>
            <w:tcW w:w="2126" w:type="dxa"/>
          </w:tcPr>
          <w:p w:rsidR="008B0BC9" w:rsidRPr="000F095C" w:rsidRDefault="00A6435A" w:rsidP="00962CB4">
            <w:pPr>
              <w:rPr>
                <w:rFonts w:ascii="Arial" w:hAnsi="Arial" w:cs="Arial"/>
                <w:sz w:val="22"/>
                <w:szCs w:val="22"/>
              </w:rPr>
            </w:pPr>
            <w:r w:rsidRPr="000F095C">
              <w:rPr>
                <w:rFonts w:ascii="Arial" w:hAnsi="Arial" w:cs="Arial"/>
                <w:sz w:val="22"/>
                <w:szCs w:val="22"/>
              </w:rPr>
              <w:t>(01635) 264703 | 07881 856801 |</w:t>
            </w:r>
          </w:p>
        </w:tc>
        <w:tc>
          <w:tcPr>
            <w:tcW w:w="3260" w:type="dxa"/>
          </w:tcPr>
          <w:p w:rsidR="00F50FC4" w:rsidRDefault="00795F21" w:rsidP="00A6435A">
            <w:pPr>
              <w:rPr>
                <w:rFonts w:ascii="Arial" w:hAnsi="Arial" w:cs="Arial"/>
                <w:sz w:val="20"/>
              </w:rPr>
            </w:pPr>
            <w:hyperlink r:id="rId10" w:history="1">
              <w:r w:rsidR="00164E80" w:rsidRPr="004A46FF">
                <w:rPr>
                  <w:rStyle w:val="Hyperlink"/>
                  <w:sz w:val="20"/>
                </w:rPr>
                <w:t>susan.powell@westberks.gov.uk</w:t>
              </w:r>
            </w:hyperlink>
            <w:r w:rsidR="00164E80">
              <w:rPr>
                <w:rFonts w:ascii="Arial" w:hAnsi="Arial" w:cs="Arial"/>
                <w:sz w:val="20"/>
              </w:rPr>
              <w:t xml:space="preserve"> </w:t>
            </w:r>
          </w:p>
          <w:p w:rsidR="00F50FC4" w:rsidRPr="000F095C" w:rsidRDefault="00A6435A" w:rsidP="00A6435A">
            <w:pPr>
              <w:rPr>
                <w:rFonts w:ascii="Arial" w:hAnsi="Arial" w:cs="Arial"/>
                <w:sz w:val="20"/>
              </w:rPr>
            </w:pPr>
            <w:r w:rsidRPr="000F095C">
              <w:rPr>
                <w:rFonts w:ascii="Arial" w:hAnsi="Arial" w:cs="Arial"/>
                <w:sz w:val="20"/>
              </w:rPr>
              <w:t xml:space="preserve"> </w:t>
            </w:r>
          </w:p>
          <w:p w:rsidR="00A6435A" w:rsidRPr="000F095C" w:rsidRDefault="00795F21" w:rsidP="00A6435A">
            <w:pPr>
              <w:rPr>
                <w:rFonts w:ascii="Arial" w:hAnsi="Arial" w:cs="Arial"/>
                <w:sz w:val="20"/>
              </w:rPr>
            </w:pPr>
            <w:hyperlink r:id="rId11" w:history="1">
              <w:r w:rsidR="0082072C" w:rsidRPr="004D7183">
                <w:rPr>
                  <w:rStyle w:val="Hyperlink"/>
                  <w:sz w:val="20"/>
                </w:rPr>
                <w:t>www.westberks.gov.uk</w:t>
              </w:r>
            </w:hyperlink>
            <w:r w:rsidR="0082072C">
              <w:rPr>
                <w:rStyle w:val="Hyperlink"/>
                <w:color w:val="auto"/>
                <w:sz w:val="20"/>
              </w:rPr>
              <w:t xml:space="preserve"> </w:t>
            </w:r>
          </w:p>
          <w:p w:rsidR="008B0BC9" w:rsidRPr="000F095C" w:rsidRDefault="008B0BC9" w:rsidP="0047672F">
            <w:pPr>
              <w:rPr>
                <w:rStyle w:val="Hyperlink"/>
                <w:color w:val="auto"/>
                <w:sz w:val="20"/>
              </w:rPr>
            </w:pPr>
          </w:p>
        </w:tc>
      </w:tr>
      <w:tr w:rsidR="00962CB4" w:rsidRPr="000F095C" w:rsidTr="00594BA8">
        <w:tc>
          <w:tcPr>
            <w:tcW w:w="2235" w:type="dxa"/>
          </w:tcPr>
          <w:p w:rsidR="00962CB4" w:rsidRPr="000F095C" w:rsidRDefault="002B237C" w:rsidP="00962CB4">
            <w:pPr>
              <w:rPr>
                <w:rFonts w:ascii="Arial" w:hAnsi="Arial" w:cs="Arial"/>
                <w:sz w:val="22"/>
                <w:szCs w:val="22"/>
              </w:rPr>
            </w:pPr>
            <w:r>
              <w:rPr>
                <w:rFonts w:ascii="Arial" w:hAnsi="Arial" w:cs="Arial"/>
                <w:sz w:val="22"/>
                <w:szCs w:val="22"/>
              </w:rPr>
              <w:t>Service manager for early years, vulnerable learners and families</w:t>
            </w:r>
            <w:r w:rsidR="007D354F" w:rsidRPr="000F095C">
              <w:rPr>
                <w:rFonts w:ascii="Arial" w:hAnsi="Arial" w:cs="Arial"/>
                <w:sz w:val="22"/>
                <w:szCs w:val="22"/>
              </w:rPr>
              <w:t xml:space="preserve"> </w:t>
            </w:r>
          </w:p>
          <w:p w:rsidR="00962CB4" w:rsidRPr="000F095C" w:rsidRDefault="00962CB4" w:rsidP="004A0DCE">
            <w:pPr>
              <w:rPr>
                <w:rFonts w:ascii="Arial" w:hAnsi="Arial" w:cs="Arial"/>
                <w:sz w:val="22"/>
                <w:szCs w:val="22"/>
              </w:rPr>
            </w:pPr>
          </w:p>
          <w:p w:rsidR="00962CB4" w:rsidRPr="000F095C" w:rsidRDefault="00962CB4" w:rsidP="004A0DCE">
            <w:pPr>
              <w:rPr>
                <w:rFonts w:ascii="Arial" w:hAnsi="Arial" w:cs="Arial"/>
                <w:sz w:val="22"/>
                <w:szCs w:val="22"/>
              </w:rPr>
            </w:pPr>
          </w:p>
          <w:p w:rsidR="00A6435A" w:rsidRPr="000F095C" w:rsidRDefault="00A6435A" w:rsidP="004A0DCE">
            <w:pPr>
              <w:rPr>
                <w:rFonts w:ascii="Arial" w:hAnsi="Arial" w:cs="Arial"/>
                <w:sz w:val="22"/>
                <w:szCs w:val="22"/>
              </w:rPr>
            </w:pPr>
          </w:p>
          <w:p w:rsidR="00962CB4" w:rsidRPr="000F095C" w:rsidRDefault="00962CB4" w:rsidP="004A0DCE">
            <w:pPr>
              <w:rPr>
                <w:rFonts w:ascii="Arial" w:hAnsi="Arial" w:cs="Arial"/>
                <w:sz w:val="22"/>
                <w:szCs w:val="22"/>
              </w:rPr>
            </w:pPr>
          </w:p>
          <w:p w:rsidR="00EB6AFD" w:rsidRPr="000F095C" w:rsidRDefault="00EB6AFD" w:rsidP="004A0DCE">
            <w:pPr>
              <w:rPr>
                <w:rFonts w:ascii="Arial" w:hAnsi="Arial" w:cs="Arial"/>
                <w:sz w:val="22"/>
                <w:szCs w:val="22"/>
              </w:rPr>
            </w:pPr>
          </w:p>
        </w:tc>
        <w:tc>
          <w:tcPr>
            <w:tcW w:w="1134" w:type="dxa"/>
          </w:tcPr>
          <w:p w:rsidR="00962CB4" w:rsidRPr="000F095C" w:rsidRDefault="002B237C" w:rsidP="00962CB4">
            <w:pPr>
              <w:rPr>
                <w:rFonts w:ascii="Arial" w:hAnsi="Arial" w:cs="Arial"/>
                <w:sz w:val="22"/>
                <w:szCs w:val="22"/>
              </w:rPr>
            </w:pPr>
            <w:r>
              <w:rPr>
                <w:rFonts w:ascii="Arial" w:hAnsi="Arial" w:cs="Arial"/>
                <w:sz w:val="22"/>
                <w:szCs w:val="22"/>
              </w:rPr>
              <w:t>Avril Allenby</w:t>
            </w:r>
          </w:p>
          <w:p w:rsidR="00962CB4" w:rsidRPr="000F095C" w:rsidRDefault="00962CB4" w:rsidP="004A0DCE">
            <w:pPr>
              <w:rPr>
                <w:rFonts w:ascii="Arial" w:hAnsi="Arial" w:cs="Arial"/>
                <w:sz w:val="22"/>
                <w:szCs w:val="22"/>
              </w:rPr>
            </w:pPr>
          </w:p>
        </w:tc>
        <w:tc>
          <w:tcPr>
            <w:tcW w:w="2126" w:type="dxa"/>
          </w:tcPr>
          <w:p w:rsidR="00962CB4" w:rsidRPr="000F095C" w:rsidRDefault="00962CB4" w:rsidP="00962CB4">
            <w:pPr>
              <w:rPr>
                <w:rFonts w:ascii="Arial" w:hAnsi="Arial" w:cs="Arial"/>
                <w:szCs w:val="22"/>
              </w:rPr>
            </w:pPr>
            <w:r w:rsidRPr="000F095C">
              <w:rPr>
                <w:rFonts w:ascii="Arial" w:hAnsi="Arial" w:cs="Arial"/>
                <w:sz w:val="22"/>
                <w:szCs w:val="22"/>
              </w:rPr>
              <w:t>Council Offices</w:t>
            </w:r>
          </w:p>
          <w:p w:rsidR="00962CB4" w:rsidRPr="000F095C" w:rsidRDefault="00962CB4" w:rsidP="00962CB4">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r w:rsidRPr="000F095C">
              <w:rPr>
                <w:rFonts w:ascii="Arial" w:hAnsi="Arial" w:cs="Arial"/>
                <w:sz w:val="22"/>
                <w:szCs w:val="22"/>
              </w:rPr>
              <w:t xml:space="preserve"> House</w:t>
            </w:r>
          </w:p>
          <w:p w:rsidR="00962CB4" w:rsidRPr="000F095C" w:rsidRDefault="00962CB4" w:rsidP="00962CB4">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p>
          <w:p w:rsidR="00962CB4" w:rsidRPr="000F095C" w:rsidRDefault="00962CB4" w:rsidP="00962CB4">
            <w:pPr>
              <w:rPr>
                <w:rFonts w:ascii="Arial" w:hAnsi="Arial" w:cs="Arial"/>
                <w:szCs w:val="22"/>
              </w:rPr>
            </w:pPr>
            <w:r w:rsidRPr="000F095C">
              <w:rPr>
                <w:rFonts w:ascii="Arial" w:hAnsi="Arial" w:cs="Arial"/>
                <w:sz w:val="22"/>
                <w:szCs w:val="22"/>
              </w:rPr>
              <w:t>Newbury</w:t>
            </w:r>
          </w:p>
          <w:p w:rsidR="00962CB4" w:rsidRPr="000F095C" w:rsidRDefault="00962CB4" w:rsidP="00962CB4">
            <w:pPr>
              <w:rPr>
                <w:rFonts w:ascii="Arial" w:hAnsi="Arial" w:cs="Arial"/>
                <w:szCs w:val="22"/>
              </w:rPr>
            </w:pPr>
            <w:smartTag w:uri="urn:schemas-microsoft-com:office:smarttags" w:element="place">
              <w:r w:rsidRPr="000F095C">
                <w:rPr>
                  <w:rFonts w:ascii="Arial" w:hAnsi="Arial" w:cs="Arial"/>
                  <w:sz w:val="22"/>
                  <w:szCs w:val="22"/>
                </w:rPr>
                <w:t>Berkshire</w:t>
              </w:r>
            </w:smartTag>
          </w:p>
          <w:p w:rsidR="00962CB4" w:rsidRPr="000F095C" w:rsidRDefault="00962CB4" w:rsidP="00962CB4">
            <w:pPr>
              <w:rPr>
                <w:rFonts w:ascii="Arial" w:hAnsi="Arial" w:cs="Arial"/>
                <w:sz w:val="22"/>
                <w:szCs w:val="22"/>
              </w:rPr>
            </w:pPr>
            <w:r w:rsidRPr="000F095C">
              <w:rPr>
                <w:rFonts w:ascii="Arial" w:hAnsi="Arial" w:cs="Arial"/>
                <w:sz w:val="22"/>
                <w:szCs w:val="22"/>
              </w:rPr>
              <w:t>RG14 1BD</w:t>
            </w:r>
          </w:p>
          <w:p w:rsidR="00127BB8" w:rsidRPr="000F095C" w:rsidRDefault="00127BB8" w:rsidP="00962CB4">
            <w:pPr>
              <w:rPr>
                <w:rFonts w:ascii="Arial" w:hAnsi="Arial" w:cs="Arial"/>
                <w:sz w:val="22"/>
                <w:szCs w:val="22"/>
              </w:rPr>
            </w:pPr>
          </w:p>
          <w:p w:rsidR="00127BB8" w:rsidRPr="000F095C" w:rsidRDefault="00127BB8" w:rsidP="00962CB4">
            <w:pPr>
              <w:rPr>
                <w:rFonts w:ascii="Arial" w:hAnsi="Arial" w:cs="Arial"/>
                <w:sz w:val="22"/>
                <w:szCs w:val="22"/>
              </w:rPr>
            </w:pPr>
          </w:p>
          <w:p w:rsidR="00127BB8" w:rsidRPr="000F095C" w:rsidRDefault="00127BB8" w:rsidP="00962CB4">
            <w:pPr>
              <w:rPr>
                <w:rFonts w:ascii="Arial" w:hAnsi="Arial" w:cs="Arial"/>
                <w:sz w:val="22"/>
                <w:szCs w:val="22"/>
              </w:rPr>
            </w:pPr>
          </w:p>
        </w:tc>
        <w:tc>
          <w:tcPr>
            <w:tcW w:w="2126" w:type="dxa"/>
          </w:tcPr>
          <w:p w:rsidR="00962CB4" w:rsidRPr="000F095C" w:rsidRDefault="00962CB4" w:rsidP="00962CB4">
            <w:pPr>
              <w:rPr>
                <w:rFonts w:ascii="Arial" w:hAnsi="Arial" w:cs="Arial"/>
                <w:sz w:val="22"/>
                <w:szCs w:val="22"/>
              </w:rPr>
            </w:pPr>
            <w:r w:rsidRPr="000F095C">
              <w:rPr>
                <w:rFonts w:ascii="Arial" w:hAnsi="Arial" w:cs="Arial"/>
                <w:sz w:val="22"/>
                <w:szCs w:val="22"/>
              </w:rPr>
              <w:t>01635 519014</w:t>
            </w:r>
          </w:p>
          <w:p w:rsidR="00962CB4" w:rsidRPr="000F095C" w:rsidRDefault="00962CB4" w:rsidP="004A0DCE">
            <w:pPr>
              <w:rPr>
                <w:rFonts w:ascii="Arial" w:hAnsi="Arial" w:cs="Arial"/>
                <w:sz w:val="22"/>
                <w:szCs w:val="22"/>
              </w:rPr>
            </w:pPr>
          </w:p>
        </w:tc>
        <w:tc>
          <w:tcPr>
            <w:tcW w:w="3260" w:type="dxa"/>
          </w:tcPr>
          <w:p w:rsidR="00F50FC4" w:rsidRPr="002B237C" w:rsidRDefault="00795F21" w:rsidP="002B237C">
            <w:pPr>
              <w:rPr>
                <w:rStyle w:val="Hyperlink"/>
                <w:color w:val="auto"/>
                <w:sz w:val="20"/>
              </w:rPr>
            </w:pPr>
            <w:hyperlink r:id="rId12" w:tooltip="Email Avril.Allenby@westberks.gov.uk" w:history="1">
              <w:r w:rsidR="002B237C" w:rsidRPr="002B237C">
                <w:rPr>
                  <w:rFonts w:ascii="Helvetica" w:hAnsi="Helvetica"/>
                  <w:color w:val="428BCA"/>
                  <w:sz w:val="20"/>
                </w:rPr>
                <w:t>Avril.Allenby@westberks.gov.uk</w:t>
              </w:r>
            </w:hyperlink>
          </w:p>
        </w:tc>
      </w:tr>
      <w:tr w:rsidR="00AC36A9" w:rsidRPr="000F095C" w:rsidTr="00594BA8">
        <w:tc>
          <w:tcPr>
            <w:tcW w:w="2235" w:type="dxa"/>
          </w:tcPr>
          <w:p w:rsidR="00210CF0" w:rsidRPr="000F095C" w:rsidRDefault="007D354F" w:rsidP="00210CF0">
            <w:pPr>
              <w:rPr>
                <w:rFonts w:ascii="Arial" w:hAnsi="Arial" w:cs="Arial"/>
                <w:sz w:val="22"/>
                <w:szCs w:val="22"/>
              </w:rPr>
            </w:pPr>
            <w:r w:rsidRPr="000F095C">
              <w:rPr>
                <w:rFonts w:ascii="Arial" w:hAnsi="Arial" w:cs="Arial"/>
                <w:sz w:val="22"/>
                <w:szCs w:val="22"/>
              </w:rPr>
              <w:t>Principal Education Welfare</w:t>
            </w:r>
            <w:r w:rsidR="00EE4DE8">
              <w:rPr>
                <w:rFonts w:ascii="Arial" w:hAnsi="Arial" w:cs="Arial"/>
                <w:sz w:val="22"/>
                <w:szCs w:val="22"/>
              </w:rPr>
              <w:t xml:space="preserve"> and Safeguarding Officer, </w:t>
            </w:r>
            <w:r w:rsidR="00210CF0" w:rsidRPr="000F095C">
              <w:rPr>
                <w:rFonts w:ascii="Arial" w:hAnsi="Arial" w:cs="Arial"/>
                <w:sz w:val="22"/>
                <w:szCs w:val="22"/>
              </w:rPr>
              <w:t>and PREVENT Link for Education</w:t>
            </w:r>
          </w:p>
          <w:p w:rsidR="00B53BB4" w:rsidRPr="000F095C" w:rsidRDefault="00B53BB4" w:rsidP="00210CF0">
            <w:pPr>
              <w:rPr>
                <w:rFonts w:ascii="Arial" w:hAnsi="Arial" w:cs="Arial"/>
                <w:b/>
                <w:szCs w:val="22"/>
              </w:rPr>
            </w:pPr>
          </w:p>
        </w:tc>
        <w:tc>
          <w:tcPr>
            <w:tcW w:w="1134" w:type="dxa"/>
          </w:tcPr>
          <w:p w:rsidR="00AC36A9" w:rsidRPr="000F095C" w:rsidRDefault="00B54DCE" w:rsidP="006D09E6">
            <w:pPr>
              <w:rPr>
                <w:rFonts w:ascii="Arial" w:hAnsi="Arial" w:cs="Arial"/>
                <w:szCs w:val="22"/>
              </w:rPr>
            </w:pPr>
            <w:r>
              <w:rPr>
                <w:rFonts w:ascii="Arial" w:hAnsi="Arial" w:cs="Arial"/>
                <w:sz w:val="22"/>
                <w:szCs w:val="22"/>
              </w:rPr>
              <w:t>Linda Curtis</w:t>
            </w:r>
          </w:p>
        </w:tc>
        <w:tc>
          <w:tcPr>
            <w:tcW w:w="2126" w:type="dxa"/>
          </w:tcPr>
          <w:p w:rsidR="00AC36A9" w:rsidRPr="000F095C" w:rsidRDefault="00AC36A9" w:rsidP="006D09E6">
            <w:pPr>
              <w:rPr>
                <w:rFonts w:ascii="Arial" w:hAnsi="Arial" w:cs="Arial"/>
                <w:szCs w:val="22"/>
              </w:rPr>
            </w:pPr>
          </w:p>
          <w:p w:rsidR="00B54DCE" w:rsidRPr="000F095C" w:rsidRDefault="00B54DCE" w:rsidP="00B54DCE">
            <w:pPr>
              <w:rPr>
                <w:rFonts w:ascii="Arial" w:hAnsi="Arial" w:cs="Arial"/>
                <w:szCs w:val="22"/>
              </w:rPr>
            </w:pPr>
            <w:r w:rsidRPr="000F095C">
              <w:rPr>
                <w:rFonts w:ascii="Arial" w:hAnsi="Arial" w:cs="Arial"/>
                <w:sz w:val="22"/>
                <w:szCs w:val="22"/>
              </w:rPr>
              <w:t>Council Offices</w:t>
            </w:r>
          </w:p>
          <w:p w:rsidR="00B54DCE" w:rsidRPr="000F095C" w:rsidRDefault="00B54DCE" w:rsidP="00B54DCE">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r w:rsidRPr="000F095C">
              <w:rPr>
                <w:rFonts w:ascii="Arial" w:hAnsi="Arial" w:cs="Arial"/>
                <w:sz w:val="22"/>
                <w:szCs w:val="22"/>
              </w:rPr>
              <w:t xml:space="preserve"> House</w:t>
            </w:r>
          </w:p>
          <w:p w:rsidR="00B54DCE" w:rsidRPr="000F095C" w:rsidRDefault="00B54DCE" w:rsidP="00B54DCE">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p>
          <w:p w:rsidR="00B54DCE" w:rsidRPr="000F095C" w:rsidRDefault="00B54DCE" w:rsidP="00B54DCE">
            <w:pPr>
              <w:rPr>
                <w:rFonts w:ascii="Arial" w:hAnsi="Arial" w:cs="Arial"/>
                <w:szCs w:val="22"/>
              </w:rPr>
            </w:pPr>
            <w:r w:rsidRPr="000F095C">
              <w:rPr>
                <w:rFonts w:ascii="Arial" w:hAnsi="Arial" w:cs="Arial"/>
                <w:sz w:val="22"/>
                <w:szCs w:val="22"/>
              </w:rPr>
              <w:t>Newbury</w:t>
            </w:r>
          </w:p>
          <w:p w:rsidR="00B54DCE" w:rsidRPr="000F095C" w:rsidRDefault="00B54DCE" w:rsidP="00B54DCE">
            <w:pPr>
              <w:rPr>
                <w:rFonts w:ascii="Arial" w:hAnsi="Arial" w:cs="Arial"/>
                <w:szCs w:val="22"/>
              </w:rPr>
            </w:pPr>
            <w:smartTag w:uri="urn:schemas-microsoft-com:office:smarttags" w:element="place">
              <w:r w:rsidRPr="000F095C">
                <w:rPr>
                  <w:rFonts w:ascii="Arial" w:hAnsi="Arial" w:cs="Arial"/>
                  <w:sz w:val="22"/>
                  <w:szCs w:val="22"/>
                </w:rPr>
                <w:t>Berkshire</w:t>
              </w:r>
            </w:smartTag>
          </w:p>
          <w:p w:rsidR="00B54DCE" w:rsidRPr="000F095C" w:rsidRDefault="00B54DCE" w:rsidP="00B54DCE">
            <w:pPr>
              <w:rPr>
                <w:rFonts w:ascii="Arial" w:hAnsi="Arial" w:cs="Arial"/>
                <w:sz w:val="22"/>
                <w:szCs w:val="22"/>
              </w:rPr>
            </w:pPr>
            <w:r w:rsidRPr="000F095C">
              <w:rPr>
                <w:rFonts w:ascii="Arial" w:hAnsi="Arial" w:cs="Arial"/>
                <w:sz w:val="22"/>
                <w:szCs w:val="22"/>
              </w:rPr>
              <w:t>RG14 1BD</w:t>
            </w:r>
          </w:p>
          <w:p w:rsidR="00AC36A9" w:rsidRPr="000F095C" w:rsidRDefault="00AC36A9" w:rsidP="006D09E6">
            <w:pPr>
              <w:rPr>
                <w:rFonts w:ascii="Arial" w:hAnsi="Arial" w:cs="Arial"/>
                <w:szCs w:val="22"/>
              </w:rPr>
            </w:pPr>
          </w:p>
        </w:tc>
        <w:tc>
          <w:tcPr>
            <w:tcW w:w="2126" w:type="dxa"/>
          </w:tcPr>
          <w:p w:rsidR="00AC36A9" w:rsidRPr="000F095C" w:rsidRDefault="00AC36A9" w:rsidP="00BF3CB8">
            <w:pPr>
              <w:rPr>
                <w:rFonts w:ascii="Arial" w:hAnsi="Arial" w:cs="Arial"/>
                <w:sz w:val="22"/>
                <w:szCs w:val="22"/>
              </w:rPr>
            </w:pPr>
          </w:p>
          <w:p w:rsidR="00B54DCE" w:rsidRPr="000F095C" w:rsidRDefault="00EE4DE8" w:rsidP="00B54DCE">
            <w:pPr>
              <w:rPr>
                <w:rFonts w:ascii="Arial" w:hAnsi="Arial" w:cs="Arial"/>
                <w:sz w:val="22"/>
                <w:szCs w:val="22"/>
              </w:rPr>
            </w:pPr>
            <w:r>
              <w:rPr>
                <w:rFonts w:ascii="Arial" w:hAnsi="Arial" w:cs="Arial"/>
                <w:sz w:val="22"/>
                <w:szCs w:val="22"/>
              </w:rPr>
              <w:t>01635 519788</w:t>
            </w:r>
          </w:p>
          <w:p w:rsidR="00AC36A9" w:rsidRPr="000F095C" w:rsidRDefault="00AC36A9" w:rsidP="00301A7D">
            <w:pPr>
              <w:jc w:val="both"/>
              <w:rPr>
                <w:rFonts w:ascii="Arial" w:hAnsi="Arial" w:cs="Arial"/>
                <w:szCs w:val="22"/>
              </w:rPr>
            </w:pPr>
          </w:p>
        </w:tc>
        <w:tc>
          <w:tcPr>
            <w:tcW w:w="3260" w:type="dxa"/>
          </w:tcPr>
          <w:p w:rsidR="00AC36A9" w:rsidRPr="000F095C" w:rsidRDefault="00795F21" w:rsidP="00301A7D">
            <w:pPr>
              <w:jc w:val="both"/>
              <w:rPr>
                <w:rFonts w:ascii="Arial" w:hAnsi="Arial" w:cs="Arial"/>
                <w:sz w:val="20"/>
              </w:rPr>
            </w:pPr>
            <w:hyperlink r:id="rId13" w:history="1">
              <w:r w:rsidR="00B54DCE" w:rsidRPr="00D861F3">
                <w:rPr>
                  <w:rStyle w:val="Hyperlink"/>
                  <w:sz w:val="20"/>
                </w:rPr>
                <w:t>Linda.curtis@westberks.gov.uk</w:t>
              </w:r>
            </w:hyperlink>
          </w:p>
          <w:p w:rsidR="00AC36A9" w:rsidRPr="000F095C" w:rsidRDefault="00AC36A9" w:rsidP="00301A7D">
            <w:pPr>
              <w:jc w:val="both"/>
              <w:rPr>
                <w:rFonts w:ascii="Arial" w:hAnsi="Arial" w:cs="Arial"/>
                <w:sz w:val="20"/>
              </w:rPr>
            </w:pPr>
          </w:p>
        </w:tc>
      </w:tr>
      <w:tr w:rsidR="007D354F" w:rsidRPr="000F095C" w:rsidTr="00594BA8">
        <w:tc>
          <w:tcPr>
            <w:tcW w:w="2235" w:type="dxa"/>
          </w:tcPr>
          <w:p w:rsidR="007D354F" w:rsidRPr="000F095C" w:rsidRDefault="009B0186" w:rsidP="006D09E6">
            <w:pPr>
              <w:rPr>
                <w:rFonts w:ascii="Arial" w:hAnsi="Arial" w:cs="Arial"/>
                <w:sz w:val="22"/>
                <w:szCs w:val="22"/>
              </w:rPr>
            </w:pPr>
            <w:r>
              <w:rPr>
                <w:rFonts w:ascii="Arial" w:hAnsi="Arial" w:cs="Arial"/>
                <w:sz w:val="22"/>
                <w:szCs w:val="22"/>
              </w:rPr>
              <w:t xml:space="preserve">Education </w:t>
            </w:r>
            <w:r w:rsidR="007D354F" w:rsidRPr="000F095C">
              <w:rPr>
                <w:rFonts w:ascii="Arial" w:hAnsi="Arial" w:cs="Arial"/>
                <w:sz w:val="22"/>
                <w:szCs w:val="22"/>
              </w:rPr>
              <w:t>Safeguarding Officer</w:t>
            </w:r>
          </w:p>
        </w:tc>
        <w:tc>
          <w:tcPr>
            <w:tcW w:w="1134" w:type="dxa"/>
          </w:tcPr>
          <w:p w:rsidR="007D354F" w:rsidRPr="000F095C" w:rsidRDefault="00173B3B" w:rsidP="006D09E6">
            <w:pPr>
              <w:rPr>
                <w:rFonts w:ascii="Arial" w:hAnsi="Arial" w:cs="Arial"/>
                <w:sz w:val="22"/>
                <w:szCs w:val="22"/>
              </w:rPr>
            </w:pPr>
            <w:r>
              <w:rPr>
                <w:rFonts w:ascii="Arial" w:hAnsi="Arial" w:cs="Arial"/>
                <w:sz w:val="22"/>
                <w:szCs w:val="22"/>
              </w:rPr>
              <w:t>Joan Ball</w:t>
            </w:r>
          </w:p>
        </w:tc>
        <w:tc>
          <w:tcPr>
            <w:tcW w:w="2126" w:type="dxa"/>
          </w:tcPr>
          <w:p w:rsidR="007D354F" w:rsidRPr="000F095C" w:rsidRDefault="007D354F" w:rsidP="007D354F">
            <w:pPr>
              <w:rPr>
                <w:rFonts w:ascii="Arial" w:hAnsi="Arial" w:cs="Arial"/>
                <w:szCs w:val="22"/>
              </w:rPr>
            </w:pPr>
            <w:r w:rsidRPr="000F095C">
              <w:rPr>
                <w:rFonts w:ascii="Arial" w:hAnsi="Arial" w:cs="Arial"/>
                <w:sz w:val="22"/>
                <w:szCs w:val="22"/>
              </w:rPr>
              <w:t>Council Offices</w:t>
            </w:r>
          </w:p>
          <w:p w:rsidR="007D354F" w:rsidRPr="000F095C" w:rsidRDefault="007D354F" w:rsidP="007D354F">
            <w:pPr>
              <w:rPr>
                <w:rFonts w:ascii="Arial" w:hAnsi="Arial" w:cs="Arial"/>
                <w:szCs w:val="22"/>
              </w:rPr>
            </w:pPr>
            <w:r w:rsidRPr="000F095C">
              <w:rPr>
                <w:rFonts w:ascii="Arial" w:hAnsi="Arial" w:cs="Arial"/>
                <w:sz w:val="22"/>
                <w:szCs w:val="22"/>
              </w:rPr>
              <w:t>Turnham’s Green Park</w:t>
            </w:r>
          </w:p>
          <w:p w:rsidR="007D354F" w:rsidRPr="000F095C" w:rsidRDefault="007D354F" w:rsidP="007D354F">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Pincents Lane</w:t>
                </w:r>
              </w:smartTag>
            </w:smartTag>
          </w:p>
          <w:p w:rsidR="007D354F" w:rsidRPr="000F095C" w:rsidRDefault="007D354F" w:rsidP="007D354F">
            <w:pPr>
              <w:rPr>
                <w:rFonts w:ascii="Arial" w:hAnsi="Arial" w:cs="Arial"/>
                <w:szCs w:val="22"/>
              </w:rPr>
            </w:pPr>
            <w:r w:rsidRPr="000F095C">
              <w:rPr>
                <w:rFonts w:ascii="Arial" w:hAnsi="Arial" w:cs="Arial"/>
                <w:sz w:val="22"/>
                <w:szCs w:val="22"/>
              </w:rPr>
              <w:t>Tilehurst</w:t>
            </w:r>
          </w:p>
          <w:p w:rsidR="007D354F" w:rsidRPr="000F095C" w:rsidRDefault="007D354F" w:rsidP="007D354F">
            <w:pPr>
              <w:rPr>
                <w:rFonts w:ascii="Arial" w:hAnsi="Arial" w:cs="Arial"/>
                <w:szCs w:val="22"/>
              </w:rPr>
            </w:pPr>
            <w:smartTag w:uri="urn:schemas-microsoft-com:office:smarttags" w:element="City">
              <w:smartTag w:uri="urn:schemas-microsoft-com:office:smarttags" w:element="place">
                <w:r w:rsidRPr="000F095C">
                  <w:rPr>
                    <w:rFonts w:ascii="Arial" w:hAnsi="Arial" w:cs="Arial"/>
                    <w:sz w:val="22"/>
                    <w:szCs w:val="22"/>
                  </w:rPr>
                  <w:t>Reading</w:t>
                </w:r>
              </w:smartTag>
            </w:smartTag>
          </w:p>
          <w:p w:rsidR="007D354F" w:rsidRPr="000F095C" w:rsidRDefault="007D354F" w:rsidP="006D09E6">
            <w:pPr>
              <w:rPr>
                <w:rFonts w:ascii="Arial" w:hAnsi="Arial" w:cs="Arial"/>
                <w:sz w:val="22"/>
                <w:szCs w:val="22"/>
              </w:rPr>
            </w:pPr>
            <w:r w:rsidRPr="000F095C">
              <w:rPr>
                <w:rFonts w:ascii="Arial" w:hAnsi="Arial" w:cs="Arial"/>
                <w:sz w:val="22"/>
                <w:szCs w:val="22"/>
              </w:rPr>
              <w:t>Berkshire  RG31 4UH</w:t>
            </w:r>
          </w:p>
        </w:tc>
        <w:tc>
          <w:tcPr>
            <w:tcW w:w="2126" w:type="dxa"/>
          </w:tcPr>
          <w:p w:rsidR="007D354F" w:rsidRPr="000F095C" w:rsidRDefault="007209AB" w:rsidP="00BF3CB8">
            <w:pPr>
              <w:rPr>
                <w:rFonts w:ascii="Arial" w:hAnsi="Arial" w:cs="Arial"/>
                <w:sz w:val="22"/>
                <w:szCs w:val="22"/>
              </w:rPr>
            </w:pPr>
            <w:r>
              <w:rPr>
                <w:rFonts w:ascii="Arial" w:hAnsi="Arial" w:cs="Arial"/>
                <w:sz w:val="22"/>
                <w:szCs w:val="22"/>
              </w:rPr>
              <w:t>01635 503156</w:t>
            </w:r>
          </w:p>
        </w:tc>
        <w:tc>
          <w:tcPr>
            <w:tcW w:w="3260" w:type="dxa"/>
          </w:tcPr>
          <w:p w:rsidR="007D354F" w:rsidRPr="00B46099" w:rsidRDefault="00795F21" w:rsidP="00301A7D">
            <w:pPr>
              <w:jc w:val="both"/>
              <w:rPr>
                <w:rFonts w:ascii="Arial" w:hAnsi="Arial" w:cs="Arial"/>
                <w:sz w:val="20"/>
              </w:rPr>
            </w:pPr>
            <w:hyperlink r:id="rId14" w:history="1">
              <w:r w:rsidR="00173B3B" w:rsidRPr="008929AB">
                <w:rPr>
                  <w:rStyle w:val="Hyperlink"/>
                  <w:sz w:val="20"/>
                </w:rPr>
                <w:t>joan.ball@westberks.gov.uk</w:t>
              </w:r>
            </w:hyperlink>
          </w:p>
          <w:p w:rsidR="000F7391" w:rsidRPr="000F095C" w:rsidRDefault="000F7391" w:rsidP="00301A7D">
            <w:pPr>
              <w:jc w:val="both"/>
              <w:rPr>
                <w:rFonts w:ascii="Arial" w:hAnsi="Arial" w:cs="Arial"/>
              </w:rPr>
            </w:pPr>
          </w:p>
        </w:tc>
      </w:tr>
      <w:tr w:rsidR="00AC36A9" w:rsidRPr="000F095C" w:rsidTr="00594BA8">
        <w:tc>
          <w:tcPr>
            <w:tcW w:w="2235" w:type="dxa"/>
          </w:tcPr>
          <w:p w:rsidR="00AC36A9" w:rsidRPr="000F095C" w:rsidRDefault="00AC36A9" w:rsidP="006D09E6">
            <w:pPr>
              <w:rPr>
                <w:rFonts w:ascii="Arial" w:hAnsi="Arial" w:cs="Arial"/>
                <w:sz w:val="22"/>
                <w:szCs w:val="22"/>
              </w:rPr>
            </w:pPr>
            <w:r w:rsidRPr="000F095C">
              <w:rPr>
                <w:rFonts w:ascii="Arial" w:hAnsi="Arial" w:cs="Arial"/>
                <w:sz w:val="22"/>
                <w:szCs w:val="22"/>
              </w:rPr>
              <w:t xml:space="preserve">Local Authority Designated Officer </w:t>
            </w:r>
          </w:p>
          <w:p w:rsidR="00AC36A9" w:rsidRPr="000F095C" w:rsidRDefault="00AC36A9" w:rsidP="006D09E6">
            <w:pPr>
              <w:rPr>
                <w:rFonts w:ascii="Arial" w:hAnsi="Arial" w:cs="Arial"/>
                <w:b/>
                <w:szCs w:val="22"/>
              </w:rPr>
            </w:pPr>
            <w:r w:rsidRPr="000F095C">
              <w:rPr>
                <w:rFonts w:ascii="Arial" w:hAnsi="Arial" w:cs="Arial"/>
                <w:b/>
                <w:sz w:val="22"/>
                <w:szCs w:val="22"/>
              </w:rPr>
              <w:t>Contact can be made via CAAS</w:t>
            </w:r>
          </w:p>
        </w:tc>
        <w:tc>
          <w:tcPr>
            <w:tcW w:w="1134" w:type="dxa"/>
          </w:tcPr>
          <w:p w:rsidR="00AC36A9" w:rsidRPr="00C2094B" w:rsidRDefault="00C2094B" w:rsidP="006D09E6">
            <w:pPr>
              <w:rPr>
                <w:rFonts w:ascii="Arial" w:hAnsi="Arial" w:cs="Arial"/>
                <w:sz w:val="20"/>
              </w:rPr>
            </w:pPr>
            <w:r w:rsidRPr="00C2094B">
              <w:rPr>
                <w:rFonts w:ascii="Arial" w:hAnsi="Arial" w:cs="Arial"/>
                <w:sz w:val="20"/>
              </w:rPr>
              <w:t>Fiona Goussard</w:t>
            </w:r>
          </w:p>
        </w:tc>
        <w:tc>
          <w:tcPr>
            <w:tcW w:w="2126" w:type="dxa"/>
          </w:tcPr>
          <w:p w:rsidR="00AC36A9" w:rsidRPr="000F095C" w:rsidRDefault="00AC36A9" w:rsidP="006D09E6">
            <w:pPr>
              <w:rPr>
                <w:rFonts w:ascii="Arial" w:hAnsi="Arial" w:cs="Arial"/>
                <w:szCs w:val="22"/>
              </w:rPr>
            </w:pPr>
            <w:r w:rsidRPr="000F095C">
              <w:rPr>
                <w:rFonts w:ascii="Arial" w:hAnsi="Arial" w:cs="Arial"/>
                <w:sz w:val="22"/>
                <w:szCs w:val="22"/>
              </w:rPr>
              <w:t>Council Offices</w:t>
            </w:r>
          </w:p>
          <w:p w:rsidR="00AC36A9" w:rsidRPr="000F095C" w:rsidRDefault="00AC36A9" w:rsidP="006D09E6">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r w:rsidRPr="000F095C">
              <w:rPr>
                <w:rFonts w:ascii="Arial" w:hAnsi="Arial" w:cs="Arial"/>
                <w:sz w:val="22"/>
                <w:szCs w:val="22"/>
              </w:rPr>
              <w:t xml:space="preserve"> House</w:t>
            </w:r>
          </w:p>
          <w:p w:rsidR="00AC36A9" w:rsidRPr="000F095C" w:rsidRDefault="00AC36A9" w:rsidP="006D09E6">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p>
          <w:p w:rsidR="00AC36A9" w:rsidRPr="000F095C" w:rsidRDefault="00AC36A9" w:rsidP="006D09E6">
            <w:pPr>
              <w:rPr>
                <w:rFonts w:ascii="Arial" w:hAnsi="Arial" w:cs="Arial"/>
                <w:szCs w:val="22"/>
              </w:rPr>
            </w:pPr>
            <w:r w:rsidRPr="000F095C">
              <w:rPr>
                <w:rFonts w:ascii="Arial" w:hAnsi="Arial" w:cs="Arial"/>
                <w:sz w:val="22"/>
                <w:szCs w:val="22"/>
              </w:rPr>
              <w:t>Newbury</w:t>
            </w:r>
          </w:p>
          <w:p w:rsidR="00AC36A9" w:rsidRPr="000F095C" w:rsidRDefault="00AC36A9" w:rsidP="006D09E6">
            <w:pPr>
              <w:rPr>
                <w:rFonts w:ascii="Arial" w:hAnsi="Arial" w:cs="Arial"/>
                <w:szCs w:val="22"/>
              </w:rPr>
            </w:pPr>
            <w:smartTag w:uri="urn:schemas-microsoft-com:office:smarttags" w:element="place">
              <w:r w:rsidRPr="000F095C">
                <w:rPr>
                  <w:rFonts w:ascii="Arial" w:hAnsi="Arial" w:cs="Arial"/>
                  <w:sz w:val="22"/>
                  <w:szCs w:val="22"/>
                </w:rPr>
                <w:t>Berkshire</w:t>
              </w:r>
            </w:smartTag>
          </w:p>
          <w:p w:rsidR="00AC36A9" w:rsidRPr="000F095C" w:rsidRDefault="00AC36A9" w:rsidP="006D09E6">
            <w:pPr>
              <w:rPr>
                <w:rFonts w:ascii="Arial" w:hAnsi="Arial" w:cs="Arial"/>
                <w:szCs w:val="22"/>
              </w:rPr>
            </w:pPr>
            <w:r w:rsidRPr="000F095C">
              <w:rPr>
                <w:rFonts w:ascii="Arial" w:hAnsi="Arial" w:cs="Arial"/>
                <w:sz w:val="22"/>
                <w:szCs w:val="22"/>
              </w:rPr>
              <w:t>RG14 1BD</w:t>
            </w:r>
          </w:p>
        </w:tc>
        <w:tc>
          <w:tcPr>
            <w:tcW w:w="2126" w:type="dxa"/>
          </w:tcPr>
          <w:p w:rsidR="00D01AD9" w:rsidRPr="00D01AD9" w:rsidRDefault="00D01AD9" w:rsidP="00D01AD9">
            <w:pPr>
              <w:rPr>
                <w:rFonts w:ascii="Arial" w:hAnsi="Arial" w:cs="Arial"/>
                <w:sz w:val="22"/>
                <w:szCs w:val="22"/>
              </w:rPr>
            </w:pPr>
          </w:p>
          <w:p w:rsidR="000152D1" w:rsidRPr="000F095C" w:rsidRDefault="000152D1" w:rsidP="000152D1">
            <w:pPr>
              <w:rPr>
                <w:rFonts w:ascii="Arial" w:hAnsi="Arial" w:cs="Arial"/>
                <w:sz w:val="22"/>
                <w:szCs w:val="22"/>
              </w:rPr>
            </w:pPr>
            <w:r>
              <w:rPr>
                <w:rFonts w:ascii="Arial" w:hAnsi="Arial" w:cs="Arial"/>
                <w:sz w:val="22"/>
                <w:szCs w:val="22"/>
              </w:rPr>
              <w:t xml:space="preserve"> via </w:t>
            </w:r>
            <w:r w:rsidRPr="000152D1">
              <w:rPr>
                <w:rFonts w:ascii="Arial" w:hAnsi="Arial" w:cs="Arial"/>
                <w:sz w:val="22"/>
                <w:szCs w:val="22"/>
              </w:rPr>
              <w:t xml:space="preserve">CAAS </w:t>
            </w:r>
            <w:r>
              <w:rPr>
                <w:rFonts w:ascii="Arial" w:hAnsi="Arial" w:cs="Arial"/>
                <w:sz w:val="22"/>
                <w:szCs w:val="22"/>
              </w:rPr>
              <w:t xml:space="preserve">on </w:t>
            </w:r>
            <w:r w:rsidRPr="000152D1">
              <w:rPr>
                <w:rFonts w:ascii="Arial" w:hAnsi="Arial" w:cs="Arial"/>
                <w:sz w:val="22"/>
                <w:szCs w:val="22"/>
              </w:rPr>
              <w:t>01635</w:t>
            </w:r>
            <w:r>
              <w:rPr>
                <w:rFonts w:ascii="Arial" w:hAnsi="Arial" w:cs="Arial"/>
                <w:szCs w:val="22"/>
              </w:rPr>
              <w:t xml:space="preserve"> </w:t>
            </w:r>
            <w:r>
              <w:rPr>
                <w:rFonts w:ascii="Arial" w:hAnsi="Arial" w:cs="Arial"/>
                <w:sz w:val="22"/>
                <w:szCs w:val="22"/>
              </w:rPr>
              <w:t>503190</w:t>
            </w:r>
          </w:p>
          <w:p w:rsidR="000152D1" w:rsidRPr="000F095C" w:rsidRDefault="000152D1" w:rsidP="00D01AD9">
            <w:pPr>
              <w:rPr>
                <w:rFonts w:ascii="Arial" w:hAnsi="Arial" w:cs="Arial"/>
                <w:szCs w:val="22"/>
              </w:rPr>
            </w:pPr>
          </w:p>
        </w:tc>
        <w:tc>
          <w:tcPr>
            <w:tcW w:w="3260" w:type="dxa"/>
          </w:tcPr>
          <w:p w:rsidR="009E0AC5" w:rsidRDefault="00795F21" w:rsidP="00301A7D">
            <w:pPr>
              <w:jc w:val="both"/>
              <w:rPr>
                <w:rFonts w:ascii="Arial" w:hAnsi="Arial" w:cs="Arial"/>
                <w:sz w:val="20"/>
              </w:rPr>
            </w:pPr>
            <w:hyperlink r:id="rId15" w:history="1">
              <w:r w:rsidR="00D01AD9" w:rsidRPr="008929AB">
                <w:rPr>
                  <w:rStyle w:val="Hyperlink"/>
                  <w:sz w:val="20"/>
                </w:rPr>
                <w:t>cpadmin@westberks.gov.uk</w:t>
              </w:r>
            </w:hyperlink>
          </w:p>
          <w:p w:rsidR="00D01AD9" w:rsidRDefault="00D01AD9" w:rsidP="00301A7D">
            <w:pPr>
              <w:jc w:val="both"/>
              <w:rPr>
                <w:rFonts w:ascii="Arial" w:hAnsi="Arial" w:cs="Arial"/>
                <w:sz w:val="20"/>
              </w:rPr>
            </w:pPr>
          </w:p>
          <w:p w:rsidR="00D01AD9" w:rsidRDefault="00D01AD9" w:rsidP="00301A7D">
            <w:pPr>
              <w:jc w:val="both"/>
              <w:rPr>
                <w:rFonts w:ascii="Arial" w:hAnsi="Arial" w:cs="Arial"/>
                <w:sz w:val="20"/>
              </w:rPr>
            </w:pPr>
            <w:r>
              <w:rPr>
                <w:rFonts w:ascii="Arial" w:hAnsi="Arial" w:cs="Arial"/>
                <w:sz w:val="20"/>
              </w:rPr>
              <w:t>or</w:t>
            </w:r>
          </w:p>
          <w:p w:rsidR="00D01AD9" w:rsidRDefault="00D01AD9" w:rsidP="00301A7D">
            <w:pPr>
              <w:jc w:val="both"/>
              <w:rPr>
                <w:rFonts w:ascii="Arial" w:hAnsi="Arial" w:cs="Arial"/>
                <w:sz w:val="20"/>
              </w:rPr>
            </w:pPr>
          </w:p>
          <w:p w:rsidR="00D01AD9" w:rsidRDefault="00795F21" w:rsidP="00301A7D">
            <w:pPr>
              <w:jc w:val="both"/>
              <w:rPr>
                <w:rFonts w:ascii="Arial" w:hAnsi="Arial" w:cs="Arial"/>
                <w:sz w:val="20"/>
              </w:rPr>
            </w:pPr>
            <w:hyperlink r:id="rId16" w:history="1">
              <w:r w:rsidR="00D01AD9" w:rsidRPr="008929AB">
                <w:rPr>
                  <w:rStyle w:val="Hyperlink"/>
                  <w:sz w:val="20"/>
                </w:rPr>
                <w:t>cpadmin@westberks.gcsx.gov.uk</w:t>
              </w:r>
            </w:hyperlink>
          </w:p>
          <w:p w:rsidR="00D01AD9" w:rsidRPr="000F095C" w:rsidRDefault="00D01AD9" w:rsidP="00301A7D">
            <w:pPr>
              <w:jc w:val="both"/>
              <w:rPr>
                <w:rFonts w:ascii="Arial" w:hAnsi="Arial" w:cs="Arial"/>
                <w:sz w:val="20"/>
              </w:rPr>
            </w:pPr>
          </w:p>
          <w:p w:rsidR="00AC36A9" w:rsidRPr="000F095C" w:rsidRDefault="00AC36A9" w:rsidP="00301A7D">
            <w:pPr>
              <w:jc w:val="both"/>
              <w:rPr>
                <w:rFonts w:ascii="Arial" w:hAnsi="Arial" w:cs="Arial"/>
                <w:sz w:val="20"/>
              </w:rPr>
            </w:pPr>
          </w:p>
          <w:p w:rsidR="00AC36A9" w:rsidRPr="000F095C" w:rsidRDefault="00AC36A9" w:rsidP="00301A7D">
            <w:pPr>
              <w:jc w:val="both"/>
              <w:rPr>
                <w:rFonts w:ascii="Arial" w:hAnsi="Arial" w:cs="Arial"/>
                <w:sz w:val="20"/>
              </w:rPr>
            </w:pPr>
          </w:p>
        </w:tc>
      </w:tr>
      <w:tr w:rsidR="00F50FC4" w:rsidRPr="000F095C" w:rsidTr="00594BA8">
        <w:tc>
          <w:tcPr>
            <w:tcW w:w="2235" w:type="dxa"/>
          </w:tcPr>
          <w:p w:rsidR="00F50FC4" w:rsidRDefault="00F50FC4" w:rsidP="006D09E6">
            <w:pPr>
              <w:rPr>
                <w:rFonts w:ascii="Arial" w:hAnsi="Arial" w:cs="Arial"/>
                <w:sz w:val="22"/>
                <w:szCs w:val="22"/>
              </w:rPr>
            </w:pPr>
            <w:r>
              <w:rPr>
                <w:rFonts w:ascii="Arial" w:hAnsi="Arial" w:cs="Arial"/>
                <w:sz w:val="22"/>
                <w:szCs w:val="22"/>
              </w:rPr>
              <w:t>Senior Education Welfare Officer,</w:t>
            </w:r>
          </w:p>
          <w:p w:rsidR="00F50FC4" w:rsidRPr="000F095C" w:rsidRDefault="00F50FC4" w:rsidP="006D09E6">
            <w:pPr>
              <w:rPr>
                <w:rFonts w:ascii="Arial" w:hAnsi="Arial" w:cs="Arial"/>
                <w:sz w:val="22"/>
                <w:szCs w:val="22"/>
              </w:rPr>
            </w:pPr>
          </w:p>
        </w:tc>
        <w:tc>
          <w:tcPr>
            <w:tcW w:w="1134" w:type="dxa"/>
          </w:tcPr>
          <w:p w:rsidR="00F50FC4" w:rsidRPr="000F095C" w:rsidRDefault="00B54DCE" w:rsidP="006D09E6">
            <w:pPr>
              <w:rPr>
                <w:rFonts w:ascii="Arial" w:hAnsi="Arial" w:cs="Arial"/>
                <w:sz w:val="22"/>
                <w:szCs w:val="22"/>
              </w:rPr>
            </w:pPr>
            <w:r>
              <w:rPr>
                <w:rFonts w:ascii="Arial" w:hAnsi="Arial" w:cs="Arial"/>
                <w:sz w:val="22"/>
                <w:szCs w:val="22"/>
              </w:rPr>
              <w:t>Sally-Ann Looker</w:t>
            </w:r>
          </w:p>
        </w:tc>
        <w:tc>
          <w:tcPr>
            <w:tcW w:w="2126" w:type="dxa"/>
          </w:tcPr>
          <w:p w:rsidR="00F50FC4" w:rsidRPr="000F095C" w:rsidRDefault="00F50FC4" w:rsidP="00F50FC4">
            <w:pPr>
              <w:rPr>
                <w:rFonts w:ascii="Arial" w:hAnsi="Arial" w:cs="Arial"/>
                <w:szCs w:val="22"/>
              </w:rPr>
            </w:pPr>
            <w:r w:rsidRPr="000F095C">
              <w:rPr>
                <w:rFonts w:ascii="Arial" w:hAnsi="Arial" w:cs="Arial"/>
                <w:sz w:val="22"/>
                <w:szCs w:val="22"/>
              </w:rPr>
              <w:t>Council Offices</w:t>
            </w:r>
          </w:p>
          <w:p w:rsidR="00F50FC4" w:rsidRPr="000F095C" w:rsidRDefault="00F50FC4" w:rsidP="00F50FC4">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r w:rsidRPr="000F095C">
              <w:rPr>
                <w:rFonts w:ascii="Arial" w:hAnsi="Arial" w:cs="Arial"/>
                <w:sz w:val="22"/>
                <w:szCs w:val="22"/>
              </w:rPr>
              <w:t xml:space="preserve"> House</w:t>
            </w:r>
          </w:p>
          <w:p w:rsidR="00F50FC4" w:rsidRPr="000F095C" w:rsidRDefault="00F50FC4" w:rsidP="00F50FC4">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p>
          <w:p w:rsidR="00F50FC4" w:rsidRPr="000F095C" w:rsidRDefault="00F50FC4" w:rsidP="00F50FC4">
            <w:pPr>
              <w:rPr>
                <w:rFonts w:ascii="Arial" w:hAnsi="Arial" w:cs="Arial"/>
                <w:szCs w:val="22"/>
              </w:rPr>
            </w:pPr>
            <w:r w:rsidRPr="000F095C">
              <w:rPr>
                <w:rFonts w:ascii="Arial" w:hAnsi="Arial" w:cs="Arial"/>
                <w:sz w:val="22"/>
                <w:szCs w:val="22"/>
              </w:rPr>
              <w:t>Newbury</w:t>
            </w:r>
          </w:p>
          <w:p w:rsidR="00F50FC4" w:rsidRPr="000F095C" w:rsidRDefault="00F50FC4" w:rsidP="00F50FC4">
            <w:pPr>
              <w:rPr>
                <w:rFonts w:ascii="Arial" w:hAnsi="Arial" w:cs="Arial"/>
                <w:szCs w:val="22"/>
              </w:rPr>
            </w:pPr>
            <w:smartTag w:uri="urn:schemas-microsoft-com:office:smarttags" w:element="place">
              <w:r w:rsidRPr="000F095C">
                <w:rPr>
                  <w:rFonts w:ascii="Arial" w:hAnsi="Arial" w:cs="Arial"/>
                  <w:sz w:val="22"/>
                  <w:szCs w:val="22"/>
                </w:rPr>
                <w:t>Berkshire</w:t>
              </w:r>
            </w:smartTag>
          </w:p>
          <w:p w:rsidR="00F50FC4" w:rsidRPr="000F095C" w:rsidRDefault="00F50FC4" w:rsidP="00F50FC4">
            <w:pPr>
              <w:rPr>
                <w:rFonts w:ascii="Arial" w:hAnsi="Arial" w:cs="Arial"/>
                <w:sz w:val="22"/>
                <w:szCs w:val="22"/>
              </w:rPr>
            </w:pPr>
            <w:r w:rsidRPr="000F095C">
              <w:rPr>
                <w:rFonts w:ascii="Arial" w:hAnsi="Arial" w:cs="Arial"/>
                <w:sz w:val="22"/>
                <w:szCs w:val="22"/>
              </w:rPr>
              <w:t>RG14 1BD</w:t>
            </w:r>
          </w:p>
        </w:tc>
        <w:tc>
          <w:tcPr>
            <w:tcW w:w="2126" w:type="dxa"/>
          </w:tcPr>
          <w:p w:rsidR="00F50FC4" w:rsidRPr="000F095C" w:rsidRDefault="00F50FC4" w:rsidP="00BF3CB8">
            <w:pPr>
              <w:rPr>
                <w:rFonts w:ascii="Arial" w:hAnsi="Arial" w:cs="Arial"/>
                <w:sz w:val="22"/>
                <w:szCs w:val="22"/>
              </w:rPr>
            </w:pPr>
            <w:r w:rsidRPr="00F50FC4">
              <w:rPr>
                <w:rFonts w:ascii="Arial" w:hAnsi="Arial" w:cs="Arial"/>
                <w:sz w:val="22"/>
                <w:szCs w:val="22"/>
              </w:rPr>
              <w:t>01635 519788</w:t>
            </w:r>
            <w:r>
              <w:rPr>
                <w:rFonts w:ascii="Arial" w:hAnsi="Arial" w:cs="Arial"/>
                <w:sz w:val="22"/>
                <w:szCs w:val="22"/>
              </w:rPr>
              <w:t xml:space="preserve"> </w:t>
            </w:r>
          </w:p>
        </w:tc>
        <w:tc>
          <w:tcPr>
            <w:tcW w:w="3260" w:type="dxa"/>
          </w:tcPr>
          <w:p w:rsidR="00F50FC4" w:rsidRDefault="00795F21" w:rsidP="00301A7D">
            <w:pPr>
              <w:jc w:val="both"/>
              <w:rPr>
                <w:rFonts w:ascii="Arial" w:hAnsi="Arial" w:cs="Arial"/>
                <w:sz w:val="20"/>
              </w:rPr>
            </w:pPr>
            <w:hyperlink r:id="rId17" w:history="1">
              <w:r w:rsidR="00B54DCE" w:rsidRPr="00D861F3">
                <w:rPr>
                  <w:rStyle w:val="Hyperlink"/>
                  <w:sz w:val="20"/>
                </w:rPr>
                <w:t>sal.looker@westberks.gov.uk</w:t>
              </w:r>
            </w:hyperlink>
          </w:p>
          <w:p w:rsidR="00F50FC4" w:rsidRDefault="00F50FC4" w:rsidP="00301A7D">
            <w:pPr>
              <w:jc w:val="both"/>
              <w:rPr>
                <w:rFonts w:ascii="Arial" w:hAnsi="Arial" w:cs="Arial"/>
                <w:sz w:val="20"/>
              </w:rPr>
            </w:pPr>
          </w:p>
        </w:tc>
      </w:tr>
      <w:tr w:rsidR="00F50FC4" w:rsidRPr="000F095C" w:rsidTr="00594BA8">
        <w:tc>
          <w:tcPr>
            <w:tcW w:w="2235" w:type="dxa"/>
          </w:tcPr>
          <w:p w:rsidR="00F50FC4" w:rsidRPr="000F095C" w:rsidRDefault="00E01C55" w:rsidP="006D09E6">
            <w:pPr>
              <w:rPr>
                <w:rFonts w:ascii="Arial" w:hAnsi="Arial" w:cs="Arial"/>
                <w:sz w:val="22"/>
                <w:szCs w:val="22"/>
              </w:rPr>
            </w:pPr>
            <w:r>
              <w:rPr>
                <w:rFonts w:ascii="Arial" w:hAnsi="Arial" w:cs="Arial"/>
                <w:sz w:val="22"/>
                <w:szCs w:val="22"/>
              </w:rPr>
              <w:t>Exclusions Officer</w:t>
            </w:r>
          </w:p>
        </w:tc>
        <w:tc>
          <w:tcPr>
            <w:tcW w:w="1134" w:type="dxa"/>
          </w:tcPr>
          <w:p w:rsidR="00F50FC4" w:rsidRPr="000F095C" w:rsidRDefault="00164E80" w:rsidP="006D09E6">
            <w:pPr>
              <w:rPr>
                <w:rFonts w:ascii="Arial" w:hAnsi="Arial" w:cs="Arial"/>
                <w:sz w:val="22"/>
                <w:szCs w:val="22"/>
              </w:rPr>
            </w:pPr>
            <w:r>
              <w:rPr>
                <w:rFonts w:ascii="Arial" w:hAnsi="Arial" w:cs="Arial"/>
                <w:sz w:val="22"/>
                <w:szCs w:val="22"/>
              </w:rPr>
              <w:t xml:space="preserve">Roslyn Arthur </w:t>
            </w:r>
          </w:p>
        </w:tc>
        <w:tc>
          <w:tcPr>
            <w:tcW w:w="2126" w:type="dxa"/>
          </w:tcPr>
          <w:p w:rsidR="00E01C55" w:rsidRPr="000F095C" w:rsidRDefault="00E01C55" w:rsidP="00E01C55">
            <w:pPr>
              <w:rPr>
                <w:rFonts w:ascii="Arial" w:hAnsi="Arial" w:cs="Arial"/>
                <w:szCs w:val="22"/>
              </w:rPr>
            </w:pPr>
            <w:r w:rsidRPr="000F095C">
              <w:rPr>
                <w:rFonts w:ascii="Arial" w:hAnsi="Arial" w:cs="Arial"/>
                <w:sz w:val="22"/>
                <w:szCs w:val="22"/>
              </w:rPr>
              <w:t>Council Offices</w:t>
            </w:r>
          </w:p>
          <w:p w:rsidR="00E01C55" w:rsidRPr="000F095C" w:rsidRDefault="00E01C55" w:rsidP="00E01C55">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r w:rsidRPr="000F095C">
              <w:rPr>
                <w:rFonts w:ascii="Arial" w:hAnsi="Arial" w:cs="Arial"/>
                <w:sz w:val="22"/>
                <w:szCs w:val="22"/>
              </w:rPr>
              <w:t xml:space="preserve"> House</w:t>
            </w:r>
          </w:p>
          <w:p w:rsidR="00E01C55" w:rsidRPr="000F095C" w:rsidRDefault="00E01C55" w:rsidP="00E01C55">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p>
          <w:p w:rsidR="00E01C55" w:rsidRPr="000F095C" w:rsidRDefault="00E01C55" w:rsidP="00E01C55">
            <w:pPr>
              <w:rPr>
                <w:rFonts w:ascii="Arial" w:hAnsi="Arial" w:cs="Arial"/>
                <w:szCs w:val="22"/>
              </w:rPr>
            </w:pPr>
            <w:r w:rsidRPr="000F095C">
              <w:rPr>
                <w:rFonts w:ascii="Arial" w:hAnsi="Arial" w:cs="Arial"/>
                <w:sz w:val="22"/>
                <w:szCs w:val="22"/>
              </w:rPr>
              <w:t>Newbury</w:t>
            </w:r>
          </w:p>
          <w:p w:rsidR="00E01C55" w:rsidRPr="000F095C" w:rsidRDefault="00E01C55" w:rsidP="00E01C55">
            <w:pPr>
              <w:rPr>
                <w:rFonts w:ascii="Arial" w:hAnsi="Arial" w:cs="Arial"/>
                <w:szCs w:val="22"/>
              </w:rPr>
            </w:pPr>
            <w:smartTag w:uri="urn:schemas-microsoft-com:office:smarttags" w:element="place">
              <w:r w:rsidRPr="000F095C">
                <w:rPr>
                  <w:rFonts w:ascii="Arial" w:hAnsi="Arial" w:cs="Arial"/>
                  <w:sz w:val="22"/>
                  <w:szCs w:val="22"/>
                </w:rPr>
                <w:t>Berkshire</w:t>
              </w:r>
            </w:smartTag>
          </w:p>
          <w:p w:rsidR="00F50FC4" w:rsidRPr="000F095C" w:rsidRDefault="00E01C55" w:rsidP="00E01C55">
            <w:pPr>
              <w:rPr>
                <w:rFonts w:ascii="Arial" w:hAnsi="Arial" w:cs="Arial"/>
                <w:sz w:val="22"/>
                <w:szCs w:val="22"/>
              </w:rPr>
            </w:pPr>
            <w:r w:rsidRPr="000F095C">
              <w:rPr>
                <w:rFonts w:ascii="Arial" w:hAnsi="Arial" w:cs="Arial"/>
                <w:sz w:val="22"/>
                <w:szCs w:val="22"/>
              </w:rPr>
              <w:t>RG14 1BD</w:t>
            </w:r>
          </w:p>
        </w:tc>
        <w:tc>
          <w:tcPr>
            <w:tcW w:w="2126" w:type="dxa"/>
          </w:tcPr>
          <w:p w:rsidR="00F50FC4" w:rsidRPr="000F095C" w:rsidRDefault="00E01C55" w:rsidP="00BF3CB8">
            <w:pPr>
              <w:rPr>
                <w:rFonts w:ascii="Arial" w:hAnsi="Arial" w:cs="Arial"/>
                <w:sz w:val="22"/>
                <w:szCs w:val="22"/>
              </w:rPr>
            </w:pPr>
            <w:r>
              <w:rPr>
                <w:rFonts w:ascii="Verdana" w:hAnsi="Verdana"/>
                <w:sz w:val="20"/>
              </w:rPr>
              <w:t>01635 503409</w:t>
            </w:r>
          </w:p>
        </w:tc>
        <w:tc>
          <w:tcPr>
            <w:tcW w:w="3260" w:type="dxa"/>
          </w:tcPr>
          <w:p w:rsidR="00F50FC4" w:rsidRDefault="00795F21" w:rsidP="00301A7D">
            <w:pPr>
              <w:jc w:val="both"/>
              <w:rPr>
                <w:rFonts w:ascii="Arial" w:hAnsi="Arial" w:cs="Arial"/>
                <w:sz w:val="20"/>
              </w:rPr>
            </w:pPr>
            <w:hyperlink r:id="rId18" w:history="1">
              <w:r w:rsidR="00E47473" w:rsidRPr="004A46FF">
                <w:rPr>
                  <w:rStyle w:val="Hyperlink"/>
                  <w:rFonts w:ascii="Verdana" w:hAnsi="Verdana"/>
                  <w:sz w:val="20"/>
                </w:rPr>
                <w:t>Roslyn.Arthur@westberks.gov.uk</w:t>
              </w:r>
            </w:hyperlink>
          </w:p>
        </w:tc>
      </w:tr>
    </w:tbl>
    <w:p w:rsidR="00D659AA" w:rsidRPr="000F095C" w:rsidRDefault="00D659AA" w:rsidP="000C4CFF">
      <w:pPr>
        <w:tabs>
          <w:tab w:val="left" w:pos="851"/>
        </w:tabs>
        <w:ind w:left="851" w:hanging="851"/>
        <w:jc w:val="both"/>
        <w:rPr>
          <w:rFonts w:ascii="Arial" w:hAnsi="Arial" w:cs="Arial"/>
          <w:b/>
        </w:rPr>
      </w:pPr>
    </w:p>
    <w:p w:rsidR="00D659AA" w:rsidRPr="00B77FE0" w:rsidRDefault="00D659AA" w:rsidP="00A558C0">
      <w:pPr>
        <w:ind w:left="851" w:hanging="851"/>
        <w:rPr>
          <w:rFonts w:ascii="Arial" w:hAnsi="Arial" w:cs="Arial"/>
          <w:b/>
        </w:rPr>
      </w:pPr>
      <w:r w:rsidRPr="000F095C">
        <w:rPr>
          <w:rFonts w:ascii="Arial" w:hAnsi="Arial" w:cs="Arial"/>
          <w:b/>
        </w:rPr>
        <w:br w:type="page"/>
      </w:r>
      <w:r w:rsidRPr="00B77FE0">
        <w:rPr>
          <w:rFonts w:ascii="Arial" w:hAnsi="Arial" w:cs="Arial"/>
          <w:b/>
        </w:rPr>
        <w:t xml:space="preserve">2. </w:t>
      </w:r>
      <w:r w:rsidRPr="00B77FE0">
        <w:rPr>
          <w:rFonts w:ascii="Arial" w:hAnsi="Arial" w:cs="Arial"/>
          <w:b/>
        </w:rPr>
        <w:tab/>
        <w:t>Purpose</w:t>
      </w:r>
    </w:p>
    <w:p w:rsidR="00D659AA" w:rsidRPr="00B77FE0" w:rsidRDefault="00D659AA" w:rsidP="000C4CFF">
      <w:pPr>
        <w:tabs>
          <w:tab w:val="left" w:pos="851"/>
        </w:tabs>
        <w:ind w:left="851" w:hanging="851"/>
        <w:jc w:val="both"/>
        <w:rPr>
          <w:rFonts w:ascii="Arial" w:hAnsi="Arial" w:cs="Arial"/>
          <w:b/>
        </w:rPr>
      </w:pPr>
    </w:p>
    <w:p w:rsidR="00D659AA" w:rsidRPr="00B77FE0" w:rsidRDefault="00D659AA" w:rsidP="000C4CFF">
      <w:pPr>
        <w:tabs>
          <w:tab w:val="left" w:pos="851"/>
        </w:tabs>
        <w:ind w:left="851" w:hanging="851"/>
        <w:jc w:val="both"/>
        <w:rPr>
          <w:rFonts w:ascii="Arial" w:hAnsi="Arial" w:cs="Arial"/>
        </w:rPr>
      </w:pPr>
      <w:r w:rsidRPr="00B77FE0">
        <w:rPr>
          <w:rFonts w:ascii="Arial" w:hAnsi="Arial" w:cs="Arial"/>
        </w:rPr>
        <w:tab/>
        <w:t xml:space="preserve">An effective whole-school child protection policy is one which provides clear direction to staff and others about expected behaviour when dealing with child protection issues. An effective policy also makes explicit the school’s commitment to the development of good practice and sound procedures. This ensures that child protection concerns, referrals and monitoring </w:t>
      </w:r>
      <w:r w:rsidR="00A220BB" w:rsidRPr="00B77FE0">
        <w:rPr>
          <w:rFonts w:ascii="Arial" w:hAnsi="Arial" w:cs="Arial"/>
        </w:rPr>
        <w:t>are</w:t>
      </w:r>
      <w:r w:rsidRPr="00B77FE0">
        <w:rPr>
          <w:rFonts w:ascii="Arial" w:hAnsi="Arial" w:cs="Arial"/>
        </w:rPr>
        <w:t xml:space="preserve"> handled sensitively, professionally and in ways which support the needs of the child.</w:t>
      </w:r>
    </w:p>
    <w:p w:rsidR="00617D0A" w:rsidRDefault="00D659AA" w:rsidP="00E47473">
      <w:pPr>
        <w:rPr>
          <w:rFonts w:ascii="Arial" w:hAnsi="Arial" w:cs="Arial"/>
        </w:rPr>
      </w:pPr>
      <w:r w:rsidRPr="00B77FE0">
        <w:rPr>
          <w:rFonts w:ascii="Arial" w:hAnsi="Arial" w:cs="Arial"/>
        </w:rPr>
        <w:tab/>
      </w:r>
      <w:r w:rsidR="00127BB8">
        <w:rPr>
          <w:rFonts w:ascii="Arial" w:hAnsi="Arial" w:cs="Arial"/>
        </w:rPr>
        <w:t xml:space="preserve">  </w:t>
      </w:r>
      <w:r w:rsidRPr="00B77FE0">
        <w:rPr>
          <w:rFonts w:ascii="Arial" w:hAnsi="Arial" w:cs="Arial"/>
        </w:rPr>
        <w:t xml:space="preserve">This policy </w:t>
      </w:r>
      <w:r w:rsidR="00EC2438" w:rsidRPr="00B77FE0">
        <w:rPr>
          <w:rFonts w:ascii="Arial" w:hAnsi="Arial" w:cs="Arial"/>
        </w:rPr>
        <w:t>links</w:t>
      </w:r>
      <w:r w:rsidR="00E47473">
        <w:rPr>
          <w:rFonts w:ascii="Arial" w:hAnsi="Arial" w:cs="Arial"/>
        </w:rPr>
        <w:t xml:space="preserve"> </w:t>
      </w:r>
      <w:r w:rsidR="00617D0A">
        <w:rPr>
          <w:rFonts w:ascii="Arial" w:hAnsi="Arial" w:cs="Arial"/>
        </w:rPr>
        <w:t>with the Pan Berkshire child</w:t>
      </w:r>
      <w:r w:rsidR="00E47473">
        <w:rPr>
          <w:rFonts w:ascii="Arial" w:hAnsi="Arial" w:cs="Arial"/>
        </w:rPr>
        <w:t xml:space="preserve"> protection </w:t>
      </w:r>
      <w:r w:rsidR="00E47473" w:rsidRPr="00E47473">
        <w:rPr>
          <w:rFonts w:ascii="Arial" w:hAnsi="Arial" w:cs="Arial"/>
        </w:rPr>
        <w:t xml:space="preserve">procedures.  </w:t>
      </w:r>
    </w:p>
    <w:p w:rsidR="00E47473" w:rsidRDefault="00617D0A" w:rsidP="00E47473">
      <w:pPr>
        <w:rPr>
          <w:rFonts w:ascii="Arial" w:hAnsi="Arial" w:cs="Arial"/>
        </w:rPr>
      </w:pPr>
      <w:r>
        <w:rPr>
          <w:rFonts w:ascii="Arial" w:hAnsi="Arial" w:cs="Arial"/>
        </w:rPr>
        <w:t xml:space="preserve">             </w:t>
      </w:r>
      <w:r w:rsidR="00E47473" w:rsidRPr="00E47473">
        <w:rPr>
          <w:rFonts w:ascii="Arial" w:hAnsi="Arial" w:cs="Arial"/>
        </w:rPr>
        <w:t xml:space="preserve">These procedures </w:t>
      </w:r>
      <w:r>
        <w:rPr>
          <w:rFonts w:ascii="Arial" w:hAnsi="Arial" w:cs="Arial"/>
        </w:rPr>
        <w:t>can b</w:t>
      </w:r>
      <w:r w:rsidR="000B0C04">
        <w:rPr>
          <w:rFonts w:ascii="Arial" w:hAnsi="Arial" w:cs="Arial"/>
        </w:rPr>
        <w:t>e found by clicking on the link</w:t>
      </w:r>
      <w:r>
        <w:rPr>
          <w:rFonts w:ascii="Arial" w:hAnsi="Arial" w:cs="Arial"/>
        </w:rPr>
        <w:t xml:space="preserve"> below.                 </w:t>
      </w:r>
    </w:p>
    <w:p w:rsidR="00E47473" w:rsidRDefault="00E47473" w:rsidP="00E47473">
      <w:pPr>
        <w:rPr>
          <w:rFonts w:ascii="Arial" w:hAnsi="Arial" w:cs="Arial"/>
        </w:rPr>
      </w:pPr>
      <w:r>
        <w:rPr>
          <w:rFonts w:ascii="Arial" w:hAnsi="Arial" w:cs="Arial"/>
        </w:rPr>
        <w:t xml:space="preserve">              </w:t>
      </w:r>
      <w:hyperlink r:id="rId19" w:history="1">
        <w:r w:rsidRPr="004A46FF">
          <w:rPr>
            <w:rStyle w:val="Hyperlink"/>
          </w:rPr>
          <w:t>http://berks.proceduresonline.com/</w:t>
        </w:r>
      </w:hyperlink>
      <w:r>
        <w:rPr>
          <w:rFonts w:ascii="Arial" w:hAnsi="Arial" w:cs="Arial"/>
        </w:rPr>
        <w:t xml:space="preserve">         </w:t>
      </w:r>
    </w:p>
    <w:p w:rsidR="00D659AA" w:rsidRDefault="00E47473" w:rsidP="00E47473">
      <w:pPr>
        <w:rPr>
          <w:rFonts w:ascii="Arial" w:hAnsi="Arial" w:cs="Arial"/>
        </w:rPr>
      </w:pPr>
      <w:r>
        <w:rPr>
          <w:rFonts w:ascii="Arial" w:hAnsi="Arial" w:cs="Arial"/>
        </w:rPr>
        <w:t xml:space="preserve">              </w:t>
      </w:r>
      <w:r w:rsidR="00617D0A">
        <w:rPr>
          <w:rFonts w:ascii="Arial" w:hAnsi="Arial" w:cs="Arial"/>
        </w:rPr>
        <w:t>T</w:t>
      </w:r>
      <w:r w:rsidR="00D659AA" w:rsidRPr="00B77FE0">
        <w:rPr>
          <w:rFonts w:ascii="Arial" w:hAnsi="Arial" w:cs="Arial"/>
        </w:rPr>
        <w:t xml:space="preserve">his link is saved as a shortcut on all school staff </w:t>
      </w:r>
      <w:r w:rsidR="0082072C">
        <w:rPr>
          <w:rFonts w:ascii="Arial" w:hAnsi="Arial" w:cs="Arial"/>
        </w:rPr>
        <w:t xml:space="preserve">computers and laptops as stated     </w:t>
      </w:r>
    </w:p>
    <w:p w:rsidR="00E47473" w:rsidRPr="00E47473" w:rsidRDefault="00E47473" w:rsidP="00E47473">
      <w:pPr>
        <w:rPr>
          <w:b/>
          <w:u w:val="single"/>
        </w:rPr>
      </w:pPr>
      <w:r>
        <w:rPr>
          <w:rFonts w:ascii="Arial" w:hAnsi="Arial" w:cs="Arial"/>
        </w:rPr>
        <w:t xml:space="preserve">              </w:t>
      </w:r>
      <w:r w:rsidR="0082072C">
        <w:rPr>
          <w:rFonts w:ascii="Arial" w:hAnsi="Arial" w:cs="Arial"/>
        </w:rPr>
        <w:t xml:space="preserve">in </w:t>
      </w:r>
      <w:r>
        <w:rPr>
          <w:rFonts w:ascii="Arial" w:hAnsi="Arial" w:cs="Arial"/>
        </w:rPr>
        <w:t>the document.</w:t>
      </w:r>
    </w:p>
    <w:p w:rsidR="00D659AA" w:rsidRPr="00B77FE0" w:rsidRDefault="00D659AA" w:rsidP="000C4CFF">
      <w:pPr>
        <w:tabs>
          <w:tab w:val="left" w:pos="851"/>
        </w:tabs>
        <w:ind w:left="851" w:hanging="851"/>
        <w:jc w:val="both"/>
        <w:rPr>
          <w:rFonts w:ascii="Arial" w:hAnsi="Arial" w:cs="Arial"/>
        </w:rPr>
      </w:pPr>
    </w:p>
    <w:p w:rsidR="00D659AA" w:rsidRPr="00B77FE0" w:rsidRDefault="00D659AA" w:rsidP="000C4CFF">
      <w:pPr>
        <w:tabs>
          <w:tab w:val="left" w:pos="851"/>
        </w:tabs>
        <w:ind w:left="851" w:hanging="851"/>
        <w:jc w:val="both"/>
        <w:rPr>
          <w:rFonts w:ascii="Arial" w:hAnsi="Arial" w:cs="Arial"/>
          <w:b/>
        </w:rPr>
      </w:pPr>
      <w:r w:rsidRPr="00B77FE0">
        <w:rPr>
          <w:rFonts w:ascii="Arial" w:hAnsi="Arial" w:cs="Arial"/>
          <w:b/>
        </w:rPr>
        <w:t xml:space="preserve">3. </w:t>
      </w:r>
      <w:r w:rsidRPr="00B77FE0">
        <w:rPr>
          <w:rFonts w:ascii="Arial" w:hAnsi="Arial" w:cs="Arial"/>
          <w:b/>
        </w:rPr>
        <w:tab/>
        <w:t>Introduction</w:t>
      </w:r>
    </w:p>
    <w:p w:rsidR="00D659AA" w:rsidRPr="008E5A91" w:rsidRDefault="00D659AA" w:rsidP="000C4CFF">
      <w:pPr>
        <w:tabs>
          <w:tab w:val="left" w:pos="851"/>
        </w:tabs>
        <w:ind w:left="851" w:hanging="851"/>
        <w:jc w:val="both"/>
        <w:rPr>
          <w:rFonts w:ascii="Arial" w:hAnsi="Arial" w:cs="Arial"/>
          <w:color w:val="FF0000"/>
        </w:rPr>
      </w:pPr>
    </w:p>
    <w:p w:rsidR="00697EBF" w:rsidRDefault="00D659AA" w:rsidP="00697EBF">
      <w:pPr>
        <w:pStyle w:val="Default"/>
        <w:ind w:left="851" w:hanging="851"/>
        <w:rPr>
          <w:color w:val="auto"/>
          <w:szCs w:val="20"/>
        </w:rPr>
      </w:pPr>
      <w:r w:rsidRPr="008E5A91">
        <w:rPr>
          <w:color w:val="FF0000"/>
        </w:rPr>
        <w:t>3.1</w:t>
      </w:r>
      <w:r w:rsidRPr="008E5A91">
        <w:rPr>
          <w:color w:val="FF0000"/>
        </w:rPr>
        <w:tab/>
      </w:r>
      <w:r w:rsidR="00954B15">
        <w:rPr>
          <w:color w:val="FF0000"/>
          <w:szCs w:val="20"/>
        </w:rPr>
        <w:t>Beenham Primary School</w:t>
      </w:r>
      <w:r w:rsidR="009D5827" w:rsidRPr="008E5A91">
        <w:rPr>
          <w:color w:val="FF0000"/>
          <w:szCs w:val="20"/>
        </w:rPr>
        <w:t xml:space="preserve"> takes seriously its responsibility to protect and safeguard the welfare of children and young people </w:t>
      </w:r>
      <w:r w:rsidR="00F81923" w:rsidRPr="008E5A91">
        <w:rPr>
          <w:color w:val="FF0000"/>
          <w:szCs w:val="20"/>
        </w:rPr>
        <w:t>in its car</w:t>
      </w:r>
      <w:r w:rsidR="00954D04" w:rsidRPr="008E5A91">
        <w:rPr>
          <w:color w:val="FF0000"/>
          <w:szCs w:val="20"/>
        </w:rPr>
        <w:t xml:space="preserve">e. “The </w:t>
      </w:r>
      <w:r w:rsidR="00D31A2B" w:rsidRPr="008E5A91">
        <w:rPr>
          <w:color w:val="FF0000"/>
          <w:szCs w:val="20"/>
        </w:rPr>
        <w:t>welfare</w:t>
      </w:r>
      <w:r w:rsidR="00954D04" w:rsidRPr="008E5A91">
        <w:rPr>
          <w:color w:val="FF0000"/>
          <w:szCs w:val="20"/>
        </w:rPr>
        <w:t xml:space="preserve"> of the child is paramount”</w:t>
      </w:r>
      <w:r w:rsidR="006D1164" w:rsidRPr="008E5A91">
        <w:rPr>
          <w:color w:val="FF0000"/>
          <w:szCs w:val="20"/>
        </w:rPr>
        <w:t>. (Children Act 1989)</w:t>
      </w:r>
      <w:r w:rsidR="003676BF" w:rsidRPr="008E5A91">
        <w:rPr>
          <w:color w:val="FF0000"/>
          <w:szCs w:val="20"/>
        </w:rPr>
        <w:t xml:space="preserve"> </w:t>
      </w:r>
      <w:r w:rsidR="00EC2438" w:rsidRPr="008E5A91">
        <w:rPr>
          <w:color w:val="FF0000"/>
          <w:szCs w:val="20"/>
        </w:rPr>
        <w:t>‘Safeguarding and promoting the we</w:t>
      </w:r>
      <w:r w:rsidR="0082072C" w:rsidRPr="008E5A91">
        <w:rPr>
          <w:color w:val="FF0000"/>
          <w:szCs w:val="20"/>
        </w:rPr>
        <w:t>lfare of children is defined</w:t>
      </w:r>
      <w:r w:rsidR="00EC2438" w:rsidRPr="008E5A91">
        <w:rPr>
          <w:color w:val="FF0000"/>
          <w:szCs w:val="20"/>
        </w:rPr>
        <w:t xml:space="preserve"> as: protecting children from maltreatment; preventing impairment of children’s</w:t>
      </w:r>
      <w:r w:rsidR="00BF1796">
        <w:rPr>
          <w:color w:val="FF0000"/>
          <w:szCs w:val="20"/>
        </w:rPr>
        <w:t xml:space="preserve"> </w:t>
      </w:r>
      <w:r w:rsidR="008E5A91" w:rsidRPr="008E5A91">
        <w:rPr>
          <w:color w:val="FF0000"/>
          <w:szCs w:val="20"/>
        </w:rPr>
        <w:t>Mental and Physical</w:t>
      </w:r>
      <w:r w:rsidR="00EC2438" w:rsidRPr="008E5A91">
        <w:rPr>
          <w:color w:val="FF0000"/>
          <w:szCs w:val="20"/>
        </w:rPr>
        <w:t xml:space="preserve"> health or development; ensuring that children grow up in circumstances consistent with the provision of safe and effective care; and taking action to enable all children to have the best outcomes</w:t>
      </w:r>
      <w:r w:rsidR="002B4596" w:rsidRPr="008E5A91">
        <w:rPr>
          <w:color w:val="FF0000"/>
          <w:szCs w:val="20"/>
        </w:rPr>
        <w:t>.</w:t>
      </w:r>
      <w:r w:rsidR="00B32299" w:rsidRPr="008E5A91">
        <w:rPr>
          <w:color w:val="FF0000"/>
          <w:szCs w:val="20"/>
        </w:rPr>
        <w:t xml:space="preserve"> </w:t>
      </w:r>
      <w:hyperlink r:id="rId20" w:history="1">
        <w:r w:rsidR="00C20AE9">
          <w:rPr>
            <w:rStyle w:val="Hyperlink"/>
            <w:szCs w:val="20"/>
          </w:rPr>
          <w:t>Keeping Children S</w:t>
        </w:r>
        <w:r w:rsidR="008E5A91" w:rsidRPr="008E5A91">
          <w:rPr>
            <w:rStyle w:val="Hyperlink"/>
            <w:szCs w:val="20"/>
          </w:rPr>
          <w:t>afe in Education 2020</w:t>
        </w:r>
      </w:hyperlink>
    </w:p>
    <w:p w:rsidR="00B32299" w:rsidRPr="009A3E1B" w:rsidRDefault="00B32299" w:rsidP="00697EBF">
      <w:pPr>
        <w:pStyle w:val="Default"/>
        <w:ind w:left="851" w:hanging="851"/>
        <w:rPr>
          <w:color w:val="auto"/>
          <w:szCs w:val="20"/>
        </w:rPr>
      </w:pPr>
    </w:p>
    <w:p w:rsidR="00D659AA" w:rsidRPr="00B77FE0" w:rsidRDefault="00D659AA" w:rsidP="001E3462">
      <w:pPr>
        <w:tabs>
          <w:tab w:val="left" w:pos="851"/>
        </w:tabs>
        <w:ind w:left="851" w:hanging="851"/>
        <w:jc w:val="both"/>
        <w:rPr>
          <w:rFonts w:ascii="Arial" w:hAnsi="Arial" w:cs="Arial"/>
        </w:rPr>
      </w:pPr>
    </w:p>
    <w:p w:rsidR="00D659AA" w:rsidRPr="00B77FE0" w:rsidRDefault="00D659AA" w:rsidP="000C4CFF">
      <w:pPr>
        <w:tabs>
          <w:tab w:val="left" w:pos="851"/>
        </w:tabs>
        <w:ind w:left="851" w:hanging="851"/>
        <w:jc w:val="both"/>
        <w:rPr>
          <w:rFonts w:ascii="Arial" w:hAnsi="Arial" w:cs="Arial"/>
        </w:rPr>
      </w:pPr>
      <w:r w:rsidRPr="00B77FE0">
        <w:rPr>
          <w:rFonts w:ascii="Arial" w:hAnsi="Arial" w:cs="Arial"/>
        </w:rPr>
        <w:t>3.2</w:t>
      </w:r>
      <w:r w:rsidRPr="00B77FE0">
        <w:rPr>
          <w:rFonts w:ascii="Arial" w:hAnsi="Arial" w:cs="Arial"/>
        </w:rPr>
        <w:tab/>
        <w:t xml:space="preserve">Section 175 of the Education Act 2002 places a statutory responsibility on </w:t>
      </w:r>
      <w:r w:rsidR="00127BB8">
        <w:rPr>
          <w:rFonts w:ascii="Arial" w:hAnsi="Arial" w:cs="Arial"/>
        </w:rPr>
        <w:t>g</w:t>
      </w:r>
      <w:r w:rsidR="000A37F5">
        <w:rPr>
          <w:rFonts w:ascii="Arial" w:hAnsi="Arial" w:cs="Arial"/>
        </w:rPr>
        <w:t xml:space="preserve">overning </w:t>
      </w:r>
      <w:r w:rsidR="00127BB8">
        <w:rPr>
          <w:rFonts w:ascii="Arial" w:hAnsi="Arial" w:cs="Arial"/>
        </w:rPr>
        <w:t>b</w:t>
      </w:r>
      <w:r w:rsidR="000A37F5">
        <w:rPr>
          <w:rFonts w:ascii="Arial" w:hAnsi="Arial" w:cs="Arial"/>
        </w:rPr>
        <w:t>oards</w:t>
      </w:r>
      <w:r w:rsidRPr="00B77FE0">
        <w:rPr>
          <w:rFonts w:ascii="Arial" w:hAnsi="Arial" w:cs="Arial"/>
        </w:rPr>
        <w:t xml:space="preserve"> to have policies and procedures in place that safeguard and promote the welfare of children who are pupils of the school</w:t>
      </w:r>
      <w:r w:rsidR="000B0C04">
        <w:rPr>
          <w:rFonts w:ascii="Arial" w:hAnsi="Arial" w:cs="Arial"/>
        </w:rPr>
        <w:t>.</w:t>
      </w:r>
      <w:r w:rsidRPr="00B77FE0">
        <w:rPr>
          <w:rFonts w:ascii="Arial" w:hAnsi="Arial" w:cs="Arial"/>
        </w:rPr>
        <w:t xml:space="preserve"> </w:t>
      </w:r>
      <w:r w:rsidR="000B0C04">
        <w:rPr>
          <w:rFonts w:ascii="Arial" w:hAnsi="Arial" w:cs="Arial"/>
        </w:rPr>
        <w:t xml:space="preserve"> </w:t>
      </w:r>
      <w:r w:rsidR="00D31A2B" w:rsidRPr="00B77FE0">
        <w:rPr>
          <w:rFonts w:ascii="Arial" w:hAnsi="Arial" w:cs="Arial"/>
        </w:rPr>
        <w:t xml:space="preserve"> </w:t>
      </w:r>
      <w:hyperlink r:id="rId21" w:history="1">
        <w:r w:rsidR="0054661E" w:rsidRPr="000B0C04">
          <w:rPr>
            <w:rStyle w:val="Hyperlink"/>
          </w:rPr>
          <w:t>Working Together to Safeguard Ch</w:t>
        </w:r>
        <w:r w:rsidR="00A9595C" w:rsidRPr="000B0C04">
          <w:rPr>
            <w:rStyle w:val="Hyperlink"/>
          </w:rPr>
          <w:t>ildren 2018</w:t>
        </w:r>
      </w:hyperlink>
      <w:r w:rsidR="0054661E" w:rsidRPr="00B77FE0">
        <w:rPr>
          <w:rFonts w:ascii="Arial" w:hAnsi="Arial" w:cs="Arial"/>
        </w:rPr>
        <w:t xml:space="preserve"> </w:t>
      </w:r>
      <w:r w:rsidR="000B0C04">
        <w:rPr>
          <w:rFonts w:ascii="Arial" w:hAnsi="Arial" w:cs="Arial"/>
        </w:rPr>
        <w:t xml:space="preserve"> and </w:t>
      </w:r>
      <w:r w:rsidR="00B07401" w:rsidRPr="00B77FE0">
        <w:rPr>
          <w:rFonts w:ascii="Arial" w:hAnsi="Arial" w:cs="Arial"/>
        </w:rPr>
        <w:t xml:space="preserve">Part 2 of </w:t>
      </w:r>
      <w:hyperlink r:id="rId22" w:history="1">
        <w:r w:rsidR="000B0C04" w:rsidRPr="000B0C04">
          <w:rPr>
            <w:rStyle w:val="Hyperlink"/>
          </w:rPr>
          <w:t>Keeping Children Safe in Education 20</w:t>
        </w:r>
        <w:r w:rsidR="008E5A91">
          <w:rPr>
            <w:rStyle w:val="Hyperlink"/>
          </w:rPr>
          <w:t>20</w:t>
        </w:r>
      </w:hyperlink>
      <w:r w:rsidR="000B0C04">
        <w:rPr>
          <w:rFonts w:ascii="Arial" w:hAnsi="Arial" w:cs="Arial"/>
        </w:rPr>
        <w:t xml:space="preserve"> </w:t>
      </w:r>
      <w:r w:rsidR="00B07401" w:rsidRPr="00B77FE0">
        <w:rPr>
          <w:rFonts w:ascii="Arial" w:hAnsi="Arial" w:cs="Arial"/>
        </w:rPr>
        <w:t xml:space="preserve">sets out the responsibilities of </w:t>
      </w:r>
      <w:r w:rsidR="000A37F5">
        <w:rPr>
          <w:rFonts w:ascii="Arial" w:hAnsi="Arial" w:cs="Arial"/>
        </w:rPr>
        <w:t>governing b</w:t>
      </w:r>
      <w:r w:rsidR="00C10496">
        <w:rPr>
          <w:rFonts w:ascii="Arial" w:hAnsi="Arial" w:cs="Arial"/>
        </w:rPr>
        <w:t>oards</w:t>
      </w:r>
      <w:r w:rsidR="00B07401" w:rsidRPr="00B77FE0">
        <w:rPr>
          <w:rFonts w:ascii="Arial" w:hAnsi="Arial" w:cs="Arial"/>
        </w:rPr>
        <w:t xml:space="preserve"> </w:t>
      </w:r>
      <w:r w:rsidR="008D3F28" w:rsidRPr="00B77FE0">
        <w:rPr>
          <w:rFonts w:ascii="Arial" w:hAnsi="Arial" w:cs="Arial"/>
        </w:rPr>
        <w:t>including</w:t>
      </w:r>
      <w:r w:rsidR="00B07401" w:rsidRPr="00B77FE0">
        <w:rPr>
          <w:rFonts w:ascii="Arial" w:hAnsi="Arial" w:cs="Arial"/>
        </w:rPr>
        <w:t xml:space="preserve"> the need to remedy without delay any deficiencies or weaknesses in regards to child protection arrangements that are brought to the attention of the school management or </w:t>
      </w:r>
      <w:r w:rsidR="000A37F5">
        <w:rPr>
          <w:rFonts w:ascii="Arial" w:hAnsi="Arial" w:cs="Arial"/>
        </w:rPr>
        <w:t>governing boards</w:t>
      </w:r>
      <w:r w:rsidR="00B07401" w:rsidRPr="00B77FE0">
        <w:rPr>
          <w:rFonts w:ascii="Arial" w:hAnsi="Arial" w:cs="Arial"/>
        </w:rPr>
        <w:t>.</w:t>
      </w:r>
      <w:r w:rsidR="009B2C6F">
        <w:rPr>
          <w:rFonts w:ascii="Arial" w:hAnsi="Arial" w:cs="Arial"/>
        </w:rPr>
        <w:t xml:space="preserve"> (links to all documents in Appendix 7)</w:t>
      </w:r>
    </w:p>
    <w:p w:rsidR="00D659AA" w:rsidRPr="00B77FE0" w:rsidRDefault="00D659AA" w:rsidP="000C4CFF">
      <w:pPr>
        <w:tabs>
          <w:tab w:val="left" w:pos="851"/>
        </w:tabs>
        <w:ind w:left="851" w:hanging="851"/>
        <w:jc w:val="both"/>
        <w:rPr>
          <w:rFonts w:ascii="Arial" w:hAnsi="Arial" w:cs="Arial"/>
        </w:rPr>
      </w:pPr>
    </w:p>
    <w:p w:rsidR="00E313A5" w:rsidRPr="00B77FE0" w:rsidRDefault="00D659AA" w:rsidP="00E313A5">
      <w:pPr>
        <w:tabs>
          <w:tab w:val="left" w:pos="851"/>
        </w:tabs>
        <w:autoSpaceDE w:val="0"/>
        <w:autoSpaceDN w:val="0"/>
        <w:adjustRightInd w:val="0"/>
        <w:ind w:left="851" w:hanging="851"/>
        <w:jc w:val="both"/>
        <w:rPr>
          <w:rFonts w:ascii="Arial" w:hAnsi="Arial" w:cs="Arial"/>
          <w:szCs w:val="24"/>
        </w:rPr>
      </w:pPr>
      <w:r w:rsidRPr="00B77FE0">
        <w:rPr>
          <w:rFonts w:ascii="Arial" w:hAnsi="Arial" w:cs="Arial"/>
        </w:rPr>
        <w:t>3.3</w:t>
      </w:r>
      <w:r w:rsidRPr="00B77FE0">
        <w:rPr>
          <w:rFonts w:ascii="Arial" w:hAnsi="Arial" w:cs="Arial"/>
        </w:rPr>
        <w:tab/>
        <w:t>Section 11 of the Children’s Act 2004</w:t>
      </w:r>
      <w:r w:rsidR="009B2C6F">
        <w:rPr>
          <w:rFonts w:ascii="Arial" w:hAnsi="Arial" w:cs="Arial"/>
        </w:rPr>
        <w:t xml:space="preserve"> (appendix 7)</w:t>
      </w:r>
      <w:r w:rsidRPr="00B77FE0">
        <w:rPr>
          <w:rFonts w:ascii="Arial" w:hAnsi="Arial" w:cs="Arial"/>
        </w:rPr>
        <w:t xml:space="preserve"> sets out the arrangements that </w:t>
      </w:r>
      <w:r w:rsidR="002A3903" w:rsidRPr="00B77FE0">
        <w:rPr>
          <w:rFonts w:ascii="Arial" w:hAnsi="Arial" w:cs="Arial"/>
        </w:rPr>
        <w:t>e</w:t>
      </w:r>
      <w:r w:rsidRPr="00B77FE0">
        <w:rPr>
          <w:rFonts w:ascii="Arial" w:hAnsi="Arial" w:cs="Arial"/>
        </w:rPr>
        <w:t xml:space="preserve">ducation services and schools must make to promote the welfare </w:t>
      </w:r>
      <w:r w:rsidR="00F9715C" w:rsidRPr="00B77FE0">
        <w:rPr>
          <w:rFonts w:ascii="Arial" w:hAnsi="Arial" w:cs="Arial"/>
        </w:rPr>
        <w:t>a</w:t>
      </w:r>
      <w:r w:rsidRPr="00B77FE0">
        <w:rPr>
          <w:rFonts w:ascii="Arial" w:hAnsi="Arial" w:cs="Arial"/>
        </w:rPr>
        <w:t>nd safeguard</w:t>
      </w:r>
      <w:r w:rsidR="00F9715C" w:rsidRPr="00B77FE0">
        <w:rPr>
          <w:rFonts w:ascii="Arial" w:hAnsi="Arial" w:cs="Arial"/>
        </w:rPr>
        <w:t>ing of</w:t>
      </w:r>
      <w:r w:rsidR="00056DFC" w:rsidRPr="00B77FE0">
        <w:rPr>
          <w:rFonts w:ascii="Arial" w:hAnsi="Arial" w:cs="Arial"/>
        </w:rPr>
        <w:t xml:space="preserve"> children and young people. </w:t>
      </w:r>
      <w:r w:rsidRPr="00B77FE0">
        <w:rPr>
          <w:rFonts w:ascii="Arial" w:hAnsi="Arial" w:cs="Arial"/>
        </w:rPr>
        <w:t>“</w:t>
      </w:r>
      <w:r w:rsidRPr="00B77FE0">
        <w:rPr>
          <w:rFonts w:ascii="Arial" w:hAnsi="Arial" w:cs="Arial"/>
          <w:szCs w:val="24"/>
        </w:rPr>
        <w:t xml:space="preserve">All schools and further education institutions have a statutory duty to safeguard and promote the welfare of children. Consequently, staff in these establishments play an important part in safeguarding children from abuse and neglect by early identification of children who may be vulnerable or at risk of harm and by educating children, about managing risks and improving their resilience through the curriculum. All schools and further education institutions should create and maintain a safe environment for children and young people, and should be able to manage situations where there are child welfare concerns”.  </w:t>
      </w:r>
      <w:r w:rsidR="00B71246" w:rsidRPr="00B77FE0">
        <w:rPr>
          <w:rFonts w:ascii="Arial" w:hAnsi="Arial" w:cs="Arial"/>
          <w:szCs w:val="24"/>
        </w:rPr>
        <w:t>Safeguarding is everyone’s responsibility and should be a child centred approach”</w:t>
      </w:r>
      <w:r w:rsidR="0010576E" w:rsidRPr="00B77FE0">
        <w:rPr>
          <w:rFonts w:ascii="Arial" w:hAnsi="Arial" w:cs="Arial"/>
          <w:szCs w:val="24"/>
        </w:rPr>
        <w:t>. (</w:t>
      </w:r>
      <w:hyperlink r:id="rId23" w:history="1">
        <w:r w:rsidR="00B71246" w:rsidRPr="009B2C6F">
          <w:rPr>
            <w:rStyle w:val="Hyperlink"/>
            <w:szCs w:val="24"/>
          </w:rPr>
          <w:t xml:space="preserve">Working </w:t>
        </w:r>
        <w:r w:rsidR="00EC5A5D" w:rsidRPr="009B2C6F">
          <w:rPr>
            <w:rStyle w:val="Hyperlink"/>
            <w:szCs w:val="24"/>
          </w:rPr>
          <w:t xml:space="preserve">Together, </w:t>
        </w:r>
        <w:r w:rsidR="001A59DD" w:rsidRPr="009B2C6F">
          <w:rPr>
            <w:rStyle w:val="Hyperlink"/>
            <w:szCs w:val="24"/>
          </w:rPr>
          <w:t>2018</w:t>
        </w:r>
      </w:hyperlink>
      <w:r w:rsidR="00B71246" w:rsidRPr="00B77FE0">
        <w:rPr>
          <w:rFonts w:ascii="Arial" w:hAnsi="Arial" w:cs="Arial"/>
          <w:szCs w:val="24"/>
        </w:rPr>
        <w:t>).</w:t>
      </w:r>
    </w:p>
    <w:p w:rsidR="00E313A5" w:rsidRDefault="00E313A5" w:rsidP="00E313A5">
      <w:pPr>
        <w:tabs>
          <w:tab w:val="left" w:pos="851"/>
        </w:tabs>
        <w:autoSpaceDE w:val="0"/>
        <w:autoSpaceDN w:val="0"/>
        <w:adjustRightInd w:val="0"/>
        <w:ind w:left="851" w:hanging="851"/>
        <w:jc w:val="both"/>
        <w:rPr>
          <w:rFonts w:ascii="Arial" w:hAnsi="Arial" w:cs="Arial"/>
          <w:szCs w:val="24"/>
        </w:rPr>
      </w:pPr>
    </w:p>
    <w:p w:rsidR="003F720B" w:rsidRDefault="003F720B" w:rsidP="00E313A5">
      <w:pPr>
        <w:tabs>
          <w:tab w:val="left" w:pos="851"/>
        </w:tabs>
        <w:autoSpaceDE w:val="0"/>
        <w:autoSpaceDN w:val="0"/>
        <w:adjustRightInd w:val="0"/>
        <w:ind w:left="851" w:hanging="851"/>
        <w:jc w:val="both"/>
        <w:rPr>
          <w:rFonts w:ascii="Arial" w:hAnsi="Arial" w:cs="Arial"/>
          <w:szCs w:val="24"/>
        </w:rPr>
      </w:pPr>
    </w:p>
    <w:p w:rsidR="003F720B" w:rsidRDefault="003F720B" w:rsidP="00E313A5">
      <w:pPr>
        <w:tabs>
          <w:tab w:val="left" w:pos="851"/>
        </w:tabs>
        <w:autoSpaceDE w:val="0"/>
        <w:autoSpaceDN w:val="0"/>
        <w:adjustRightInd w:val="0"/>
        <w:ind w:left="851" w:hanging="851"/>
        <w:jc w:val="both"/>
        <w:rPr>
          <w:rFonts w:ascii="Arial" w:hAnsi="Arial" w:cs="Arial"/>
          <w:szCs w:val="24"/>
        </w:rPr>
      </w:pPr>
    </w:p>
    <w:p w:rsidR="003F720B" w:rsidRDefault="003F720B" w:rsidP="00E313A5">
      <w:pPr>
        <w:tabs>
          <w:tab w:val="left" w:pos="851"/>
        </w:tabs>
        <w:autoSpaceDE w:val="0"/>
        <w:autoSpaceDN w:val="0"/>
        <w:adjustRightInd w:val="0"/>
        <w:ind w:left="851" w:hanging="851"/>
        <w:jc w:val="both"/>
        <w:rPr>
          <w:rFonts w:ascii="Arial" w:hAnsi="Arial" w:cs="Arial"/>
          <w:szCs w:val="24"/>
        </w:rPr>
      </w:pPr>
    </w:p>
    <w:p w:rsidR="003F720B" w:rsidRPr="00B77FE0" w:rsidRDefault="003F720B" w:rsidP="00E313A5">
      <w:pPr>
        <w:tabs>
          <w:tab w:val="left" w:pos="851"/>
        </w:tabs>
        <w:autoSpaceDE w:val="0"/>
        <w:autoSpaceDN w:val="0"/>
        <w:adjustRightInd w:val="0"/>
        <w:ind w:left="851" w:hanging="851"/>
        <w:jc w:val="both"/>
        <w:rPr>
          <w:rFonts w:ascii="Arial" w:hAnsi="Arial" w:cs="Arial"/>
          <w:szCs w:val="24"/>
        </w:rPr>
      </w:pPr>
    </w:p>
    <w:p w:rsidR="00D659AA" w:rsidRPr="00B77FE0" w:rsidRDefault="00E313A5" w:rsidP="00127BB8">
      <w:pPr>
        <w:tabs>
          <w:tab w:val="left" w:pos="851"/>
        </w:tabs>
        <w:autoSpaceDE w:val="0"/>
        <w:autoSpaceDN w:val="0"/>
        <w:adjustRightInd w:val="0"/>
        <w:ind w:left="851" w:hanging="851"/>
        <w:jc w:val="both"/>
        <w:rPr>
          <w:rFonts w:ascii="Arial" w:hAnsi="Arial" w:cs="Arial"/>
        </w:rPr>
      </w:pPr>
      <w:r w:rsidRPr="00B77FE0">
        <w:rPr>
          <w:rFonts w:ascii="Arial" w:hAnsi="Arial" w:cs="Arial"/>
          <w:szCs w:val="24"/>
        </w:rPr>
        <w:t>3.4</w:t>
      </w:r>
      <w:r w:rsidRPr="00B77FE0">
        <w:rPr>
          <w:rFonts w:ascii="Arial" w:hAnsi="Arial" w:cs="Arial"/>
          <w:szCs w:val="24"/>
        </w:rPr>
        <w:tab/>
      </w:r>
      <w:r w:rsidR="00D659AA" w:rsidRPr="00B77FE0">
        <w:rPr>
          <w:rFonts w:ascii="Arial" w:hAnsi="Arial" w:cs="Arial"/>
        </w:rPr>
        <w:t xml:space="preserve">There are </w:t>
      </w:r>
      <w:r w:rsidR="008D3F28" w:rsidRPr="00B77FE0">
        <w:rPr>
          <w:rFonts w:ascii="Arial" w:hAnsi="Arial" w:cs="Arial"/>
        </w:rPr>
        <w:t xml:space="preserve">five </w:t>
      </w:r>
      <w:r w:rsidR="00AE2D59" w:rsidRPr="00B77FE0">
        <w:rPr>
          <w:rFonts w:ascii="Arial" w:hAnsi="Arial" w:cs="Arial"/>
        </w:rPr>
        <w:t>m</w:t>
      </w:r>
      <w:r w:rsidR="00F75198">
        <w:rPr>
          <w:rFonts w:ascii="Arial" w:hAnsi="Arial" w:cs="Arial"/>
        </w:rPr>
        <w:t>ain elements to this Child P</w:t>
      </w:r>
      <w:r w:rsidR="00D659AA" w:rsidRPr="00B77FE0">
        <w:rPr>
          <w:rFonts w:ascii="Arial" w:hAnsi="Arial" w:cs="Arial"/>
        </w:rPr>
        <w:t xml:space="preserve">rotection </w:t>
      </w:r>
      <w:r w:rsidR="00F75198">
        <w:rPr>
          <w:rFonts w:ascii="Arial" w:hAnsi="Arial" w:cs="Arial"/>
        </w:rPr>
        <w:t>and S</w:t>
      </w:r>
      <w:r w:rsidR="004E112D" w:rsidRPr="00B77FE0">
        <w:rPr>
          <w:rFonts w:ascii="Arial" w:hAnsi="Arial" w:cs="Arial"/>
        </w:rPr>
        <w:t xml:space="preserve">afeguarding </w:t>
      </w:r>
      <w:r w:rsidR="00446076" w:rsidRPr="00B77FE0">
        <w:rPr>
          <w:rFonts w:ascii="Arial" w:hAnsi="Arial" w:cs="Arial"/>
        </w:rPr>
        <w:t>policy:</w:t>
      </w:r>
      <w:r w:rsidR="00D659AA" w:rsidRPr="00B77FE0">
        <w:rPr>
          <w:rFonts w:ascii="Arial" w:hAnsi="Arial" w:cs="Arial"/>
        </w:rPr>
        <w:t xml:space="preserve"> </w:t>
      </w:r>
    </w:p>
    <w:p w:rsidR="00D659AA" w:rsidRPr="00B77FE0" w:rsidRDefault="00D659AA" w:rsidP="000C4CFF">
      <w:pPr>
        <w:tabs>
          <w:tab w:val="left" w:pos="851"/>
        </w:tabs>
        <w:ind w:left="851" w:hanging="851"/>
        <w:jc w:val="both"/>
        <w:rPr>
          <w:rFonts w:ascii="Arial" w:hAnsi="Arial" w:cs="Arial"/>
        </w:rPr>
      </w:pPr>
    </w:p>
    <w:p w:rsidR="00D659AA" w:rsidRPr="00B77FE0" w:rsidRDefault="00D659AA" w:rsidP="004439F4">
      <w:pPr>
        <w:tabs>
          <w:tab w:val="left" w:pos="993"/>
          <w:tab w:val="left" w:pos="1418"/>
        </w:tabs>
        <w:ind w:left="1418" w:hanging="1418"/>
        <w:jc w:val="both"/>
        <w:rPr>
          <w:rFonts w:ascii="Arial" w:hAnsi="Arial" w:cs="Arial"/>
          <w:color w:val="4F81BD" w:themeColor="accent1"/>
        </w:rPr>
      </w:pPr>
      <w:r w:rsidRPr="00B77FE0">
        <w:rPr>
          <w:rFonts w:ascii="Arial" w:hAnsi="Arial" w:cs="Arial"/>
        </w:rPr>
        <w:tab/>
        <w:t>a)</w:t>
      </w:r>
      <w:r w:rsidRPr="00B77FE0">
        <w:rPr>
          <w:rFonts w:ascii="Arial" w:hAnsi="Arial" w:cs="Arial"/>
        </w:rPr>
        <w:tab/>
      </w:r>
      <w:r w:rsidR="008D3F28" w:rsidRPr="00B77FE0">
        <w:rPr>
          <w:rFonts w:ascii="Arial" w:hAnsi="Arial" w:cs="Arial"/>
        </w:rPr>
        <w:t>Ensuring we practice S</w:t>
      </w:r>
      <w:r w:rsidRPr="00B77FE0">
        <w:rPr>
          <w:rFonts w:ascii="Arial" w:hAnsi="Arial" w:cs="Arial"/>
        </w:rPr>
        <w:t>afer Recruitment processes</w:t>
      </w:r>
      <w:r w:rsidR="008D3F28" w:rsidRPr="00B77FE0">
        <w:rPr>
          <w:rFonts w:ascii="Arial" w:hAnsi="Arial" w:cs="Arial"/>
        </w:rPr>
        <w:t xml:space="preserve"> in line </w:t>
      </w:r>
      <w:r w:rsidR="001A6F45" w:rsidRPr="00B77FE0">
        <w:rPr>
          <w:rFonts w:ascii="Arial" w:hAnsi="Arial" w:cs="Arial"/>
        </w:rPr>
        <w:t>with</w:t>
      </w:r>
      <w:r w:rsidR="008D3F28" w:rsidRPr="00B77FE0">
        <w:rPr>
          <w:rFonts w:ascii="Arial" w:hAnsi="Arial" w:cs="Arial"/>
        </w:rPr>
        <w:t xml:space="preserve"> national </w:t>
      </w:r>
      <w:r w:rsidR="001A6F45" w:rsidRPr="00B77FE0">
        <w:rPr>
          <w:rFonts w:ascii="Arial" w:hAnsi="Arial" w:cs="Arial"/>
        </w:rPr>
        <w:t>legislation</w:t>
      </w:r>
      <w:r w:rsidR="00524A8A">
        <w:rPr>
          <w:rFonts w:ascii="Arial" w:hAnsi="Arial" w:cs="Arial"/>
        </w:rPr>
        <w:t>,</w:t>
      </w:r>
      <w:r w:rsidR="001A6F45" w:rsidRPr="00B77FE0">
        <w:rPr>
          <w:rFonts w:ascii="Arial" w:hAnsi="Arial" w:cs="Arial"/>
        </w:rPr>
        <w:t xml:space="preserve"> by using at least one suitably trained recruiter on all interview panels</w:t>
      </w:r>
      <w:r w:rsidR="000B0C04">
        <w:rPr>
          <w:rFonts w:ascii="Arial" w:hAnsi="Arial" w:cs="Arial"/>
        </w:rPr>
        <w:t>, and ensuring the completion of all necessary checks for Staff, Governors and volunteers.</w:t>
      </w:r>
    </w:p>
    <w:p w:rsidR="00D659AA" w:rsidRPr="00B77FE0" w:rsidRDefault="00D659AA" w:rsidP="004439F4">
      <w:pPr>
        <w:tabs>
          <w:tab w:val="left" w:pos="993"/>
          <w:tab w:val="left" w:pos="1418"/>
        </w:tabs>
        <w:ind w:left="1418" w:hanging="1418"/>
        <w:jc w:val="both"/>
        <w:rPr>
          <w:rFonts w:ascii="Arial" w:hAnsi="Arial" w:cs="Arial"/>
          <w:color w:val="4F81BD" w:themeColor="accent1"/>
        </w:rPr>
      </w:pPr>
    </w:p>
    <w:p w:rsidR="00D659AA" w:rsidRPr="00B77FE0" w:rsidRDefault="00D659AA" w:rsidP="004439F4">
      <w:pPr>
        <w:tabs>
          <w:tab w:val="left" w:pos="993"/>
          <w:tab w:val="left" w:pos="1418"/>
        </w:tabs>
        <w:ind w:left="1418" w:hanging="1418"/>
        <w:jc w:val="both"/>
        <w:rPr>
          <w:rFonts w:ascii="Arial" w:hAnsi="Arial" w:cs="Arial"/>
        </w:rPr>
      </w:pPr>
      <w:r w:rsidRPr="00B77FE0">
        <w:rPr>
          <w:rFonts w:ascii="Arial" w:hAnsi="Arial" w:cs="Arial"/>
        </w:rPr>
        <w:tab/>
        <w:t>b)</w:t>
      </w:r>
      <w:r w:rsidRPr="00B77FE0">
        <w:rPr>
          <w:rFonts w:ascii="Arial" w:hAnsi="Arial" w:cs="Arial"/>
        </w:rPr>
        <w:tab/>
      </w:r>
      <w:r w:rsidR="00524A8A" w:rsidRPr="00524A8A">
        <w:rPr>
          <w:rFonts w:ascii="Arial" w:hAnsi="Arial" w:cs="Arial"/>
          <w:color w:val="FF0000"/>
        </w:rPr>
        <w:t>Establishing a whole school Safeguarding culture</w:t>
      </w:r>
      <w:r w:rsidR="00E02F51" w:rsidRPr="00524A8A">
        <w:rPr>
          <w:rFonts w:ascii="Arial" w:hAnsi="Arial" w:cs="Arial"/>
          <w:color w:val="FF0000"/>
        </w:rPr>
        <w:t xml:space="preserve"> in which children can learn and develop. This can be achieved by </w:t>
      </w:r>
      <w:r w:rsidR="00316A52" w:rsidRPr="00524A8A">
        <w:rPr>
          <w:rFonts w:ascii="Arial" w:hAnsi="Arial" w:cs="Arial"/>
          <w:color w:val="FF0000"/>
        </w:rPr>
        <w:t xml:space="preserve">the </w:t>
      </w:r>
      <w:r w:rsidR="00E02F51" w:rsidRPr="00524A8A">
        <w:rPr>
          <w:rFonts w:ascii="Arial" w:hAnsi="Arial" w:cs="Arial"/>
          <w:color w:val="FF0000"/>
        </w:rPr>
        <w:t>creat</w:t>
      </w:r>
      <w:r w:rsidR="00316A52" w:rsidRPr="00524A8A">
        <w:rPr>
          <w:rFonts w:ascii="Arial" w:hAnsi="Arial" w:cs="Arial"/>
          <w:color w:val="FF0000"/>
        </w:rPr>
        <w:t>ion of</w:t>
      </w:r>
      <w:r w:rsidRPr="00524A8A">
        <w:rPr>
          <w:rFonts w:ascii="Arial" w:hAnsi="Arial" w:cs="Arial"/>
          <w:color w:val="FF0000"/>
        </w:rPr>
        <w:t xml:space="preserve"> a positive school atmosphere and teaching, and </w:t>
      </w:r>
      <w:r w:rsidR="004070BC" w:rsidRPr="00524A8A">
        <w:rPr>
          <w:rFonts w:ascii="Arial" w:hAnsi="Arial" w:cs="Arial"/>
          <w:color w:val="FF0000"/>
        </w:rPr>
        <w:t xml:space="preserve">the </w:t>
      </w:r>
      <w:r w:rsidRPr="00524A8A">
        <w:rPr>
          <w:rFonts w:ascii="Arial" w:hAnsi="Arial" w:cs="Arial"/>
          <w:color w:val="FF0000"/>
        </w:rPr>
        <w:t>pastoral support offered to pupils</w:t>
      </w:r>
      <w:r w:rsidRPr="00B77FE0">
        <w:rPr>
          <w:rFonts w:ascii="Arial" w:hAnsi="Arial" w:cs="Arial"/>
        </w:rPr>
        <w:t xml:space="preserve">. </w:t>
      </w:r>
    </w:p>
    <w:p w:rsidR="00D659AA" w:rsidRPr="00B77FE0" w:rsidRDefault="00D659AA" w:rsidP="004439F4">
      <w:pPr>
        <w:tabs>
          <w:tab w:val="left" w:pos="993"/>
          <w:tab w:val="left" w:pos="1418"/>
        </w:tabs>
        <w:ind w:left="1418" w:hanging="1418"/>
        <w:jc w:val="both"/>
        <w:rPr>
          <w:rFonts w:ascii="Arial" w:hAnsi="Arial" w:cs="Arial"/>
        </w:rPr>
      </w:pPr>
    </w:p>
    <w:p w:rsidR="00D659AA" w:rsidRPr="00B77FE0" w:rsidRDefault="00D659AA" w:rsidP="004439F4">
      <w:pPr>
        <w:tabs>
          <w:tab w:val="left" w:pos="993"/>
          <w:tab w:val="left" w:pos="1418"/>
        </w:tabs>
        <w:ind w:left="1418" w:hanging="1418"/>
        <w:jc w:val="both"/>
        <w:rPr>
          <w:rFonts w:ascii="Arial" w:hAnsi="Arial" w:cs="Arial"/>
        </w:rPr>
      </w:pPr>
      <w:r w:rsidRPr="00B77FE0">
        <w:rPr>
          <w:rFonts w:ascii="Arial" w:hAnsi="Arial" w:cs="Arial"/>
        </w:rPr>
        <w:tab/>
        <w:t>c)</w:t>
      </w:r>
      <w:r w:rsidRPr="00B77FE0">
        <w:rPr>
          <w:rFonts w:ascii="Arial" w:hAnsi="Arial" w:cs="Arial"/>
        </w:rPr>
        <w:tab/>
        <w:t>Protection</w:t>
      </w:r>
      <w:r w:rsidR="00524A8A">
        <w:rPr>
          <w:rFonts w:ascii="Arial" w:hAnsi="Arial" w:cs="Arial"/>
        </w:rPr>
        <w:t>,</w:t>
      </w:r>
      <w:r w:rsidRPr="00B77FE0">
        <w:rPr>
          <w:rFonts w:ascii="Arial" w:hAnsi="Arial" w:cs="Arial"/>
        </w:rPr>
        <w:t xml:space="preserve"> by following agreed procedures, ensuring staff are trained and supported to respond appropriately and sensitively to child protection concerns. </w:t>
      </w:r>
      <w:r w:rsidR="001F6900" w:rsidRPr="00B77FE0">
        <w:rPr>
          <w:rFonts w:ascii="Arial" w:hAnsi="Arial" w:cs="Arial"/>
        </w:rPr>
        <w:t>Raising the awareness of child protection issues and equipping children with the skills needed to keep them safe.</w:t>
      </w:r>
    </w:p>
    <w:p w:rsidR="00D659AA" w:rsidRPr="00B77FE0" w:rsidRDefault="00D659AA" w:rsidP="004439F4">
      <w:pPr>
        <w:tabs>
          <w:tab w:val="left" w:pos="993"/>
          <w:tab w:val="left" w:pos="1418"/>
        </w:tabs>
        <w:ind w:left="1418" w:hanging="1418"/>
        <w:jc w:val="both"/>
        <w:rPr>
          <w:rFonts w:ascii="Arial" w:hAnsi="Arial" w:cs="Arial"/>
        </w:rPr>
      </w:pPr>
    </w:p>
    <w:p w:rsidR="00FB6886" w:rsidRPr="00B77FE0" w:rsidRDefault="00D659AA" w:rsidP="00FB6886">
      <w:pPr>
        <w:tabs>
          <w:tab w:val="left" w:pos="993"/>
          <w:tab w:val="left" w:pos="1418"/>
        </w:tabs>
        <w:ind w:left="1418" w:hanging="1418"/>
        <w:jc w:val="both"/>
        <w:rPr>
          <w:rFonts w:ascii="Arial" w:hAnsi="Arial" w:cs="Arial"/>
        </w:rPr>
      </w:pPr>
      <w:r w:rsidRPr="00B77FE0">
        <w:rPr>
          <w:rFonts w:ascii="Arial" w:hAnsi="Arial" w:cs="Arial"/>
        </w:rPr>
        <w:tab/>
        <w:t>d)</w:t>
      </w:r>
      <w:r w:rsidRPr="00B77FE0">
        <w:rPr>
          <w:rFonts w:ascii="Arial" w:hAnsi="Arial" w:cs="Arial"/>
        </w:rPr>
        <w:tab/>
      </w:r>
      <w:r w:rsidR="00FB6886" w:rsidRPr="00B77FE0">
        <w:rPr>
          <w:rFonts w:ascii="Arial" w:hAnsi="Arial" w:cs="Arial"/>
        </w:rPr>
        <w:tab/>
        <w:t>Developing and then implementing procedures for:</w:t>
      </w:r>
    </w:p>
    <w:p w:rsidR="00FB6886" w:rsidRPr="00B77FE0" w:rsidRDefault="00FB6886" w:rsidP="00FB6886">
      <w:pPr>
        <w:tabs>
          <w:tab w:val="left" w:pos="993"/>
          <w:tab w:val="left" w:pos="1418"/>
        </w:tabs>
        <w:ind w:left="1418" w:hanging="1418"/>
        <w:jc w:val="both"/>
        <w:rPr>
          <w:rFonts w:ascii="Arial" w:hAnsi="Arial" w:cs="Arial"/>
        </w:rPr>
      </w:pPr>
      <w:r w:rsidRPr="00B77FE0">
        <w:rPr>
          <w:rFonts w:ascii="Arial" w:hAnsi="Arial" w:cs="Arial"/>
        </w:rPr>
        <w:tab/>
      </w:r>
      <w:r w:rsidRPr="00B77FE0">
        <w:rPr>
          <w:rFonts w:ascii="Arial" w:hAnsi="Arial" w:cs="Arial"/>
        </w:rPr>
        <w:tab/>
      </w:r>
    </w:p>
    <w:p w:rsidR="00E05DCB" w:rsidRDefault="008B2B0C" w:rsidP="00D17E47">
      <w:pPr>
        <w:pStyle w:val="ListParagraph"/>
        <w:numPr>
          <w:ilvl w:val="2"/>
          <w:numId w:val="19"/>
        </w:numPr>
        <w:tabs>
          <w:tab w:val="left" w:pos="993"/>
          <w:tab w:val="left" w:pos="1418"/>
        </w:tabs>
        <w:jc w:val="both"/>
        <w:rPr>
          <w:rFonts w:ascii="Arial" w:hAnsi="Arial" w:cs="Arial"/>
        </w:rPr>
      </w:pPr>
      <w:r w:rsidRPr="00B77FE0">
        <w:rPr>
          <w:rFonts w:ascii="Arial" w:hAnsi="Arial" w:cs="Arial"/>
        </w:rPr>
        <w:t>I</w:t>
      </w:r>
      <w:r w:rsidR="00FB6886" w:rsidRPr="00B77FE0">
        <w:rPr>
          <w:rFonts w:ascii="Arial" w:hAnsi="Arial" w:cs="Arial"/>
        </w:rPr>
        <w:t>dentifying and reporting cases, or suspected cases, of abuse</w:t>
      </w:r>
    </w:p>
    <w:p w:rsidR="00E05DCB" w:rsidRDefault="00FB6886" w:rsidP="00D17E47">
      <w:pPr>
        <w:pStyle w:val="ListParagraph"/>
        <w:numPr>
          <w:ilvl w:val="2"/>
          <w:numId w:val="19"/>
        </w:numPr>
        <w:tabs>
          <w:tab w:val="left" w:pos="993"/>
          <w:tab w:val="left" w:pos="1418"/>
        </w:tabs>
        <w:jc w:val="both"/>
        <w:rPr>
          <w:rFonts w:ascii="Arial" w:hAnsi="Arial" w:cs="Arial"/>
        </w:rPr>
      </w:pPr>
      <w:r w:rsidRPr="00B77FE0">
        <w:rPr>
          <w:rFonts w:ascii="Arial" w:hAnsi="Arial" w:cs="Arial"/>
        </w:rPr>
        <w:t>Offering support to students who may be at risk of, or vulnerable</w:t>
      </w:r>
      <w:r w:rsidR="006D1164">
        <w:rPr>
          <w:rFonts w:ascii="Arial" w:hAnsi="Arial" w:cs="Arial"/>
        </w:rPr>
        <w:t>,</w:t>
      </w:r>
      <w:r w:rsidRPr="00B77FE0">
        <w:rPr>
          <w:rFonts w:ascii="Arial" w:hAnsi="Arial" w:cs="Arial"/>
        </w:rPr>
        <w:t xml:space="preserve"> to violent and non-violent extremist or terrorist narratives.</w:t>
      </w:r>
    </w:p>
    <w:p w:rsidR="00CF455A" w:rsidRDefault="00CF455A" w:rsidP="00D17E47">
      <w:pPr>
        <w:pStyle w:val="ListParagraph"/>
        <w:numPr>
          <w:ilvl w:val="2"/>
          <w:numId w:val="19"/>
        </w:numPr>
        <w:tabs>
          <w:tab w:val="left" w:pos="993"/>
          <w:tab w:val="left" w:pos="1418"/>
        </w:tabs>
        <w:jc w:val="both"/>
        <w:rPr>
          <w:rFonts w:ascii="Arial" w:hAnsi="Arial" w:cs="Arial"/>
        </w:rPr>
      </w:pPr>
      <w:r>
        <w:rPr>
          <w:rFonts w:ascii="Arial" w:hAnsi="Arial" w:cs="Arial"/>
        </w:rPr>
        <w:t xml:space="preserve">Offering support to students who may be at risk of </w:t>
      </w:r>
      <w:r w:rsidR="00687DD3">
        <w:rPr>
          <w:rFonts w:ascii="Arial" w:hAnsi="Arial" w:cs="Arial"/>
        </w:rPr>
        <w:t xml:space="preserve">Criminal/sexual </w:t>
      </w:r>
      <w:r>
        <w:rPr>
          <w:rFonts w:ascii="Arial" w:hAnsi="Arial" w:cs="Arial"/>
        </w:rPr>
        <w:t>exploitation</w:t>
      </w:r>
    </w:p>
    <w:p w:rsidR="00524A8A" w:rsidRDefault="00524A8A" w:rsidP="00D17E47">
      <w:pPr>
        <w:pStyle w:val="ListParagraph"/>
        <w:numPr>
          <w:ilvl w:val="2"/>
          <w:numId w:val="19"/>
        </w:numPr>
        <w:tabs>
          <w:tab w:val="left" w:pos="993"/>
          <w:tab w:val="left" w:pos="1418"/>
        </w:tabs>
        <w:jc w:val="both"/>
        <w:rPr>
          <w:rFonts w:ascii="Arial" w:hAnsi="Arial" w:cs="Arial"/>
          <w:color w:val="FF0000"/>
        </w:rPr>
      </w:pPr>
      <w:r w:rsidRPr="00524A8A">
        <w:rPr>
          <w:rFonts w:ascii="Arial" w:hAnsi="Arial" w:cs="Arial"/>
          <w:color w:val="FF0000"/>
        </w:rPr>
        <w:t>Offering support to children who have social worker</w:t>
      </w:r>
      <w:r>
        <w:rPr>
          <w:rFonts w:ascii="Arial" w:hAnsi="Arial" w:cs="Arial"/>
          <w:color w:val="FF0000"/>
        </w:rPr>
        <w:t>s</w:t>
      </w:r>
    </w:p>
    <w:p w:rsidR="00524A8A" w:rsidRPr="00524A8A" w:rsidRDefault="00524A8A" w:rsidP="00D17E47">
      <w:pPr>
        <w:pStyle w:val="ListParagraph"/>
        <w:numPr>
          <w:ilvl w:val="2"/>
          <w:numId w:val="19"/>
        </w:numPr>
        <w:tabs>
          <w:tab w:val="left" w:pos="993"/>
          <w:tab w:val="left" w:pos="1418"/>
        </w:tabs>
        <w:jc w:val="both"/>
        <w:rPr>
          <w:rFonts w:ascii="Arial" w:hAnsi="Arial" w:cs="Arial"/>
          <w:color w:val="FF0000"/>
        </w:rPr>
      </w:pPr>
      <w:r>
        <w:rPr>
          <w:rFonts w:ascii="Arial" w:hAnsi="Arial" w:cs="Arial"/>
          <w:color w:val="FF0000"/>
        </w:rPr>
        <w:t>Offering support to children to improve their mental health.</w:t>
      </w:r>
    </w:p>
    <w:p w:rsidR="00FB6886" w:rsidRPr="00B77FE0" w:rsidRDefault="00FB6886" w:rsidP="00FB6886">
      <w:pPr>
        <w:tabs>
          <w:tab w:val="left" w:pos="993"/>
          <w:tab w:val="left" w:pos="1418"/>
        </w:tabs>
        <w:ind w:left="1418" w:hanging="1418"/>
        <w:jc w:val="both"/>
        <w:rPr>
          <w:rFonts w:ascii="Arial" w:hAnsi="Arial" w:cs="Arial"/>
        </w:rPr>
      </w:pPr>
    </w:p>
    <w:p w:rsidR="001F6900" w:rsidRPr="00B77FE0" w:rsidRDefault="0016703B" w:rsidP="00687DD3">
      <w:pPr>
        <w:tabs>
          <w:tab w:val="left" w:pos="993"/>
          <w:tab w:val="left" w:pos="1418"/>
        </w:tabs>
        <w:ind w:left="1418" w:hanging="1418"/>
        <w:jc w:val="both"/>
        <w:rPr>
          <w:rFonts w:ascii="Arial" w:hAnsi="Arial" w:cs="Arial"/>
          <w:color w:val="4F81BD" w:themeColor="accent1"/>
        </w:rPr>
      </w:pPr>
      <w:r w:rsidRPr="00B77FE0">
        <w:rPr>
          <w:rFonts w:ascii="Arial" w:hAnsi="Arial" w:cs="Arial"/>
        </w:rPr>
        <w:tab/>
      </w:r>
      <w:r w:rsidR="001F6900" w:rsidRPr="00B77FE0">
        <w:rPr>
          <w:rFonts w:ascii="Arial" w:hAnsi="Arial" w:cs="Arial"/>
        </w:rPr>
        <w:t>e)</w:t>
      </w:r>
      <w:r w:rsidR="001F6900" w:rsidRPr="00B77FE0">
        <w:rPr>
          <w:rFonts w:ascii="Arial" w:hAnsi="Arial" w:cs="Arial"/>
          <w:color w:val="4F81BD" w:themeColor="accent1"/>
        </w:rPr>
        <w:tab/>
      </w:r>
      <w:r w:rsidR="001F6900" w:rsidRPr="00B77FE0">
        <w:rPr>
          <w:rFonts w:ascii="Arial" w:hAnsi="Arial" w:cs="Arial"/>
        </w:rPr>
        <w:t>Support to pupils who may have been abused</w:t>
      </w:r>
      <w:r w:rsidR="00687DD3">
        <w:rPr>
          <w:rFonts w:ascii="Arial" w:hAnsi="Arial" w:cs="Arial"/>
        </w:rPr>
        <w:t>, including pee</w:t>
      </w:r>
      <w:r w:rsidR="002B237C">
        <w:rPr>
          <w:rFonts w:ascii="Arial" w:hAnsi="Arial" w:cs="Arial"/>
        </w:rPr>
        <w:t>r</w:t>
      </w:r>
      <w:r w:rsidR="00687DD3">
        <w:rPr>
          <w:rFonts w:ascii="Arial" w:hAnsi="Arial" w:cs="Arial"/>
        </w:rPr>
        <w:t xml:space="preserve"> on peer abuse.</w:t>
      </w:r>
    </w:p>
    <w:p w:rsidR="00D659AA" w:rsidRPr="00B77FE0" w:rsidRDefault="00D659AA" w:rsidP="007024CC">
      <w:pPr>
        <w:tabs>
          <w:tab w:val="left" w:pos="993"/>
          <w:tab w:val="left" w:pos="1701"/>
        </w:tabs>
        <w:ind w:left="851" w:hanging="851"/>
        <w:jc w:val="both"/>
        <w:rPr>
          <w:rFonts w:ascii="Arial" w:hAnsi="Arial" w:cs="Arial"/>
        </w:rPr>
      </w:pPr>
    </w:p>
    <w:p w:rsidR="00D659AA" w:rsidRPr="00B77FE0" w:rsidRDefault="00D659AA" w:rsidP="000C4CFF">
      <w:pPr>
        <w:tabs>
          <w:tab w:val="left" w:pos="851"/>
        </w:tabs>
        <w:ind w:left="851" w:hanging="851"/>
        <w:jc w:val="both"/>
        <w:rPr>
          <w:rFonts w:ascii="Arial" w:hAnsi="Arial" w:cs="Arial"/>
        </w:rPr>
      </w:pPr>
      <w:r w:rsidRPr="00B77FE0">
        <w:rPr>
          <w:rFonts w:ascii="Arial" w:hAnsi="Arial" w:cs="Arial"/>
        </w:rPr>
        <w:t>3.</w:t>
      </w:r>
      <w:r w:rsidR="00697CD0">
        <w:rPr>
          <w:rFonts w:ascii="Arial" w:hAnsi="Arial" w:cs="Arial"/>
        </w:rPr>
        <w:t>5</w:t>
      </w:r>
      <w:r w:rsidRPr="00B77FE0">
        <w:rPr>
          <w:rFonts w:ascii="Arial" w:hAnsi="Arial" w:cs="Arial"/>
        </w:rPr>
        <w:tab/>
        <w:t>This policy applies to all pupils, staff, governors, volunteers</w:t>
      </w:r>
      <w:r w:rsidR="0010576E" w:rsidRPr="00B77FE0">
        <w:rPr>
          <w:rFonts w:ascii="Arial" w:hAnsi="Arial" w:cs="Arial"/>
        </w:rPr>
        <w:t>, contractors</w:t>
      </w:r>
      <w:r w:rsidRPr="00B77FE0">
        <w:rPr>
          <w:rFonts w:ascii="Arial" w:hAnsi="Arial" w:cs="Arial"/>
        </w:rPr>
        <w:t xml:space="preserve"> and visitors to </w:t>
      </w:r>
      <w:r w:rsidR="00954B15" w:rsidRPr="00954B15">
        <w:rPr>
          <w:rFonts w:ascii="Arial" w:hAnsi="Arial" w:cs="Arial"/>
        </w:rPr>
        <w:t>Beenham Primary School</w:t>
      </w:r>
      <w:r w:rsidR="00954B15">
        <w:rPr>
          <w:rFonts w:ascii="Arial" w:hAnsi="Arial" w:cs="Arial"/>
        </w:rPr>
        <w:t>.</w:t>
      </w:r>
    </w:p>
    <w:p w:rsidR="00D659AA" w:rsidRPr="00B77FE0" w:rsidRDefault="00D659AA" w:rsidP="000C4CFF">
      <w:pPr>
        <w:tabs>
          <w:tab w:val="left" w:pos="851"/>
        </w:tabs>
        <w:ind w:left="851" w:hanging="851"/>
        <w:jc w:val="both"/>
        <w:rPr>
          <w:rFonts w:ascii="Arial" w:hAnsi="Arial" w:cs="Arial"/>
        </w:rPr>
      </w:pPr>
    </w:p>
    <w:p w:rsidR="00D659AA" w:rsidRPr="00B77FE0" w:rsidRDefault="00D659AA" w:rsidP="000C4CFF">
      <w:pPr>
        <w:tabs>
          <w:tab w:val="left" w:pos="851"/>
        </w:tabs>
        <w:ind w:left="851" w:hanging="851"/>
        <w:jc w:val="both"/>
        <w:rPr>
          <w:rFonts w:ascii="Arial" w:hAnsi="Arial" w:cs="Arial"/>
        </w:rPr>
      </w:pPr>
      <w:r w:rsidRPr="00B77FE0">
        <w:rPr>
          <w:rFonts w:ascii="Arial" w:hAnsi="Arial" w:cs="Arial"/>
        </w:rPr>
        <w:t>3.</w:t>
      </w:r>
      <w:r w:rsidR="00697CD0">
        <w:rPr>
          <w:rFonts w:ascii="Arial" w:hAnsi="Arial" w:cs="Arial"/>
        </w:rPr>
        <w:t>6</w:t>
      </w:r>
      <w:r w:rsidRPr="00B77FE0">
        <w:rPr>
          <w:rFonts w:ascii="Arial" w:hAnsi="Arial" w:cs="Arial"/>
        </w:rPr>
        <w:tab/>
        <w:t xml:space="preserve">This school recognises it is responsible for making </w:t>
      </w:r>
      <w:r w:rsidR="00C20181" w:rsidRPr="00B77FE0">
        <w:rPr>
          <w:rFonts w:ascii="Arial" w:hAnsi="Arial" w:cs="Arial"/>
        </w:rPr>
        <w:t xml:space="preserve">contacts and referrals </w:t>
      </w:r>
      <w:r w:rsidR="0085540E" w:rsidRPr="00B77FE0">
        <w:rPr>
          <w:rFonts w:ascii="Arial" w:hAnsi="Arial" w:cs="Arial"/>
        </w:rPr>
        <w:t xml:space="preserve">rather than </w:t>
      </w:r>
      <w:r w:rsidRPr="00B77FE0">
        <w:rPr>
          <w:rFonts w:ascii="Arial" w:hAnsi="Arial" w:cs="Arial"/>
        </w:rPr>
        <w:t xml:space="preserve">making enquiries and investigating. </w:t>
      </w:r>
    </w:p>
    <w:p w:rsidR="0016703B" w:rsidRPr="00B77FE0" w:rsidRDefault="0016703B" w:rsidP="00F75198">
      <w:pPr>
        <w:tabs>
          <w:tab w:val="left" w:pos="851"/>
        </w:tabs>
        <w:jc w:val="both"/>
        <w:rPr>
          <w:rFonts w:ascii="Arial" w:hAnsi="Arial" w:cs="Arial"/>
          <w:b/>
        </w:rPr>
      </w:pPr>
    </w:p>
    <w:p w:rsidR="00437F97" w:rsidRPr="00B77FE0" w:rsidRDefault="00D659AA" w:rsidP="000C4CFF">
      <w:pPr>
        <w:tabs>
          <w:tab w:val="left" w:pos="851"/>
        </w:tabs>
        <w:ind w:left="851" w:hanging="851"/>
        <w:jc w:val="both"/>
        <w:rPr>
          <w:rFonts w:ascii="Arial" w:hAnsi="Arial" w:cs="Arial"/>
          <w:b/>
        </w:rPr>
      </w:pPr>
      <w:r w:rsidRPr="00B77FE0">
        <w:rPr>
          <w:rFonts w:ascii="Arial" w:hAnsi="Arial" w:cs="Arial"/>
          <w:b/>
        </w:rPr>
        <w:t xml:space="preserve">4. </w:t>
      </w:r>
      <w:r w:rsidRPr="00B77FE0">
        <w:rPr>
          <w:rFonts w:ascii="Arial" w:hAnsi="Arial" w:cs="Arial"/>
          <w:b/>
        </w:rPr>
        <w:tab/>
      </w:r>
      <w:r w:rsidR="00437F97" w:rsidRPr="00B77FE0">
        <w:rPr>
          <w:rFonts w:ascii="Arial" w:hAnsi="Arial" w:cs="Arial"/>
          <w:b/>
        </w:rPr>
        <w:t>Terminology</w:t>
      </w:r>
    </w:p>
    <w:p w:rsidR="00437F97" w:rsidRPr="00B77FE0" w:rsidRDefault="00437F97" w:rsidP="000C4CFF">
      <w:pPr>
        <w:tabs>
          <w:tab w:val="left" w:pos="851"/>
        </w:tabs>
        <w:ind w:left="851" w:hanging="851"/>
        <w:jc w:val="both"/>
        <w:rPr>
          <w:rFonts w:ascii="Arial" w:hAnsi="Arial" w:cs="Arial"/>
          <w:b/>
        </w:rPr>
      </w:pPr>
    </w:p>
    <w:p w:rsidR="00437F97" w:rsidRPr="00B77FE0" w:rsidRDefault="00437F97" w:rsidP="00437F97">
      <w:pPr>
        <w:tabs>
          <w:tab w:val="left" w:pos="851"/>
        </w:tabs>
        <w:ind w:left="851" w:hanging="851"/>
        <w:jc w:val="both"/>
        <w:rPr>
          <w:rFonts w:ascii="Arial" w:hAnsi="Arial" w:cs="Arial"/>
          <w:color w:val="000000"/>
          <w:szCs w:val="24"/>
        </w:rPr>
      </w:pPr>
      <w:r w:rsidRPr="00B77FE0">
        <w:rPr>
          <w:rFonts w:ascii="Arial" w:hAnsi="Arial" w:cs="Arial"/>
          <w:color w:val="000000"/>
          <w:szCs w:val="24"/>
        </w:rPr>
        <w:tab/>
      </w:r>
      <w:r w:rsidRPr="00B77FE0">
        <w:rPr>
          <w:rFonts w:ascii="Arial" w:hAnsi="Arial" w:cs="Arial"/>
          <w:b/>
          <w:color w:val="000000"/>
          <w:szCs w:val="24"/>
        </w:rPr>
        <w:t xml:space="preserve">Child protection </w:t>
      </w:r>
      <w:r w:rsidRPr="00B77FE0">
        <w:rPr>
          <w:rFonts w:ascii="Arial" w:hAnsi="Arial" w:cs="Arial"/>
          <w:color w:val="000000"/>
          <w:szCs w:val="24"/>
        </w:rPr>
        <w:t xml:space="preserve">refers to the processes undertaken to meet statutory obligations laid out in the </w:t>
      </w:r>
      <w:hyperlink r:id="rId24" w:history="1">
        <w:r w:rsidRPr="00B77FE0">
          <w:rPr>
            <w:rFonts w:ascii="Arial" w:hAnsi="Arial" w:cs="Arial"/>
            <w:color w:val="000000"/>
            <w:szCs w:val="24"/>
          </w:rPr>
          <w:t>Children Act 1989</w:t>
        </w:r>
      </w:hyperlink>
      <w:r w:rsidRPr="00B77FE0">
        <w:rPr>
          <w:rFonts w:ascii="Arial" w:hAnsi="Arial" w:cs="Arial"/>
          <w:color w:val="000000"/>
          <w:szCs w:val="24"/>
        </w:rPr>
        <w:t xml:space="preserve"> and associated guidance (see </w:t>
      </w:r>
      <w:hyperlink r:id="rId25" w:history="1">
        <w:r w:rsidRPr="00B77FE0">
          <w:rPr>
            <w:rFonts w:ascii="Arial" w:hAnsi="Arial" w:cs="Arial"/>
            <w:color w:val="000000"/>
            <w:szCs w:val="24"/>
          </w:rPr>
          <w:t xml:space="preserve">Working Together to Safeguard Children, </w:t>
        </w:r>
        <w:r w:rsidR="00FB6886" w:rsidRPr="00B77FE0">
          <w:rPr>
            <w:rFonts w:ascii="Arial" w:hAnsi="Arial" w:cs="Arial"/>
            <w:color w:val="000000"/>
            <w:szCs w:val="24"/>
          </w:rPr>
          <w:t xml:space="preserve"> A guide to inter-agency working to safeguard and promote the welfare of children</w:t>
        </w:r>
      </w:hyperlink>
      <w:r w:rsidR="005D5BA6" w:rsidRPr="00B77FE0">
        <w:t>,</w:t>
      </w:r>
      <w:r w:rsidR="007764D7">
        <w:rPr>
          <w:rFonts w:ascii="Arial" w:hAnsi="Arial" w:cs="Arial"/>
          <w:color w:val="000000"/>
          <w:szCs w:val="24"/>
        </w:rPr>
        <w:t xml:space="preserve"> 2018</w:t>
      </w:r>
      <w:r w:rsidRPr="00B77FE0">
        <w:rPr>
          <w:rFonts w:ascii="Arial" w:hAnsi="Arial" w:cs="Arial"/>
          <w:color w:val="000000"/>
          <w:szCs w:val="24"/>
        </w:rPr>
        <w:t>) in respect of those children who have been identified as suffering, or being at risk of suffering harm.</w:t>
      </w:r>
    </w:p>
    <w:p w:rsidR="006F680C" w:rsidRPr="00B77FE0" w:rsidRDefault="006F680C" w:rsidP="00437F97">
      <w:pPr>
        <w:tabs>
          <w:tab w:val="left" w:pos="851"/>
        </w:tabs>
        <w:ind w:left="851" w:hanging="851"/>
        <w:jc w:val="both"/>
        <w:rPr>
          <w:rFonts w:ascii="Arial" w:hAnsi="Arial" w:cs="Arial"/>
          <w:color w:val="000000"/>
          <w:szCs w:val="24"/>
        </w:rPr>
      </w:pPr>
    </w:p>
    <w:p w:rsidR="00FA4BDF" w:rsidRPr="00B77FE0" w:rsidRDefault="00FA4BDF" w:rsidP="00F9748A">
      <w:pPr>
        <w:pStyle w:val="Default"/>
        <w:spacing w:after="240"/>
        <w:ind w:left="851"/>
        <w:jc w:val="both"/>
        <w:rPr>
          <w:color w:val="auto"/>
          <w:szCs w:val="20"/>
        </w:rPr>
      </w:pPr>
      <w:r w:rsidRPr="00FA4BDF">
        <w:rPr>
          <w:b/>
          <w:color w:val="FF0000"/>
          <w:szCs w:val="20"/>
        </w:rPr>
        <w:t>Safeguarding</w:t>
      </w:r>
      <w:r w:rsidRPr="008E5A91">
        <w:rPr>
          <w:color w:val="FF0000"/>
          <w:szCs w:val="20"/>
        </w:rPr>
        <w:t xml:space="preserve"> and promoting the welfare of children is defined as: protecting children from maltreatment; preventing impairment of children’s</w:t>
      </w:r>
      <w:r w:rsidR="00847198">
        <w:rPr>
          <w:color w:val="FF0000"/>
          <w:szCs w:val="20"/>
        </w:rPr>
        <w:t xml:space="preserve"> </w:t>
      </w:r>
      <w:r w:rsidRPr="008E5A91">
        <w:rPr>
          <w:color w:val="FF0000"/>
          <w:szCs w:val="20"/>
        </w:rPr>
        <w:t>Mental and Physical health or development; ensuring that children grow up in circumstances consistent with the provision of safe and effective care; and taking action to enable all children to have the best outcomes</w:t>
      </w:r>
      <w:r>
        <w:rPr>
          <w:color w:val="FF0000"/>
          <w:szCs w:val="20"/>
        </w:rPr>
        <w:t xml:space="preserve">. </w:t>
      </w:r>
      <w:hyperlink r:id="rId26" w:history="1">
        <w:r w:rsidRPr="008E5A91">
          <w:rPr>
            <w:rStyle w:val="Hyperlink"/>
            <w:szCs w:val="20"/>
          </w:rPr>
          <w:t xml:space="preserve">Keeping Children </w:t>
        </w:r>
        <w:r w:rsidR="00C20AE9">
          <w:rPr>
            <w:rStyle w:val="Hyperlink"/>
            <w:szCs w:val="20"/>
          </w:rPr>
          <w:t>S</w:t>
        </w:r>
        <w:r w:rsidRPr="008E5A91">
          <w:rPr>
            <w:rStyle w:val="Hyperlink"/>
            <w:szCs w:val="20"/>
          </w:rPr>
          <w:t>afe in Education 2020</w:t>
        </w:r>
      </w:hyperlink>
    </w:p>
    <w:p w:rsidR="00706F28" w:rsidRPr="008468EF" w:rsidRDefault="00710AF9" w:rsidP="001726F6">
      <w:pPr>
        <w:pStyle w:val="Default"/>
        <w:ind w:left="851"/>
        <w:jc w:val="both"/>
        <w:rPr>
          <w:b/>
          <w:color w:val="0070C0"/>
        </w:rPr>
      </w:pPr>
      <w:r w:rsidRPr="00B77FE0">
        <w:t>Working Together t</w:t>
      </w:r>
      <w:r w:rsidR="0017669F">
        <w:t>o Safeguard Children, 2018</w:t>
      </w:r>
      <w:r w:rsidRPr="00B77FE0">
        <w:t xml:space="preserve"> states that ‘s</w:t>
      </w:r>
      <w:r w:rsidR="00706F28" w:rsidRPr="00B77FE0">
        <w:t>afeguarding children and protecting them from harm</w:t>
      </w:r>
      <w:r w:rsidR="006D1164">
        <w:t>’</w:t>
      </w:r>
      <w:r w:rsidR="00706F28" w:rsidRPr="00B77FE0">
        <w:t xml:space="preserve"> is everyone’s responsibility. Everyone who comes into contact with children and families has a role to play.</w:t>
      </w:r>
      <w:r w:rsidR="001726F6">
        <w:t xml:space="preserve"> </w:t>
      </w:r>
    </w:p>
    <w:p w:rsidR="00A00717" w:rsidRDefault="00A00717" w:rsidP="00F75198">
      <w:pPr>
        <w:ind w:left="851"/>
        <w:jc w:val="both"/>
        <w:rPr>
          <w:rFonts w:ascii="Arial" w:hAnsi="Arial" w:cs="Arial"/>
          <w:color w:val="000000"/>
          <w:szCs w:val="24"/>
        </w:rPr>
      </w:pPr>
      <w:r w:rsidRPr="00A00717">
        <w:rPr>
          <w:rFonts w:ascii="Arial" w:hAnsi="Arial" w:cs="Arial"/>
          <w:b/>
          <w:color w:val="000000"/>
          <w:szCs w:val="24"/>
        </w:rPr>
        <w:t xml:space="preserve">Abuse </w:t>
      </w:r>
      <w:r>
        <w:rPr>
          <w:rFonts w:ascii="Arial" w:hAnsi="Arial" w:cs="Arial"/>
          <w:color w:val="000000"/>
          <w:szCs w:val="24"/>
        </w:rPr>
        <w:t>is a form of maltreatment of a child. Somebody may abuse or neglect a child by inflicting harm or by failing to act to prevent harm. Children may be abused in a family or in an institutional or community setting by those known to them or, more rarely, by others</w:t>
      </w:r>
      <w:r w:rsidR="00404834">
        <w:rPr>
          <w:rFonts w:ascii="Arial" w:hAnsi="Arial" w:cs="Arial"/>
          <w:color w:val="000000"/>
          <w:szCs w:val="24"/>
        </w:rPr>
        <w:t xml:space="preserve">. </w:t>
      </w:r>
      <w:r>
        <w:rPr>
          <w:rFonts w:ascii="Arial" w:hAnsi="Arial" w:cs="Arial"/>
          <w:color w:val="000000"/>
          <w:szCs w:val="24"/>
        </w:rPr>
        <w:t xml:space="preserve"> </w:t>
      </w:r>
      <w:r w:rsidR="00477AB1">
        <w:rPr>
          <w:rFonts w:ascii="Arial" w:hAnsi="Arial" w:cs="Arial"/>
          <w:color w:val="FF0000"/>
          <w:szCs w:val="24"/>
        </w:rPr>
        <w:t>Abuse can take place wholly online, or technology may be used to facilitate offline abuse</w:t>
      </w:r>
      <w:r w:rsidR="003C3B21">
        <w:rPr>
          <w:rFonts w:ascii="Arial" w:hAnsi="Arial" w:cs="Arial"/>
          <w:color w:val="FF0000"/>
          <w:szCs w:val="24"/>
        </w:rPr>
        <w:t>.</w:t>
      </w:r>
    </w:p>
    <w:p w:rsidR="00A00717" w:rsidRPr="00A00717" w:rsidRDefault="00A00717" w:rsidP="00F9748A">
      <w:pPr>
        <w:ind w:left="851"/>
        <w:jc w:val="both"/>
        <w:rPr>
          <w:rFonts w:ascii="Arial" w:hAnsi="Arial" w:cs="Arial"/>
          <w:color w:val="000000"/>
          <w:szCs w:val="24"/>
        </w:rPr>
      </w:pPr>
    </w:p>
    <w:p w:rsidR="00437F97" w:rsidRPr="00B77FE0" w:rsidRDefault="00437F97" w:rsidP="00F9748A">
      <w:pPr>
        <w:ind w:left="851"/>
        <w:jc w:val="both"/>
        <w:rPr>
          <w:rFonts w:ascii="Arial" w:hAnsi="Arial" w:cs="Arial"/>
          <w:color w:val="000000"/>
          <w:szCs w:val="24"/>
        </w:rPr>
      </w:pPr>
      <w:r w:rsidRPr="00B77FE0">
        <w:rPr>
          <w:rFonts w:ascii="Arial" w:hAnsi="Arial" w:cs="Arial"/>
          <w:b/>
          <w:color w:val="000000"/>
          <w:szCs w:val="24"/>
        </w:rPr>
        <w:t xml:space="preserve">Staff </w:t>
      </w:r>
      <w:r w:rsidRPr="00B77FE0">
        <w:rPr>
          <w:rFonts w:ascii="Arial" w:hAnsi="Arial" w:cs="Arial"/>
          <w:color w:val="000000"/>
          <w:szCs w:val="24"/>
        </w:rPr>
        <w:t>refers to all those working for or on behalf of the school, full time or part time, in either a paid or voluntary capacity.</w:t>
      </w:r>
    </w:p>
    <w:p w:rsidR="00437F97" w:rsidRPr="00B77FE0" w:rsidRDefault="00437F97" w:rsidP="00F9748A">
      <w:pPr>
        <w:ind w:left="851"/>
        <w:jc w:val="both"/>
        <w:rPr>
          <w:rFonts w:ascii="Arial" w:hAnsi="Arial" w:cs="Arial"/>
          <w:color w:val="000000"/>
          <w:szCs w:val="24"/>
        </w:rPr>
      </w:pPr>
    </w:p>
    <w:p w:rsidR="00762072" w:rsidRPr="00B77FE0" w:rsidRDefault="00437F97" w:rsidP="00F9748A">
      <w:pPr>
        <w:ind w:left="851"/>
        <w:jc w:val="both"/>
        <w:rPr>
          <w:rFonts w:ascii="Arial" w:hAnsi="Arial" w:cs="Arial"/>
          <w:color w:val="000000"/>
          <w:szCs w:val="24"/>
        </w:rPr>
      </w:pPr>
      <w:r w:rsidRPr="00B77FE0">
        <w:rPr>
          <w:rFonts w:ascii="Arial" w:hAnsi="Arial" w:cs="Arial"/>
          <w:b/>
          <w:color w:val="000000"/>
          <w:szCs w:val="24"/>
        </w:rPr>
        <w:t>Child</w:t>
      </w:r>
      <w:r w:rsidR="001726F6" w:rsidRPr="00E00C7D">
        <w:rPr>
          <w:rFonts w:ascii="Arial" w:hAnsi="Arial" w:cs="Arial"/>
          <w:b/>
          <w:color w:val="000000"/>
          <w:szCs w:val="24"/>
        </w:rPr>
        <w:t>ren</w:t>
      </w:r>
      <w:r w:rsidR="001726F6">
        <w:rPr>
          <w:rFonts w:ascii="Arial" w:hAnsi="Arial" w:cs="Arial"/>
          <w:color w:val="000000"/>
          <w:szCs w:val="24"/>
        </w:rPr>
        <w:t xml:space="preserve"> includes everyone under the age of 18. </w:t>
      </w:r>
      <w:r w:rsidR="00762072" w:rsidRPr="00B77FE0">
        <w:rPr>
          <w:rFonts w:ascii="Arial" w:hAnsi="Arial" w:cs="Arial"/>
          <w:color w:val="000000"/>
          <w:szCs w:val="24"/>
        </w:rPr>
        <w:t xml:space="preserve"> </w:t>
      </w:r>
    </w:p>
    <w:p w:rsidR="00762072" w:rsidRPr="00B77FE0" w:rsidRDefault="00762072" w:rsidP="00F9748A">
      <w:pPr>
        <w:ind w:left="851"/>
        <w:jc w:val="both"/>
        <w:rPr>
          <w:rFonts w:ascii="Arial" w:hAnsi="Arial" w:cs="Arial"/>
          <w:color w:val="000000"/>
          <w:szCs w:val="24"/>
        </w:rPr>
      </w:pPr>
    </w:p>
    <w:p w:rsidR="00437F97" w:rsidRPr="00B77FE0" w:rsidRDefault="00762072" w:rsidP="00F9748A">
      <w:pPr>
        <w:ind w:left="851"/>
        <w:jc w:val="both"/>
        <w:rPr>
          <w:rFonts w:ascii="Arial" w:hAnsi="Arial" w:cs="Arial"/>
          <w:color w:val="000000"/>
          <w:szCs w:val="24"/>
        </w:rPr>
      </w:pPr>
      <w:r w:rsidRPr="00B77FE0">
        <w:rPr>
          <w:rFonts w:ascii="Arial" w:hAnsi="Arial" w:cs="Arial"/>
          <w:b/>
          <w:color w:val="000000"/>
          <w:szCs w:val="24"/>
        </w:rPr>
        <w:t>Paren</w:t>
      </w:r>
      <w:r w:rsidR="00437F97" w:rsidRPr="00B77FE0">
        <w:rPr>
          <w:rFonts w:ascii="Arial" w:hAnsi="Arial" w:cs="Arial"/>
          <w:b/>
          <w:color w:val="000000"/>
          <w:szCs w:val="24"/>
        </w:rPr>
        <w:t>t</w:t>
      </w:r>
      <w:r w:rsidR="00437F97" w:rsidRPr="00B77FE0">
        <w:rPr>
          <w:rFonts w:ascii="Arial" w:hAnsi="Arial" w:cs="Arial"/>
          <w:color w:val="000000"/>
          <w:szCs w:val="24"/>
        </w:rPr>
        <w:t xml:space="preserve"> refers to birth parents and other adults who are in a parenting role, for example step-parents, foster carers and adoptive parents.</w:t>
      </w:r>
    </w:p>
    <w:p w:rsidR="00437F97" w:rsidRPr="00B77FE0" w:rsidRDefault="00437F97" w:rsidP="00F9748A">
      <w:pPr>
        <w:tabs>
          <w:tab w:val="left" w:pos="851"/>
        </w:tabs>
        <w:ind w:left="851"/>
        <w:jc w:val="both"/>
        <w:rPr>
          <w:rFonts w:ascii="Arial" w:hAnsi="Arial" w:cs="Arial"/>
          <w:color w:val="000000"/>
          <w:szCs w:val="24"/>
        </w:rPr>
      </w:pPr>
      <w:r w:rsidRPr="00B77FE0">
        <w:rPr>
          <w:rFonts w:ascii="Arial" w:hAnsi="Arial" w:cs="Arial"/>
          <w:color w:val="000000"/>
          <w:szCs w:val="24"/>
        </w:rPr>
        <w:tab/>
      </w:r>
    </w:p>
    <w:p w:rsidR="00ED2581" w:rsidRPr="00B77FE0" w:rsidRDefault="00437F97" w:rsidP="00F9748A">
      <w:pPr>
        <w:ind w:left="851"/>
        <w:jc w:val="both"/>
        <w:rPr>
          <w:rFonts w:ascii="Arial" w:hAnsi="Arial" w:cs="Arial"/>
          <w:b/>
          <w:color w:val="000000"/>
          <w:szCs w:val="24"/>
        </w:rPr>
      </w:pPr>
      <w:r w:rsidRPr="00B77FE0">
        <w:rPr>
          <w:rFonts w:ascii="Arial" w:hAnsi="Arial" w:cs="Arial"/>
          <w:b/>
          <w:color w:val="000000"/>
          <w:szCs w:val="24"/>
        </w:rPr>
        <w:t>Extremism</w:t>
      </w:r>
      <w:r w:rsidR="00ED2581" w:rsidRPr="00B77FE0">
        <w:rPr>
          <w:rFonts w:ascii="Arial" w:hAnsi="Arial" w:cs="Arial"/>
          <w:b/>
          <w:color w:val="000000"/>
          <w:szCs w:val="24"/>
        </w:rPr>
        <w:t xml:space="preserve"> </w:t>
      </w:r>
      <w:r w:rsidR="00ED2581" w:rsidRPr="00B77FE0">
        <w:rPr>
          <w:rFonts w:ascii="Arial" w:hAnsi="Arial" w:cs="Arial"/>
          <w:color w:val="000000"/>
          <w:szCs w:val="24"/>
        </w:rPr>
        <w:t>refers to the Government</w:t>
      </w:r>
      <w:r w:rsidR="00762072" w:rsidRPr="00B77FE0">
        <w:rPr>
          <w:rFonts w:ascii="Arial" w:hAnsi="Arial" w:cs="Arial"/>
          <w:color w:val="000000"/>
          <w:szCs w:val="24"/>
        </w:rPr>
        <w:t>’</w:t>
      </w:r>
      <w:r w:rsidR="00ED2581" w:rsidRPr="00B77FE0">
        <w:rPr>
          <w:rFonts w:ascii="Arial" w:hAnsi="Arial" w:cs="Arial"/>
          <w:color w:val="000000"/>
          <w:szCs w:val="24"/>
        </w:rPr>
        <w:t xml:space="preserve">s </w:t>
      </w:r>
      <w:r w:rsidR="004E112D" w:rsidRPr="00B77FE0">
        <w:rPr>
          <w:rFonts w:ascii="Arial" w:hAnsi="Arial" w:cs="Arial"/>
          <w:color w:val="000000"/>
          <w:szCs w:val="24"/>
        </w:rPr>
        <w:t>‘</w:t>
      </w:r>
      <w:r w:rsidR="00ED2581" w:rsidRPr="00B77FE0">
        <w:rPr>
          <w:rFonts w:ascii="Arial" w:hAnsi="Arial" w:cs="Arial"/>
          <w:color w:val="000000"/>
          <w:szCs w:val="24"/>
        </w:rPr>
        <w:t>Prevent Strategy</w:t>
      </w:r>
      <w:r w:rsidR="004E112D" w:rsidRPr="00B77FE0">
        <w:rPr>
          <w:rFonts w:ascii="Arial" w:hAnsi="Arial" w:cs="Arial"/>
          <w:color w:val="000000"/>
          <w:szCs w:val="24"/>
        </w:rPr>
        <w:t>’</w:t>
      </w:r>
      <w:r w:rsidR="00ED2581" w:rsidRPr="00B77FE0">
        <w:rPr>
          <w:rFonts w:ascii="Arial" w:hAnsi="Arial" w:cs="Arial"/>
          <w:color w:val="000000"/>
          <w:szCs w:val="24"/>
        </w:rPr>
        <w:t xml:space="preserve"> which defines extremism as: “</w:t>
      </w:r>
      <w:r w:rsidR="001726F6">
        <w:rPr>
          <w:rFonts w:ascii="Arial" w:hAnsi="Arial" w:cs="Arial"/>
          <w:color w:val="000000"/>
          <w:szCs w:val="24"/>
        </w:rPr>
        <w:t>v</w:t>
      </w:r>
      <w:r w:rsidR="00ED2581" w:rsidRPr="00B77FE0">
        <w:rPr>
          <w:rFonts w:ascii="Arial" w:hAnsi="Arial" w:cs="Arial"/>
          <w:color w:val="000000"/>
          <w:szCs w:val="24"/>
        </w:rPr>
        <w:t xml:space="preserve">ocal or active opposition to fundamental British </w:t>
      </w:r>
      <w:r w:rsidR="001726F6">
        <w:rPr>
          <w:rFonts w:ascii="Arial" w:hAnsi="Arial" w:cs="Arial"/>
          <w:color w:val="000000"/>
          <w:szCs w:val="24"/>
        </w:rPr>
        <w:t>V</w:t>
      </w:r>
      <w:r w:rsidR="00ED2581" w:rsidRPr="00B77FE0">
        <w:rPr>
          <w:rFonts w:ascii="Arial" w:hAnsi="Arial" w:cs="Arial"/>
          <w:color w:val="000000"/>
          <w:szCs w:val="24"/>
        </w:rPr>
        <w:t>alues, including democracy, the rule of law, individual liberty and mutual respect and tolerance of different faiths and beliefs. We also include in our definition of extremism</w:t>
      </w:r>
      <w:r w:rsidR="00762072" w:rsidRPr="00B77FE0">
        <w:rPr>
          <w:rFonts w:ascii="Arial" w:hAnsi="Arial" w:cs="Arial"/>
          <w:color w:val="000000"/>
          <w:szCs w:val="24"/>
        </w:rPr>
        <w:t>,</w:t>
      </w:r>
      <w:r w:rsidR="00ED2581" w:rsidRPr="00B77FE0">
        <w:rPr>
          <w:rFonts w:ascii="Arial" w:hAnsi="Arial" w:cs="Arial"/>
          <w:color w:val="000000"/>
          <w:szCs w:val="24"/>
        </w:rPr>
        <w:t xml:space="preserve"> calls for the death of members of our armed forces”.</w:t>
      </w:r>
    </w:p>
    <w:p w:rsidR="00ED2581" w:rsidRPr="00B77FE0" w:rsidRDefault="00ED2581" w:rsidP="00F9748A">
      <w:pPr>
        <w:ind w:left="851"/>
        <w:jc w:val="both"/>
        <w:rPr>
          <w:rFonts w:ascii="Arial" w:hAnsi="Arial" w:cs="Arial"/>
          <w:b/>
          <w:color w:val="000000"/>
          <w:szCs w:val="24"/>
        </w:rPr>
      </w:pPr>
    </w:p>
    <w:p w:rsidR="00437F97" w:rsidRPr="00B77FE0" w:rsidRDefault="00ED2581" w:rsidP="00F9748A">
      <w:pPr>
        <w:ind w:left="851"/>
        <w:jc w:val="both"/>
        <w:rPr>
          <w:rFonts w:ascii="Arial" w:hAnsi="Arial" w:cs="Arial"/>
          <w:color w:val="000000"/>
          <w:szCs w:val="24"/>
        </w:rPr>
      </w:pPr>
      <w:r w:rsidRPr="00B77FE0">
        <w:rPr>
          <w:rFonts w:ascii="Arial" w:hAnsi="Arial" w:cs="Arial"/>
          <w:b/>
          <w:szCs w:val="24"/>
        </w:rPr>
        <w:t>Prevent</w:t>
      </w:r>
      <w:r w:rsidRPr="00B77FE0">
        <w:rPr>
          <w:rFonts w:ascii="Arial" w:hAnsi="Arial" w:cs="Arial"/>
          <w:szCs w:val="24"/>
        </w:rPr>
        <w:t xml:space="preserve"> </w:t>
      </w:r>
      <w:r w:rsidR="00437F97" w:rsidRPr="00B77FE0">
        <w:rPr>
          <w:rFonts w:ascii="Arial" w:hAnsi="Arial" w:cs="Arial"/>
          <w:szCs w:val="24"/>
        </w:rPr>
        <w:t xml:space="preserve">is part of the UK’s </w:t>
      </w:r>
      <w:r w:rsidR="00762072" w:rsidRPr="00B77FE0">
        <w:rPr>
          <w:rFonts w:ascii="Arial" w:hAnsi="Arial" w:cs="Arial"/>
          <w:szCs w:val="24"/>
        </w:rPr>
        <w:t>C</w:t>
      </w:r>
      <w:r w:rsidR="00437F97" w:rsidRPr="00B77FE0">
        <w:rPr>
          <w:rFonts w:ascii="Arial" w:hAnsi="Arial" w:cs="Arial"/>
          <w:szCs w:val="24"/>
        </w:rPr>
        <w:t xml:space="preserve">ounter </w:t>
      </w:r>
      <w:r w:rsidR="00762072" w:rsidRPr="00B77FE0">
        <w:rPr>
          <w:rFonts w:ascii="Arial" w:hAnsi="Arial" w:cs="Arial"/>
          <w:szCs w:val="24"/>
        </w:rPr>
        <w:t>Terrorism S</w:t>
      </w:r>
      <w:r w:rsidR="00437F97" w:rsidRPr="00B77FE0">
        <w:rPr>
          <w:rFonts w:ascii="Arial" w:hAnsi="Arial" w:cs="Arial"/>
          <w:szCs w:val="24"/>
        </w:rPr>
        <w:t xml:space="preserve">trategy, preventing people from becoming </w:t>
      </w:r>
      <w:r w:rsidR="00437F97" w:rsidRPr="00B77FE0">
        <w:rPr>
          <w:rFonts w:ascii="Arial" w:hAnsi="Arial" w:cs="Arial"/>
          <w:color w:val="000000"/>
          <w:szCs w:val="24"/>
        </w:rPr>
        <w:t>involved in terrorism or supporting terrorism.</w:t>
      </w:r>
      <w:r w:rsidR="00D472C1" w:rsidRPr="00B77FE0">
        <w:rPr>
          <w:rFonts w:ascii="Arial" w:hAnsi="Arial" w:cs="Arial"/>
          <w:color w:val="000000"/>
          <w:szCs w:val="24"/>
        </w:rPr>
        <w:t xml:space="preserve">  </w:t>
      </w:r>
      <w:r w:rsidR="00163B58" w:rsidRPr="00B77FE0">
        <w:rPr>
          <w:rFonts w:ascii="Arial" w:hAnsi="Arial" w:cs="Arial"/>
          <w:color w:val="000000"/>
          <w:szCs w:val="24"/>
        </w:rPr>
        <w:t>‘Prevent duty guidance for England and Wales: g</w:t>
      </w:r>
      <w:r w:rsidR="00D93334" w:rsidRPr="00B77FE0">
        <w:rPr>
          <w:rFonts w:ascii="Arial" w:hAnsi="Arial" w:cs="Arial"/>
          <w:color w:val="000000"/>
          <w:szCs w:val="24"/>
        </w:rPr>
        <w:t>uidance for specified authorities in England and Wales</w:t>
      </w:r>
      <w:r w:rsidR="00163B58" w:rsidRPr="00B77FE0">
        <w:rPr>
          <w:rFonts w:ascii="Arial" w:hAnsi="Arial" w:cs="Arial"/>
          <w:color w:val="000000"/>
          <w:szCs w:val="24"/>
        </w:rPr>
        <w:t xml:space="preserve"> </w:t>
      </w:r>
      <w:r w:rsidR="00D93334" w:rsidRPr="00B77FE0">
        <w:rPr>
          <w:rFonts w:ascii="Arial" w:hAnsi="Arial" w:cs="Arial"/>
          <w:color w:val="000000"/>
          <w:szCs w:val="24"/>
        </w:rPr>
        <w:t>on the duty of schools</w:t>
      </w:r>
      <w:r w:rsidR="00EF6189">
        <w:rPr>
          <w:rFonts w:ascii="Arial" w:hAnsi="Arial" w:cs="Arial"/>
          <w:color w:val="000000"/>
          <w:szCs w:val="24"/>
        </w:rPr>
        <w:t xml:space="preserve">, colleges </w:t>
      </w:r>
      <w:r w:rsidR="00D93334" w:rsidRPr="00B77FE0">
        <w:rPr>
          <w:rFonts w:ascii="Arial" w:hAnsi="Arial" w:cs="Arial"/>
          <w:color w:val="000000"/>
          <w:szCs w:val="24"/>
        </w:rPr>
        <w:t xml:space="preserve"> and other providers in the Counter-Terrorism and </w:t>
      </w:r>
      <w:r w:rsidR="00163B58" w:rsidRPr="00B77FE0">
        <w:rPr>
          <w:rFonts w:ascii="Arial" w:hAnsi="Arial" w:cs="Arial"/>
          <w:color w:val="000000"/>
          <w:szCs w:val="24"/>
        </w:rPr>
        <w:t>Security</w:t>
      </w:r>
      <w:r w:rsidR="00D93334" w:rsidRPr="00B77FE0">
        <w:rPr>
          <w:rFonts w:ascii="Arial" w:hAnsi="Arial" w:cs="Arial"/>
          <w:color w:val="000000"/>
          <w:szCs w:val="24"/>
        </w:rPr>
        <w:t xml:space="preserve"> Act 2015</w:t>
      </w:r>
      <w:r w:rsidR="00163B58" w:rsidRPr="00B77FE0">
        <w:rPr>
          <w:rFonts w:ascii="Arial" w:hAnsi="Arial" w:cs="Arial"/>
          <w:color w:val="000000"/>
          <w:szCs w:val="24"/>
        </w:rPr>
        <w:t xml:space="preserve"> to have due regard to the need to prevent people from being drawn into terrorism’, HM Government, 2015. </w:t>
      </w:r>
      <w:r w:rsidR="00D472C1" w:rsidRPr="00B77FE0">
        <w:rPr>
          <w:rFonts w:ascii="Arial" w:hAnsi="Arial" w:cs="Arial"/>
          <w:color w:val="000000"/>
          <w:szCs w:val="24"/>
        </w:rPr>
        <w:t xml:space="preserve">The Prevent strategy identifies that young people are more likely to be vulnerable to violent extremist or terrorist narratives. Schools and colleges have a duty of care to their pupils and staff which includes safeguarding them from the risk of being drawn into terrorism. </w:t>
      </w:r>
    </w:p>
    <w:p w:rsidR="00437F97" w:rsidRPr="00B77FE0" w:rsidRDefault="00437F97" w:rsidP="00F9748A">
      <w:pPr>
        <w:tabs>
          <w:tab w:val="left" w:pos="851"/>
        </w:tabs>
        <w:ind w:left="851" w:hanging="851"/>
        <w:jc w:val="both"/>
        <w:rPr>
          <w:rFonts w:ascii="Arial" w:hAnsi="Arial" w:cs="Arial"/>
          <w:b/>
          <w:color w:val="000000"/>
          <w:szCs w:val="24"/>
        </w:rPr>
      </w:pPr>
    </w:p>
    <w:p w:rsidR="008D1FC8" w:rsidRDefault="008D48A2" w:rsidP="002B4E26">
      <w:pPr>
        <w:pStyle w:val="Default"/>
        <w:ind w:left="851"/>
      </w:pPr>
      <w:r w:rsidRPr="002B4E26">
        <w:rPr>
          <w:b/>
          <w:color w:val="auto"/>
        </w:rPr>
        <w:t>Radicalisation</w:t>
      </w:r>
      <w:r w:rsidRPr="002B4E26">
        <w:rPr>
          <w:color w:val="auto"/>
        </w:rPr>
        <w:t xml:space="preserve"> </w:t>
      </w:r>
      <w:r w:rsidR="002B4E26" w:rsidRPr="002B4E26">
        <w:rPr>
          <w:color w:val="auto"/>
        </w:rPr>
        <w:t xml:space="preserve">refers to the process by which a person comes to support terrorism and forms of extremism. There is no single way of identifying an individual who is likely to be susceptible to an extremist ideology. It can happen in many different ways and settings. </w:t>
      </w:r>
      <w:r w:rsidR="002B4E26">
        <w:rPr>
          <w:color w:val="auto"/>
        </w:rPr>
        <w:t xml:space="preserve">Radicalisation </w:t>
      </w:r>
      <w:r w:rsidR="005759B8" w:rsidRPr="00B77FE0">
        <w:t>is t</w:t>
      </w:r>
      <w:r w:rsidR="00103BFA" w:rsidRPr="00B77FE0">
        <w:t>he process where someone has their vulnerabilities or susceptibilities exploited towards crime or terrorism – most often by a third party, who have their own agenda</w:t>
      </w:r>
      <w:r w:rsidR="009F1185" w:rsidRPr="00B77FE0">
        <w:t xml:space="preserve">, </w:t>
      </w:r>
      <w:r w:rsidR="008D1FC8" w:rsidRPr="00B77FE0">
        <w:t>who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w:t>
      </w:r>
    </w:p>
    <w:p w:rsidR="002B4E26" w:rsidRDefault="002B4E26" w:rsidP="00F9748A">
      <w:pPr>
        <w:tabs>
          <w:tab w:val="left" w:pos="851"/>
        </w:tabs>
        <w:ind w:left="851" w:hanging="851"/>
        <w:jc w:val="both"/>
        <w:rPr>
          <w:rFonts w:ascii="Arial" w:hAnsi="Arial" w:cs="Arial"/>
          <w:color w:val="000000"/>
          <w:szCs w:val="24"/>
        </w:rPr>
      </w:pPr>
    </w:p>
    <w:p w:rsidR="002B4E26" w:rsidRPr="002B4E26" w:rsidRDefault="002B4E26" w:rsidP="00847198">
      <w:pPr>
        <w:tabs>
          <w:tab w:val="left" w:pos="851"/>
        </w:tabs>
        <w:ind w:left="851"/>
        <w:jc w:val="both"/>
        <w:rPr>
          <w:rFonts w:ascii="Arial" w:hAnsi="Arial" w:cs="Arial"/>
          <w:szCs w:val="24"/>
        </w:rPr>
      </w:pPr>
      <w:r w:rsidRPr="002B4E26">
        <w:rPr>
          <w:rFonts w:ascii="Arial" w:hAnsi="Arial" w:cs="Arial"/>
          <w:szCs w:val="24"/>
        </w:rPr>
        <w:t xml:space="preserve">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w:t>
      </w:r>
      <w:r w:rsidR="006F4DE3">
        <w:rPr>
          <w:rFonts w:ascii="Arial" w:hAnsi="Arial" w:cs="Arial"/>
          <w:szCs w:val="24"/>
        </w:rPr>
        <w:t>making a referral to the Prevent</w:t>
      </w:r>
      <w:r w:rsidRPr="002B4E26">
        <w:rPr>
          <w:rFonts w:ascii="Arial" w:hAnsi="Arial" w:cs="Arial"/>
          <w:szCs w:val="24"/>
        </w:rPr>
        <w:t xml:space="preserve"> programme.</w:t>
      </w:r>
    </w:p>
    <w:p w:rsidR="002215D9" w:rsidRDefault="002215D9" w:rsidP="00F75198">
      <w:pPr>
        <w:pStyle w:val="NormalWeb"/>
        <w:ind w:left="851"/>
        <w:rPr>
          <w:rFonts w:ascii="Arial" w:hAnsi="Arial" w:cs="Arial"/>
          <w:color w:val="000000"/>
        </w:rPr>
      </w:pPr>
      <w:r w:rsidRPr="002215D9">
        <w:rPr>
          <w:rFonts w:ascii="Arial" w:hAnsi="Arial" w:cs="Arial"/>
          <w:color w:val="000000"/>
        </w:rPr>
        <w:t>'</w:t>
      </w:r>
      <w:r w:rsidRPr="002215D9">
        <w:rPr>
          <w:rFonts w:ascii="Arial" w:hAnsi="Arial" w:cs="Arial"/>
          <w:b/>
          <w:color w:val="000000"/>
        </w:rPr>
        <w:t>Sexting</w:t>
      </w:r>
      <w:r w:rsidRPr="002215D9">
        <w:rPr>
          <w:rFonts w:ascii="Arial" w:hAnsi="Arial" w:cs="Arial"/>
          <w:color w:val="000000"/>
        </w:rPr>
        <w:t>' is the exchange of self-generated sexually explicit images, through mobile picture messages or webcams over the internet.</w:t>
      </w:r>
      <w:r w:rsidR="00105D70">
        <w:rPr>
          <w:rFonts w:ascii="Arial" w:hAnsi="Arial" w:cs="Arial"/>
          <w:color w:val="000000"/>
        </w:rPr>
        <w:t xml:space="preserve"> Young people may also call it </w:t>
      </w:r>
      <w:r w:rsidR="00EF61CE">
        <w:rPr>
          <w:rFonts w:ascii="Arial" w:hAnsi="Arial" w:cs="Arial"/>
          <w:color w:val="000000"/>
        </w:rPr>
        <w:t>Cybersex or sending nudes.</w:t>
      </w:r>
    </w:p>
    <w:p w:rsidR="004711CF" w:rsidRDefault="0017669F" w:rsidP="004711CF">
      <w:pPr>
        <w:ind w:left="720"/>
        <w:rPr>
          <w:rFonts w:ascii="Arial" w:hAnsi="Arial" w:cs="Arial"/>
          <w:color w:val="000000"/>
        </w:rPr>
      </w:pPr>
      <w:r w:rsidRPr="00137E64">
        <w:rPr>
          <w:rFonts w:ascii="Arial" w:hAnsi="Arial" w:cs="Arial"/>
          <w:b/>
          <w:color w:val="000000"/>
        </w:rPr>
        <w:t>Peer on Peer</w:t>
      </w:r>
      <w:r>
        <w:rPr>
          <w:rFonts w:ascii="Arial" w:hAnsi="Arial" w:cs="Arial"/>
          <w:color w:val="000000"/>
        </w:rPr>
        <w:t xml:space="preserve"> </w:t>
      </w:r>
      <w:r w:rsidR="00137E64" w:rsidRPr="00137E64">
        <w:rPr>
          <w:rFonts w:ascii="Arial" w:hAnsi="Arial" w:cs="Arial"/>
          <w:color w:val="000000"/>
        </w:rPr>
        <w:t xml:space="preserve">abuse occurs when a young person is exploited, bullied and / or harmed </w:t>
      </w:r>
      <w:r w:rsidR="00137E64" w:rsidRPr="00204D00">
        <w:rPr>
          <w:rFonts w:ascii="Arial" w:hAnsi="Arial" w:cs="Arial"/>
          <w:color w:val="000000" w:themeColor="text1"/>
        </w:rPr>
        <w:t>by</w:t>
      </w:r>
      <w:r w:rsidR="00137E64" w:rsidRPr="00137E64">
        <w:rPr>
          <w:rFonts w:ascii="Arial" w:hAnsi="Arial" w:cs="Arial"/>
          <w:color w:val="000000"/>
        </w:rPr>
        <w:t xml:space="preserve"> their peers who are the same or similar age; everyone directly involved in peer on peer abuse is under the age of 18. ‘Peer-on-peer’ abuse can relate to various forms of abuse </w:t>
      </w:r>
      <w:r w:rsidR="005E15D5">
        <w:rPr>
          <w:rFonts w:ascii="Arial" w:hAnsi="Arial" w:cs="Arial"/>
          <w:color w:val="000000"/>
        </w:rPr>
        <w:t>and</w:t>
      </w:r>
      <w:r w:rsidR="00F75198">
        <w:rPr>
          <w:rFonts w:ascii="Arial" w:hAnsi="Arial" w:cs="Arial"/>
          <w:color w:val="000000"/>
        </w:rPr>
        <w:t xml:space="preserve"> includes but is not limited to:</w:t>
      </w:r>
    </w:p>
    <w:p w:rsidR="005E15D5" w:rsidRPr="004711CF" w:rsidRDefault="005E15D5" w:rsidP="004711CF">
      <w:pPr>
        <w:pStyle w:val="ListParagraph"/>
        <w:numPr>
          <w:ilvl w:val="0"/>
          <w:numId w:val="40"/>
        </w:numPr>
        <w:rPr>
          <w:rFonts w:ascii="Arial" w:hAnsi="Arial" w:cs="Arial"/>
          <w:color w:val="000000"/>
        </w:rPr>
      </w:pPr>
      <w:r w:rsidRPr="004711CF">
        <w:rPr>
          <w:rFonts w:ascii="Arial" w:hAnsi="Arial" w:cs="Arial"/>
          <w:color w:val="FF0000"/>
        </w:rPr>
        <w:t>Bullying (including cyberbullying)</w:t>
      </w:r>
    </w:p>
    <w:p w:rsidR="00FE0903" w:rsidRPr="00D05671" w:rsidRDefault="00FE0903" w:rsidP="004711CF">
      <w:pPr>
        <w:pStyle w:val="ListParagraph"/>
        <w:numPr>
          <w:ilvl w:val="0"/>
          <w:numId w:val="40"/>
        </w:numPr>
        <w:rPr>
          <w:rFonts w:ascii="Arial" w:hAnsi="Arial" w:cs="Arial"/>
          <w:color w:val="000000"/>
        </w:rPr>
      </w:pPr>
      <w:r>
        <w:rPr>
          <w:rFonts w:ascii="Arial" w:hAnsi="Arial" w:cs="Arial"/>
          <w:color w:val="FF0000"/>
        </w:rPr>
        <w:t xml:space="preserve">Physical </w:t>
      </w:r>
      <w:r w:rsidR="00EC388A">
        <w:rPr>
          <w:rFonts w:ascii="Arial" w:hAnsi="Arial" w:cs="Arial"/>
          <w:color w:val="FF0000"/>
        </w:rPr>
        <w:t>abuse such as hitti</w:t>
      </w:r>
      <w:r w:rsidR="000511E7">
        <w:rPr>
          <w:rFonts w:ascii="Arial" w:hAnsi="Arial" w:cs="Arial"/>
          <w:color w:val="FF0000"/>
        </w:rPr>
        <w:t>n</w:t>
      </w:r>
      <w:r>
        <w:rPr>
          <w:rFonts w:ascii="Arial" w:hAnsi="Arial" w:cs="Arial"/>
          <w:color w:val="FF0000"/>
        </w:rPr>
        <w:t>g, kicking, shakin</w:t>
      </w:r>
      <w:r w:rsidR="00EC388A">
        <w:rPr>
          <w:rFonts w:ascii="Arial" w:hAnsi="Arial" w:cs="Arial"/>
          <w:color w:val="FF0000"/>
        </w:rPr>
        <w:t>g, biting, hair pulli</w:t>
      </w:r>
      <w:r w:rsidR="00D05671">
        <w:rPr>
          <w:rFonts w:ascii="Arial" w:hAnsi="Arial" w:cs="Arial"/>
          <w:color w:val="FF0000"/>
        </w:rPr>
        <w:t>n</w:t>
      </w:r>
      <w:r>
        <w:rPr>
          <w:rFonts w:ascii="Arial" w:hAnsi="Arial" w:cs="Arial"/>
          <w:color w:val="FF0000"/>
        </w:rPr>
        <w:t>g  or otherwise causing physical harm</w:t>
      </w:r>
    </w:p>
    <w:p w:rsidR="00D05671" w:rsidRPr="00D05671" w:rsidRDefault="00D05671" w:rsidP="004711CF">
      <w:pPr>
        <w:pStyle w:val="ListParagraph"/>
        <w:numPr>
          <w:ilvl w:val="0"/>
          <w:numId w:val="40"/>
        </w:numPr>
        <w:rPr>
          <w:rFonts w:ascii="Arial" w:hAnsi="Arial" w:cs="Arial"/>
          <w:color w:val="000000"/>
        </w:rPr>
      </w:pPr>
      <w:r>
        <w:rPr>
          <w:rFonts w:ascii="Arial" w:hAnsi="Arial" w:cs="Arial"/>
          <w:color w:val="FF0000"/>
        </w:rPr>
        <w:t xml:space="preserve">Sexual violence </w:t>
      </w:r>
    </w:p>
    <w:p w:rsidR="00D05671" w:rsidRPr="007053D5" w:rsidRDefault="00D05671" w:rsidP="004711CF">
      <w:pPr>
        <w:pStyle w:val="ListParagraph"/>
        <w:numPr>
          <w:ilvl w:val="0"/>
          <w:numId w:val="40"/>
        </w:numPr>
        <w:rPr>
          <w:rFonts w:ascii="Arial" w:hAnsi="Arial" w:cs="Arial"/>
          <w:color w:val="000000"/>
        </w:rPr>
      </w:pPr>
      <w:r>
        <w:rPr>
          <w:rFonts w:ascii="Arial" w:hAnsi="Arial" w:cs="Arial"/>
          <w:color w:val="FF0000"/>
        </w:rPr>
        <w:t xml:space="preserve">Sexual </w:t>
      </w:r>
      <w:r w:rsidR="007053D5">
        <w:rPr>
          <w:rFonts w:ascii="Arial" w:hAnsi="Arial" w:cs="Arial"/>
          <w:color w:val="FF0000"/>
        </w:rPr>
        <w:t>harass</w:t>
      </w:r>
      <w:r>
        <w:rPr>
          <w:rFonts w:ascii="Arial" w:hAnsi="Arial" w:cs="Arial"/>
          <w:color w:val="FF0000"/>
        </w:rPr>
        <w:t>ment such as sexual comm</w:t>
      </w:r>
      <w:r w:rsidR="007053D5">
        <w:rPr>
          <w:rFonts w:ascii="Arial" w:hAnsi="Arial" w:cs="Arial"/>
          <w:color w:val="FF0000"/>
        </w:rPr>
        <w:t>ents, remarks, jokes and online sexual harassment, which can be stand-alone or part of a broader pattern of abuse</w:t>
      </w:r>
    </w:p>
    <w:p w:rsidR="007053D5" w:rsidRPr="004900CA" w:rsidRDefault="004900CA" w:rsidP="004711CF">
      <w:pPr>
        <w:pStyle w:val="ListParagraph"/>
        <w:numPr>
          <w:ilvl w:val="0"/>
          <w:numId w:val="40"/>
        </w:numPr>
        <w:rPr>
          <w:rFonts w:ascii="Arial" w:hAnsi="Arial" w:cs="Arial"/>
          <w:color w:val="000000"/>
        </w:rPr>
      </w:pPr>
      <w:r>
        <w:rPr>
          <w:rFonts w:ascii="Arial" w:hAnsi="Arial" w:cs="Arial"/>
          <w:color w:val="FF0000"/>
        </w:rPr>
        <w:t>U</w:t>
      </w:r>
      <w:r w:rsidR="007053D5">
        <w:rPr>
          <w:rFonts w:ascii="Arial" w:hAnsi="Arial" w:cs="Arial"/>
          <w:color w:val="FF0000"/>
        </w:rPr>
        <w:t>pskirting</w:t>
      </w:r>
    </w:p>
    <w:p w:rsidR="004900CA" w:rsidRPr="004900CA" w:rsidRDefault="004900CA" w:rsidP="004711CF">
      <w:pPr>
        <w:pStyle w:val="ListParagraph"/>
        <w:numPr>
          <w:ilvl w:val="0"/>
          <w:numId w:val="40"/>
        </w:numPr>
        <w:rPr>
          <w:rFonts w:ascii="Arial" w:hAnsi="Arial" w:cs="Arial"/>
          <w:color w:val="000000"/>
        </w:rPr>
      </w:pPr>
      <w:r>
        <w:rPr>
          <w:rFonts w:ascii="Arial" w:hAnsi="Arial" w:cs="Arial"/>
          <w:color w:val="FF0000"/>
        </w:rPr>
        <w:t>Sexting (also known as youth produced imagery)</w:t>
      </w:r>
    </w:p>
    <w:p w:rsidR="004900CA" w:rsidRPr="00E75C58" w:rsidRDefault="004900CA" w:rsidP="004711CF">
      <w:pPr>
        <w:pStyle w:val="ListParagraph"/>
        <w:numPr>
          <w:ilvl w:val="0"/>
          <w:numId w:val="40"/>
        </w:numPr>
        <w:rPr>
          <w:rFonts w:ascii="Arial" w:hAnsi="Arial" w:cs="Arial"/>
          <w:color w:val="000000"/>
        </w:rPr>
      </w:pPr>
      <w:r>
        <w:rPr>
          <w:rFonts w:ascii="Arial" w:hAnsi="Arial" w:cs="Arial"/>
          <w:color w:val="FF0000"/>
        </w:rPr>
        <w:t>Initiation/hazing type violence and rituals</w:t>
      </w:r>
    </w:p>
    <w:p w:rsidR="00E75C58" w:rsidRPr="00E75C58" w:rsidRDefault="00E75C58" w:rsidP="00F75198">
      <w:pPr>
        <w:ind w:left="720"/>
        <w:rPr>
          <w:rFonts w:ascii="Arial" w:hAnsi="Arial" w:cs="Arial"/>
          <w:color w:val="FF0000"/>
        </w:rPr>
      </w:pPr>
      <w:r>
        <w:rPr>
          <w:rFonts w:ascii="Arial" w:hAnsi="Arial" w:cs="Arial"/>
          <w:color w:val="FF0000"/>
        </w:rPr>
        <w:t xml:space="preserve">All staff should be clear as to </w:t>
      </w:r>
      <w:r w:rsidR="00954B15">
        <w:rPr>
          <w:rFonts w:ascii="Arial" w:hAnsi="Arial" w:cs="Arial"/>
          <w:color w:val="FF0000"/>
        </w:rPr>
        <w:t xml:space="preserve">Beenham Primary School </w:t>
      </w:r>
      <w:r w:rsidR="004711CF">
        <w:rPr>
          <w:rFonts w:ascii="Arial" w:hAnsi="Arial" w:cs="Arial"/>
          <w:color w:val="FF0000"/>
        </w:rPr>
        <w:t>policy and</w:t>
      </w:r>
      <w:r>
        <w:rPr>
          <w:rFonts w:ascii="Arial" w:hAnsi="Arial" w:cs="Arial"/>
          <w:color w:val="FF0000"/>
        </w:rPr>
        <w:t xml:space="preserve"> procedures with regards to peer on peer abuse.</w:t>
      </w:r>
    </w:p>
    <w:p w:rsidR="00B14F6A" w:rsidRDefault="00B14F6A" w:rsidP="00B14F6A">
      <w:pPr>
        <w:rPr>
          <w:sz w:val="22"/>
          <w:szCs w:val="22"/>
          <w:lang w:eastAsia="en-US"/>
        </w:rPr>
      </w:pPr>
    </w:p>
    <w:p w:rsidR="00B14F6A" w:rsidRPr="00B14F6A" w:rsidRDefault="00B14F6A" w:rsidP="00F75198">
      <w:pPr>
        <w:pStyle w:val="Heading1"/>
        <w:spacing w:before="0"/>
        <w:ind w:left="720" w:right="285"/>
        <w:rPr>
          <w:rFonts w:ascii="Arial" w:eastAsia="Times New Roman" w:hAnsi="Arial" w:cs="Arial"/>
          <w:color w:val="auto"/>
          <w:kern w:val="36"/>
          <w:sz w:val="24"/>
          <w:szCs w:val="24"/>
          <w:lang w:eastAsia="en-US"/>
        </w:rPr>
      </w:pPr>
      <w:bookmarkStart w:id="3" w:name="_Toc17791363"/>
      <w:r w:rsidRPr="00B14F6A">
        <w:rPr>
          <w:rFonts w:ascii="Arial" w:eastAsia="Times New Roman" w:hAnsi="Arial" w:cs="Arial"/>
          <w:bCs w:val="0"/>
          <w:color w:val="auto"/>
          <w:kern w:val="36"/>
          <w:sz w:val="24"/>
          <w:szCs w:val="24"/>
          <w:lang w:eastAsia="en-US"/>
        </w:rPr>
        <w:t>Contextual Safeguarding</w:t>
      </w:r>
      <w:bookmarkEnd w:id="3"/>
    </w:p>
    <w:p w:rsidR="00B14F6A" w:rsidRPr="00B14F6A" w:rsidRDefault="00B14F6A" w:rsidP="00F75198">
      <w:pPr>
        <w:ind w:left="720" w:right="285"/>
        <w:rPr>
          <w:rFonts w:ascii="Arial" w:hAnsi="Arial" w:cs="Arial"/>
          <w:szCs w:val="24"/>
          <w:lang w:eastAsia="en-US"/>
        </w:rPr>
      </w:pPr>
      <w:r w:rsidRPr="00B14F6A">
        <w:rPr>
          <w:rFonts w:ascii="Arial" w:hAnsi="Arial" w:cs="Arial"/>
          <w:szCs w:val="24"/>
          <w:lang w:eastAsia="en-US"/>
        </w:rPr>
        <w:t>Contextual Safeguarding is an approach to understanding, and responding to, young people’s experiences of significant harm beyond their families.</w:t>
      </w:r>
    </w:p>
    <w:p w:rsidR="00B14F6A" w:rsidRPr="00B14F6A" w:rsidRDefault="00B14F6A" w:rsidP="00F75198">
      <w:pPr>
        <w:ind w:left="720" w:right="285"/>
        <w:rPr>
          <w:rFonts w:ascii="Arial" w:hAnsi="Arial" w:cs="Arial"/>
          <w:szCs w:val="24"/>
          <w:lang w:eastAsia="en-US"/>
        </w:rPr>
      </w:pPr>
    </w:p>
    <w:p w:rsidR="00B14F6A" w:rsidRPr="00B14F6A" w:rsidRDefault="00B14F6A" w:rsidP="00F75198">
      <w:pPr>
        <w:ind w:left="720" w:right="285"/>
        <w:rPr>
          <w:rFonts w:ascii="Arial" w:hAnsi="Arial" w:cs="Arial"/>
          <w:szCs w:val="24"/>
          <w:lang w:eastAsia="en-US"/>
        </w:rPr>
      </w:pPr>
      <w:r w:rsidRPr="00B14F6A">
        <w:rPr>
          <w:rFonts w:ascii="Arial" w:hAnsi="Arial" w:cs="Arial"/>
          <w:szCs w:val="24"/>
          <w:lang w:eastAsia="en-US"/>
        </w:rPr>
        <w:t xml:space="preserve">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Therefore children’s social care practitioners need to engage with individuals and sectors who do have influence over/within extra-familial contexts, and recognise that assessment of, and intervention with, these spaces are a critical part of safeguarding practices. </w:t>
      </w:r>
    </w:p>
    <w:p w:rsidR="00B14F6A" w:rsidRPr="00B14F6A" w:rsidRDefault="00B14F6A" w:rsidP="00F75198">
      <w:pPr>
        <w:ind w:left="720" w:right="285"/>
        <w:rPr>
          <w:rFonts w:ascii="Arial" w:hAnsi="Arial" w:cs="Arial"/>
          <w:szCs w:val="24"/>
          <w:lang w:eastAsia="en-US"/>
        </w:rPr>
      </w:pPr>
    </w:p>
    <w:p w:rsidR="00B14F6A" w:rsidRPr="00B14F6A" w:rsidRDefault="00B14F6A" w:rsidP="00F75198">
      <w:pPr>
        <w:ind w:left="720" w:right="285"/>
        <w:rPr>
          <w:rFonts w:ascii="Arial" w:hAnsi="Arial" w:cs="Arial"/>
          <w:szCs w:val="24"/>
          <w:lang w:eastAsia="en-US"/>
        </w:rPr>
      </w:pPr>
      <w:r w:rsidRPr="00B14F6A">
        <w:rPr>
          <w:rFonts w:ascii="Arial" w:hAnsi="Arial" w:cs="Arial"/>
          <w:szCs w:val="24"/>
          <w:lang w:eastAsia="en-US"/>
        </w:rPr>
        <w:t>Contextual Safeguarding, therefore, expands the objectives of child protection systems in recognition that young people are vulnerable to abuse in a range of social contexts.</w:t>
      </w:r>
    </w:p>
    <w:p w:rsidR="00B14F6A" w:rsidRPr="00B14F6A" w:rsidRDefault="00B14F6A" w:rsidP="00F75198">
      <w:pPr>
        <w:ind w:left="720" w:right="285"/>
        <w:rPr>
          <w:rFonts w:ascii="Arial" w:hAnsi="Arial" w:cs="Arial"/>
          <w:szCs w:val="24"/>
          <w:lang w:eastAsia="en-US"/>
        </w:rPr>
      </w:pPr>
    </w:p>
    <w:p w:rsidR="00B14F6A" w:rsidRPr="00B14F6A" w:rsidRDefault="00B14F6A" w:rsidP="00F75198">
      <w:pPr>
        <w:ind w:left="720" w:right="285"/>
        <w:rPr>
          <w:rFonts w:ascii="Arial" w:hAnsi="Arial" w:cs="Arial"/>
          <w:szCs w:val="24"/>
          <w:lang w:eastAsia="en-US"/>
        </w:rPr>
      </w:pPr>
      <w:r w:rsidRPr="00B14F6A">
        <w:rPr>
          <w:rFonts w:ascii="Arial" w:hAnsi="Arial" w:cs="Arial"/>
          <w:szCs w:val="24"/>
          <w:lang w:eastAsia="en-US"/>
        </w:rPr>
        <w:t>We are developing a multi-agency approach to working with young people where traditional safeguarding approaches are not appropriate, but where significant harm to that young person exists.  The levels of need described below include risks for these young people and cases that meet the threshold criteria, as with any other case, should be referred to Contact Advice Assessment Service.</w:t>
      </w:r>
    </w:p>
    <w:p w:rsidR="00137E64" w:rsidRDefault="00137E64" w:rsidP="00137E64">
      <w:pPr>
        <w:pStyle w:val="NormalWeb"/>
        <w:ind w:left="851"/>
        <w:rPr>
          <w:rFonts w:ascii="Arial" w:hAnsi="Arial" w:cs="Arial"/>
          <w:color w:val="000000"/>
        </w:rPr>
      </w:pPr>
    </w:p>
    <w:p w:rsidR="00B14F6A" w:rsidRDefault="00B14F6A" w:rsidP="00137E64">
      <w:pPr>
        <w:pStyle w:val="NormalWeb"/>
        <w:ind w:left="851"/>
        <w:rPr>
          <w:rFonts w:ascii="Arial" w:hAnsi="Arial" w:cs="Arial"/>
          <w:color w:val="000000"/>
        </w:rPr>
      </w:pPr>
    </w:p>
    <w:p w:rsidR="00E75C58" w:rsidRDefault="00E75C58" w:rsidP="00137E64">
      <w:pPr>
        <w:pStyle w:val="NormalWeb"/>
        <w:ind w:left="851"/>
        <w:rPr>
          <w:rFonts w:ascii="Arial" w:hAnsi="Arial" w:cs="Arial"/>
          <w:color w:val="000000"/>
        </w:rPr>
      </w:pPr>
    </w:p>
    <w:p w:rsidR="00E75C58" w:rsidRDefault="00E75C58" w:rsidP="00137E64">
      <w:pPr>
        <w:pStyle w:val="NormalWeb"/>
        <w:ind w:left="851"/>
        <w:rPr>
          <w:rFonts w:ascii="Arial" w:hAnsi="Arial" w:cs="Arial"/>
          <w:color w:val="000000"/>
        </w:rPr>
      </w:pPr>
    </w:p>
    <w:p w:rsidR="00137E64" w:rsidRDefault="00137E64" w:rsidP="002215D9">
      <w:pPr>
        <w:pStyle w:val="NormalWeb"/>
        <w:ind w:left="851"/>
        <w:rPr>
          <w:rFonts w:ascii="Arial" w:hAnsi="Arial" w:cs="Arial"/>
          <w:color w:val="000000"/>
        </w:rPr>
      </w:pPr>
    </w:p>
    <w:p w:rsidR="00F75198" w:rsidRDefault="00F75198" w:rsidP="002215D9">
      <w:pPr>
        <w:pStyle w:val="NormalWeb"/>
        <w:ind w:left="851"/>
        <w:rPr>
          <w:rFonts w:ascii="Arial" w:hAnsi="Arial" w:cs="Arial"/>
          <w:color w:val="000000"/>
        </w:rPr>
      </w:pPr>
    </w:p>
    <w:p w:rsidR="00D659AA" w:rsidRPr="00B77FE0" w:rsidRDefault="00437F97" w:rsidP="000C4CFF">
      <w:pPr>
        <w:tabs>
          <w:tab w:val="left" w:pos="851"/>
        </w:tabs>
        <w:ind w:left="851" w:hanging="851"/>
        <w:jc w:val="both"/>
        <w:rPr>
          <w:rFonts w:ascii="Arial" w:hAnsi="Arial" w:cs="Arial"/>
        </w:rPr>
      </w:pPr>
      <w:r w:rsidRPr="00B77FE0">
        <w:rPr>
          <w:rFonts w:ascii="Arial" w:hAnsi="Arial" w:cs="Arial"/>
          <w:b/>
        </w:rPr>
        <w:t>5</w:t>
      </w:r>
      <w:r w:rsidR="002B4E26">
        <w:rPr>
          <w:rFonts w:ascii="Arial" w:hAnsi="Arial" w:cs="Arial"/>
          <w:b/>
        </w:rPr>
        <w:t>.</w:t>
      </w:r>
      <w:r w:rsidRPr="00B77FE0">
        <w:rPr>
          <w:rFonts w:ascii="Arial" w:hAnsi="Arial" w:cs="Arial"/>
          <w:b/>
        </w:rPr>
        <w:tab/>
      </w:r>
      <w:r w:rsidR="00D659AA" w:rsidRPr="00B77FE0">
        <w:rPr>
          <w:rFonts w:ascii="Arial" w:hAnsi="Arial" w:cs="Arial"/>
          <w:b/>
        </w:rPr>
        <w:t>School policy</w:t>
      </w:r>
    </w:p>
    <w:p w:rsidR="00D659AA" w:rsidRPr="00B77FE0" w:rsidRDefault="00D659AA" w:rsidP="000C4CFF">
      <w:pPr>
        <w:tabs>
          <w:tab w:val="left" w:pos="851"/>
        </w:tabs>
        <w:ind w:left="851" w:hanging="851"/>
        <w:jc w:val="both"/>
        <w:rPr>
          <w:rFonts w:ascii="Arial" w:hAnsi="Arial" w:cs="Arial"/>
        </w:rPr>
      </w:pPr>
    </w:p>
    <w:p w:rsidR="007470F7" w:rsidRPr="00B77FE0" w:rsidRDefault="00437F97" w:rsidP="00F9748A">
      <w:pPr>
        <w:pStyle w:val="Default"/>
        <w:ind w:left="851" w:hanging="851"/>
        <w:jc w:val="both"/>
        <w:rPr>
          <w:color w:val="auto"/>
        </w:rPr>
      </w:pPr>
      <w:r w:rsidRPr="00B77FE0">
        <w:t>5</w:t>
      </w:r>
      <w:r w:rsidR="00D659AA" w:rsidRPr="00B77FE0">
        <w:t>.1</w:t>
      </w:r>
      <w:r w:rsidR="00D659AA" w:rsidRPr="00B77FE0">
        <w:tab/>
        <w:t xml:space="preserve">We recognise that for our pupils, high self-esteem, confidence, supportive friends and </w:t>
      </w:r>
      <w:r w:rsidR="00D659AA" w:rsidRPr="00B77FE0">
        <w:rPr>
          <w:color w:val="auto"/>
        </w:rPr>
        <w:t>clear lines of communication with a trusted adult helps to prevent abuse</w:t>
      </w:r>
      <w:r w:rsidR="00EC339B" w:rsidRPr="00B77FE0">
        <w:rPr>
          <w:color w:val="auto"/>
        </w:rPr>
        <w:t xml:space="preserve"> and extremism</w:t>
      </w:r>
      <w:r w:rsidR="00D659AA" w:rsidRPr="00B77FE0">
        <w:rPr>
          <w:color w:val="auto"/>
        </w:rPr>
        <w:t>.</w:t>
      </w:r>
      <w:r w:rsidR="00BA15FF" w:rsidRPr="00B77FE0">
        <w:rPr>
          <w:color w:val="auto"/>
        </w:rPr>
        <w:t xml:space="preserve"> </w:t>
      </w:r>
      <w:r w:rsidR="00A133A9" w:rsidRPr="00B77FE0">
        <w:rPr>
          <w:color w:val="auto"/>
        </w:rPr>
        <w:t xml:space="preserve">Safeguarding is </w:t>
      </w:r>
      <w:r w:rsidR="00A133A9" w:rsidRPr="00497651">
        <w:rPr>
          <w:b/>
          <w:color w:val="auto"/>
        </w:rPr>
        <w:t>everyone’s</w:t>
      </w:r>
      <w:r w:rsidR="00A133A9" w:rsidRPr="00B77FE0">
        <w:rPr>
          <w:color w:val="auto"/>
        </w:rPr>
        <w:t xml:space="preserve"> </w:t>
      </w:r>
      <w:r w:rsidR="00FE7C8C" w:rsidRPr="00B77FE0">
        <w:rPr>
          <w:color w:val="auto"/>
        </w:rPr>
        <w:t>responsibility;</w:t>
      </w:r>
      <w:r w:rsidR="00A133A9" w:rsidRPr="00B77FE0">
        <w:rPr>
          <w:color w:val="auto"/>
        </w:rPr>
        <w:t xml:space="preserve"> </w:t>
      </w:r>
      <w:r w:rsidR="008015B7" w:rsidRPr="00B77FE0">
        <w:rPr>
          <w:color w:val="auto"/>
        </w:rPr>
        <w:t>t</w:t>
      </w:r>
      <w:r w:rsidR="00A133A9" w:rsidRPr="00B77FE0">
        <w:rPr>
          <w:color w:val="auto"/>
        </w:rPr>
        <w:t xml:space="preserve">herefore, </w:t>
      </w:r>
      <w:r w:rsidR="00A133A9" w:rsidRPr="00497651">
        <w:rPr>
          <w:b/>
          <w:color w:val="auto"/>
        </w:rPr>
        <w:t>e</w:t>
      </w:r>
      <w:r w:rsidR="00BA15FF" w:rsidRPr="00497651">
        <w:rPr>
          <w:b/>
          <w:color w:val="auto"/>
        </w:rPr>
        <w:t>veryone</w:t>
      </w:r>
      <w:r w:rsidR="00BA15FF" w:rsidRPr="00B77FE0">
        <w:rPr>
          <w:color w:val="auto"/>
        </w:rPr>
        <w:t xml:space="preserve"> who comes into contact with children and their families </w:t>
      </w:r>
      <w:r w:rsidR="00497651">
        <w:rPr>
          <w:color w:val="auto"/>
        </w:rPr>
        <w:t xml:space="preserve">and carers </w:t>
      </w:r>
      <w:r w:rsidR="00BA15FF" w:rsidRPr="00B77FE0">
        <w:rPr>
          <w:color w:val="auto"/>
        </w:rPr>
        <w:t>has a role to play in safeguarding children.</w:t>
      </w:r>
      <w:r w:rsidR="002F182E" w:rsidRPr="00B77FE0">
        <w:rPr>
          <w:color w:val="auto"/>
        </w:rPr>
        <w:t xml:space="preserve"> School and college staff</w:t>
      </w:r>
      <w:r w:rsidR="0025708F" w:rsidRPr="00B77FE0">
        <w:rPr>
          <w:color w:val="auto"/>
        </w:rPr>
        <w:t xml:space="preserve"> </w:t>
      </w:r>
      <w:r w:rsidR="002F182E" w:rsidRPr="00B77FE0">
        <w:rPr>
          <w:color w:val="auto"/>
        </w:rPr>
        <w:t xml:space="preserve">are particularly important as they are in a position to identify concerns early and provide help for </w:t>
      </w:r>
      <w:r w:rsidR="0025708F" w:rsidRPr="00B77FE0">
        <w:rPr>
          <w:color w:val="auto"/>
        </w:rPr>
        <w:t>children. Schools</w:t>
      </w:r>
      <w:r w:rsidR="00E8570B" w:rsidRPr="00B77FE0">
        <w:rPr>
          <w:color w:val="auto"/>
        </w:rPr>
        <w:t xml:space="preserve">, </w:t>
      </w:r>
      <w:r w:rsidR="0025708F" w:rsidRPr="00B77FE0">
        <w:rPr>
          <w:color w:val="auto"/>
        </w:rPr>
        <w:t xml:space="preserve">colleges and their staff form part of the wider safeguarding system for children. </w:t>
      </w:r>
      <w:r w:rsidR="00C660D3" w:rsidRPr="00B77FE0">
        <w:rPr>
          <w:color w:val="auto"/>
        </w:rPr>
        <w:t xml:space="preserve"> </w:t>
      </w:r>
      <w:r w:rsidR="00B531CB" w:rsidRPr="00B77FE0">
        <w:rPr>
          <w:color w:val="auto"/>
        </w:rPr>
        <w:t>F</w:t>
      </w:r>
      <w:r w:rsidR="00C660D3" w:rsidRPr="00B77FE0">
        <w:rPr>
          <w:color w:val="auto"/>
        </w:rPr>
        <w:t xml:space="preserve">or services to be effective they should be based on a clear understanding of the needs and views of children. </w:t>
      </w:r>
      <w:r w:rsidR="00EC339B" w:rsidRPr="00B77FE0">
        <w:rPr>
          <w:color w:val="auto"/>
        </w:rPr>
        <w:t>(</w:t>
      </w:r>
      <w:r w:rsidR="0025708F" w:rsidRPr="00B77FE0">
        <w:rPr>
          <w:color w:val="auto"/>
        </w:rPr>
        <w:t>Working Together</w:t>
      </w:r>
      <w:r w:rsidR="00F454CA" w:rsidRPr="00B77FE0">
        <w:t xml:space="preserve"> </w:t>
      </w:r>
      <w:r w:rsidR="000C41B6" w:rsidRPr="00B77FE0">
        <w:t>to Safeguard Children</w:t>
      </w:r>
      <w:r w:rsidR="00B531CB" w:rsidRPr="00B77FE0">
        <w:rPr>
          <w:color w:val="auto"/>
        </w:rPr>
        <w:t>,</w:t>
      </w:r>
      <w:r w:rsidR="0025708F" w:rsidRPr="00B77FE0">
        <w:rPr>
          <w:color w:val="auto"/>
        </w:rPr>
        <w:t xml:space="preserve"> 201</w:t>
      </w:r>
      <w:r w:rsidR="005A28AF">
        <w:rPr>
          <w:color w:val="auto"/>
        </w:rPr>
        <w:t>8</w:t>
      </w:r>
      <w:r w:rsidR="00497651">
        <w:rPr>
          <w:color w:val="auto"/>
        </w:rPr>
        <w:t>.</w:t>
      </w:r>
      <w:r w:rsidR="006D1164">
        <w:rPr>
          <w:color w:val="auto"/>
        </w:rPr>
        <w:t>)</w:t>
      </w:r>
      <w:r w:rsidR="00497651">
        <w:rPr>
          <w:color w:val="auto"/>
        </w:rPr>
        <w:t xml:space="preserve"> In order to fulfil their safeguarding responsibilities, professionals should make sure that their approach is child-</w:t>
      </w:r>
      <w:r w:rsidR="002D6837">
        <w:rPr>
          <w:color w:val="auto"/>
        </w:rPr>
        <w:t>centred and</w:t>
      </w:r>
      <w:r w:rsidR="00497651">
        <w:rPr>
          <w:color w:val="auto"/>
        </w:rPr>
        <w:t xml:space="preserve"> they should consider what is in the </w:t>
      </w:r>
      <w:r w:rsidR="00497651" w:rsidRPr="00497651">
        <w:rPr>
          <w:b/>
          <w:color w:val="auto"/>
        </w:rPr>
        <w:t>best interests</w:t>
      </w:r>
      <w:r w:rsidR="00497651">
        <w:rPr>
          <w:color w:val="auto"/>
        </w:rPr>
        <w:t xml:space="preserve"> of the child</w:t>
      </w:r>
      <w:r w:rsidR="002D6837">
        <w:rPr>
          <w:color w:val="auto"/>
        </w:rPr>
        <w:t>. Everyone who comes into contact with children has a role to play in identifying concerns, sharing information and takin</w:t>
      </w:r>
      <w:r w:rsidR="003E1FAA">
        <w:rPr>
          <w:color w:val="auto"/>
        </w:rPr>
        <w:t>g prompt action.</w:t>
      </w:r>
      <w:r w:rsidR="0025708F" w:rsidRPr="00B77FE0">
        <w:rPr>
          <w:color w:val="auto"/>
        </w:rPr>
        <w:t xml:space="preserve"> </w:t>
      </w:r>
    </w:p>
    <w:p w:rsidR="009A3E1B" w:rsidRPr="00B77FE0" w:rsidRDefault="009A3E1B" w:rsidP="00F9748A">
      <w:pPr>
        <w:pStyle w:val="Default"/>
        <w:ind w:left="851" w:hanging="851"/>
        <w:jc w:val="both"/>
        <w:rPr>
          <w:color w:val="auto"/>
        </w:rPr>
      </w:pPr>
    </w:p>
    <w:p w:rsidR="00E05DCB" w:rsidRDefault="00D659AA" w:rsidP="00D17E47">
      <w:pPr>
        <w:pStyle w:val="Default"/>
        <w:numPr>
          <w:ilvl w:val="1"/>
          <w:numId w:val="24"/>
        </w:numPr>
        <w:ind w:left="851" w:hanging="851"/>
        <w:jc w:val="both"/>
        <w:rPr>
          <w:color w:val="auto"/>
        </w:rPr>
      </w:pPr>
      <w:r w:rsidRPr="00B77FE0">
        <w:rPr>
          <w:color w:val="auto"/>
        </w:rPr>
        <w:t xml:space="preserve">This school will therefore: </w:t>
      </w:r>
    </w:p>
    <w:p w:rsidR="00D659AA" w:rsidRPr="005D5619" w:rsidRDefault="00D659AA" w:rsidP="00F9748A">
      <w:pPr>
        <w:tabs>
          <w:tab w:val="left" w:pos="851"/>
        </w:tabs>
        <w:ind w:left="851" w:hanging="851"/>
        <w:jc w:val="both"/>
        <w:rPr>
          <w:rFonts w:ascii="Arial" w:hAnsi="Arial" w:cs="Arial"/>
        </w:rPr>
      </w:pPr>
    </w:p>
    <w:p w:rsidR="00E05DCB" w:rsidRPr="00A20FE9" w:rsidRDefault="00213F9A" w:rsidP="00546881">
      <w:pPr>
        <w:pStyle w:val="ListParagraph"/>
        <w:numPr>
          <w:ilvl w:val="0"/>
          <w:numId w:val="25"/>
        </w:numPr>
        <w:ind w:left="709" w:hanging="491"/>
        <w:jc w:val="both"/>
        <w:rPr>
          <w:rFonts w:ascii="Arial" w:hAnsi="Arial" w:cs="Arial"/>
          <w:color w:val="FF0000"/>
        </w:rPr>
      </w:pPr>
      <w:r w:rsidRPr="002D6837">
        <w:rPr>
          <w:rFonts w:ascii="Arial" w:hAnsi="Arial" w:cs="Arial"/>
        </w:rPr>
        <w:t xml:space="preserve">Ensure they have a </w:t>
      </w:r>
      <w:r w:rsidR="00BA2C1E" w:rsidRPr="009A3E1B">
        <w:rPr>
          <w:rFonts w:ascii="Arial" w:hAnsi="Arial" w:cs="Arial"/>
        </w:rPr>
        <w:t>Designated Safeguarding Lead</w:t>
      </w:r>
      <w:r w:rsidR="00E975D7" w:rsidRPr="009A3E1B">
        <w:rPr>
          <w:rFonts w:ascii="Arial" w:hAnsi="Arial" w:cs="Arial"/>
        </w:rPr>
        <w:t xml:space="preserve"> (DSL)</w:t>
      </w:r>
      <w:r w:rsidR="007024CC" w:rsidRPr="009A3E1B">
        <w:rPr>
          <w:rFonts w:ascii="Arial" w:hAnsi="Arial" w:cs="Arial"/>
        </w:rPr>
        <w:t xml:space="preserve">, </w:t>
      </w:r>
      <w:r w:rsidR="00D0490E" w:rsidRPr="00D0490E">
        <w:rPr>
          <w:rFonts w:ascii="Arial" w:hAnsi="Arial" w:cs="Arial"/>
          <w:color w:val="FF0000"/>
        </w:rPr>
        <w:t xml:space="preserve">and </w:t>
      </w:r>
      <w:r w:rsidR="007024CC" w:rsidRPr="00D0490E">
        <w:rPr>
          <w:rFonts w:ascii="Arial" w:hAnsi="Arial" w:cs="Arial"/>
          <w:color w:val="FF0000"/>
        </w:rPr>
        <w:t>a</w:t>
      </w:r>
      <w:r w:rsidR="007024CC" w:rsidRPr="009A3E1B">
        <w:rPr>
          <w:rFonts w:ascii="Arial" w:hAnsi="Arial" w:cs="Arial"/>
        </w:rPr>
        <w:t xml:space="preserve"> Deputy </w:t>
      </w:r>
      <w:r w:rsidR="00AB32B1" w:rsidRPr="009A3E1B">
        <w:rPr>
          <w:rFonts w:ascii="Arial" w:hAnsi="Arial" w:cs="Arial"/>
        </w:rPr>
        <w:t xml:space="preserve">Designated </w:t>
      </w:r>
      <w:r w:rsidRPr="009A3E1B">
        <w:rPr>
          <w:rFonts w:ascii="Arial" w:hAnsi="Arial" w:cs="Arial"/>
        </w:rPr>
        <w:t>Safeguard</w:t>
      </w:r>
      <w:r w:rsidR="00D707A4" w:rsidRPr="009A3E1B">
        <w:rPr>
          <w:rFonts w:ascii="Arial" w:hAnsi="Arial" w:cs="Arial"/>
        </w:rPr>
        <w:t xml:space="preserve">ing </w:t>
      </w:r>
      <w:r w:rsidR="00AB32B1" w:rsidRPr="009A3E1B">
        <w:rPr>
          <w:rFonts w:ascii="Arial" w:hAnsi="Arial" w:cs="Arial"/>
        </w:rPr>
        <w:t>Lead</w:t>
      </w:r>
      <w:r w:rsidR="00AB32B1">
        <w:rPr>
          <w:rFonts w:ascii="Arial" w:hAnsi="Arial" w:cs="Arial"/>
        </w:rPr>
        <w:t xml:space="preserve"> </w:t>
      </w:r>
      <w:r w:rsidR="006D1164">
        <w:rPr>
          <w:rFonts w:ascii="Arial" w:hAnsi="Arial" w:cs="Arial"/>
        </w:rPr>
        <w:t>(DDSL)</w:t>
      </w:r>
      <w:r w:rsidR="00DA5057">
        <w:rPr>
          <w:rFonts w:ascii="Arial" w:hAnsi="Arial" w:cs="Arial"/>
        </w:rPr>
        <w:t xml:space="preserve"> from the senior leadership team,</w:t>
      </w:r>
      <w:r w:rsidR="00105D70">
        <w:rPr>
          <w:rFonts w:ascii="Arial" w:hAnsi="Arial" w:cs="Arial"/>
        </w:rPr>
        <w:t xml:space="preserve"> </w:t>
      </w:r>
      <w:r w:rsidR="00D707A4" w:rsidRPr="002D6837">
        <w:rPr>
          <w:rFonts w:ascii="Arial" w:hAnsi="Arial" w:cs="Arial"/>
        </w:rPr>
        <w:t xml:space="preserve">and a Safeguarding Governor </w:t>
      </w:r>
      <w:r w:rsidR="006B46D0" w:rsidRPr="002D6837">
        <w:rPr>
          <w:rFonts w:ascii="Arial" w:hAnsi="Arial" w:cs="Arial"/>
        </w:rPr>
        <w:t xml:space="preserve">who have been trained to the appropriate level and understand their responsibilities with respect to the protection of children, young people and vulnerable adults and the safeguarding </w:t>
      </w:r>
      <w:r w:rsidR="00D0490E">
        <w:rPr>
          <w:rFonts w:ascii="Arial" w:hAnsi="Arial" w:cs="Arial"/>
        </w:rPr>
        <w:t>of all learners. F</w:t>
      </w:r>
      <w:r w:rsidR="006B46D0" w:rsidRPr="002D6837">
        <w:rPr>
          <w:rFonts w:ascii="Arial" w:hAnsi="Arial" w:cs="Arial"/>
        </w:rPr>
        <w:t>or designated member</w:t>
      </w:r>
      <w:r w:rsidR="001256AD" w:rsidRPr="002D6837">
        <w:rPr>
          <w:rFonts w:ascii="Arial" w:hAnsi="Arial" w:cs="Arial"/>
        </w:rPr>
        <w:t>s</w:t>
      </w:r>
      <w:r w:rsidR="006B46D0" w:rsidRPr="002D6837">
        <w:rPr>
          <w:rFonts w:ascii="Arial" w:hAnsi="Arial" w:cs="Arial"/>
        </w:rPr>
        <w:t xml:space="preserve"> of staff in schools and colleges this </w:t>
      </w:r>
      <w:r w:rsidR="001256AD" w:rsidRPr="002D6837">
        <w:rPr>
          <w:rFonts w:ascii="Arial" w:hAnsi="Arial" w:cs="Arial"/>
        </w:rPr>
        <w:t>training</w:t>
      </w:r>
      <w:r w:rsidR="006B46D0" w:rsidRPr="002D6837">
        <w:rPr>
          <w:rFonts w:ascii="Arial" w:hAnsi="Arial" w:cs="Arial"/>
        </w:rPr>
        <w:t xml:space="preserve"> should take place every </w:t>
      </w:r>
      <w:r w:rsidR="006B46D0" w:rsidRPr="00DA5057">
        <w:rPr>
          <w:rFonts w:ascii="Arial" w:hAnsi="Arial" w:cs="Arial"/>
          <w:b/>
        </w:rPr>
        <w:t>two years</w:t>
      </w:r>
      <w:r w:rsidR="006B46D0" w:rsidRPr="002D6837">
        <w:rPr>
          <w:rFonts w:ascii="Arial" w:hAnsi="Arial" w:cs="Arial"/>
        </w:rPr>
        <w:t xml:space="preserve">. The </w:t>
      </w:r>
      <w:r w:rsidR="00BA2C1E" w:rsidRPr="002D6837">
        <w:rPr>
          <w:rFonts w:ascii="Arial" w:hAnsi="Arial" w:cs="Arial"/>
        </w:rPr>
        <w:t>Designated Safeguarding Lead</w:t>
      </w:r>
      <w:r w:rsidR="00467F11">
        <w:rPr>
          <w:rFonts w:ascii="Arial" w:hAnsi="Arial" w:cs="Arial"/>
        </w:rPr>
        <w:t xml:space="preserve"> and their deputies are most likely to have a complete safeguarding picture and will be the most appropriate individuals to advise on Safeguarding concerns. </w:t>
      </w:r>
      <w:r w:rsidR="008040A7" w:rsidRPr="002D6837">
        <w:rPr>
          <w:rFonts w:ascii="Arial" w:hAnsi="Arial" w:cs="Arial"/>
        </w:rPr>
        <w:t xml:space="preserve"> </w:t>
      </w:r>
      <w:r w:rsidR="00F119BD" w:rsidRPr="002D6837">
        <w:rPr>
          <w:rFonts w:ascii="Arial" w:hAnsi="Arial" w:cs="Arial"/>
        </w:rPr>
        <w:t>All</w:t>
      </w:r>
      <w:r w:rsidR="0065019E" w:rsidRPr="002D6837">
        <w:rPr>
          <w:rFonts w:ascii="Arial" w:hAnsi="Arial" w:cs="Arial"/>
        </w:rPr>
        <w:t xml:space="preserve"> staff and other adults working within the setting are clear about the pro</w:t>
      </w:r>
      <w:r w:rsidR="00F119BD" w:rsidRPr="002D6837">
        <w:rPr>
          <w:rFonts w:ascii="Arial" w:hAnsi="Arial" w:cs="Arial"/>
        </w:rPr>
        <w:t xml:space="preserve">cedures where </w:t>
      </w:r>
      <w:r w:rsidR="004B6823" w:rsidRPr="002D6837">
        <w:rPr>
          <w:rFonts w:ascii="Arial" w:hAnsi="Arial" w:cs="Arial"/>
        </w:rPr>
        <w:t>they</w:t>
      </w:r>
      <w:r w:rsidR="00F119BD" w:rsidRPr="002D6837">
        <w:rPr>
          <w:rFonts w:ascii="Arial" w:hAnsi="Arial" w:cs="Arial"/>
        </w:rPr>
        <w:t xml:space="preserve"> are concerned about the safety of a child.</w:t>
      </w:r>
      <w:r w:rsidR="006B46D0" w:rsidRPr="002D6837">
        <w:rPr>
          <w:rFonts w:ascii="Arial" w:hAnsi="Arial" w:cs="Arial"/>
        </w:rPr>
        <w:t xml:space="preserve"> </w:t>
      </w:r>
      <w:r w:rsidR="00E975D7">
        <w:rPr>
          <w:rFonts w:ascii="Arial" w:hAnsi="Arial" w:cs="Arial"/>
        </w:rPr>
        <w:t>A full description of the duties o</w:t>
      </w:r>
      <w:r w:rsidR="008537D8">
        <w:rPr>
          <w:rFonts w:ascii="Arial" w:hAnsi="Arial" w:cs="Arial"/>
        </w:rPr>
        <w:t>f a DSL can be found in Part Five</w:t>
      </w:r>
      <w:r w:rsidR="00E975D7">
        <w:rPr>
          <w:rFonts w:ascii="Arial" w:hAnsi="Arial" w:cs="Arial"/>
        </w:rPr>
        <w:t>, KCSIE</w:t>
      </w:r>
      <w:r w:rsidR="00E975D7" w:rsidRPr="00A20FE9">
        <w:rPr>
          <w:rFonts w:ascii="Arial" w:hAnsi="Arial" w:cs="Arial"/>
          <w:color w:val="FF0000"/>
        </w:rPr>
        <w:t xml:space="preserve">, </w:t>
      </w:r>
      <w:r w:rsidR="00C45AA0" w:rsidRPr="00A20FE9">
        <w:rPr>
          <w:rFonts w:ascii="Arial" w:hAnsi="Arial" w:cs="Arial"/>
          <w:color w:val="FF0000"/>
        </w:rPr>
        <w:t>Sept</w:t>
      </w:r>
      <w:r w:rsidR="00D40D5D" w:rsidRPr="00A20FE9">
        <w:rPr>
          <w:rFonts w:ascii="Arial" w:hAnsi="Arial" w:cs="Arial"/>
          <w:color w:val="FF0000"/>
        </w:rPr>
        <w:t>ember</w:t>
      </w:r>
      <w:r w:rsidR="00C45AA0" w:rsidRPr="00A20FE9">
        <w:rPr>
          <w:rFonts w:ascii="Arial" w:hAnsi="Arial" w:cs="Arial"/>
          <w:color w:val="FF0000"/>
        </w:rPr>
        <w:t xml:space="preserve"> </w:t>
      </w:r>
      <w:r w:rsidR="00D0490E" w:rsidRPr="00A20FE9">
        <w:rPr>
          <w:rFonts w:ascii="Arial" w:hAnsi="Arial" w:cs="Arial"/>
          <w:color w:val="FF0000"/>
        </w:rPr>
        <w:t>2020</w:t>
      </w:r>
      <w:r w:rsidR="00631796" w:rsidRPr="00A20FE9">
        <w:rPr>
          <w:rFonts w:ascii="Arial" w:hAnsi="Arial" w:cs="Arial"/>
          <w:color w:val="FF0000"/>
        </w:rPr>
        <w:t>.</w:t>
      </w:r>
    </w:p>
    <w:p w:rsidR="0075048D" w:rsidRPr="00A20FE9" w:rsidRDefault="0075048D" w:rsidP="00F9748A">
      <w:pPr>
        <w:ind w:left="1701" w:hanging="708"/>
        <w:jc w:val="both"/>
        <w:rPr>
          <w:rFonts w:ascii="Arial" w:hAnsi="Arial" w:cs="Arial"/>
          <w:color w:val="FF0000"/>
        </w:rPr>
      </w:pPr>
    </w:p>
    <w:p w:rsidR="00E05DCB" w:rsidRDefault="003875B4" w:rsidP="00546881">
      <w:pPr>
        <w:numPr>
          <w:ilvl w:val="0"/>
          <w:numId w:val="25"/>
        </w:numPr>
        <w:tabs>
          <w:tab w:val="left" w:pos="709"/>
        </w:tabs>
        <w:ind w:left="709" w:hanging="491"/>
        <w:jc w:val="both"/>
        <w:rPr>
          <w:rFonts w:ascii="Arial" w:hAnsi="Arial" w:cs="Arial"/>
        </w:rPr>
      </w:pPr>
      <w:r w:rsidRPr="002D6837">
        <w:rPr>
          <w:rFonts w:ascii="Arial" w:hAnsi="Arial" w:cs="Arial"/>
        </w:rPr>
        <w:t xml:space="preserve">Ensure that there are safeguarding </w:t>
      </w:r>
      <w:r w:rsidR="00F52CC0" w:rsidRPr="002D6837">
        <w:rPr>
          <w:rFonts w:ascii="Arial" w:hAnsi="Arial" w:cs="Arial"/>
        </w:rPr>
        <w:t>policies</w:t>
      </w:r>
      <w:r w:rsidRPr="002D6837">
        <w:rPr>
          <w:rFonts w:ascii="Arial" w:hAnsi="Arial" w:cs="Arial"/>
        </w:rPr>
        <w:t xml:space="preserve"> and procedures in place and</w:t>
      </w:r>
      <w:r w:rsidR="006B3367">
        <w:rPr>
          <w:rFonts w:ascii="Arial" w:hAnsi="Arial" w:cs="Arial"/>
        </w:rPr>
        <w:t xml:space="preserve"> they</w:t>
      </w:r>
      <w:r w:rsidRPr="002D6837">
        <w:rPr>
          <w:rFonts w:ascii="Arial" w:hAnsi="Arial" w:cs="Arial"/>
        </w:rPr>
        <w:t xml:space="preserve"> are reviewed </w:t>
      </w:r>
      <w:r w:rsidRPr="00B77FE0">
        <w:rPr>
          <w:rFonts w:ascii="Arial" w:hAnsi="Arial" w:cs="Arial"/>
        </w:rPr>
        <w:t>regularly to ensure children and learners are kept safe.</w:t>
      </w:r>
    </w:p>
    <w:p w:rsidR="003875B4" w:rsidRPr="00B77FE0" w:rsidRDefault="003875B4" w:rsidP="00E91684">
      <w:pPr>
        <w:ind w:left="851" w:hanging="491"/>
        <w:jc w:val="both"/>
        <w:rPr>
          <w:rFonts w:ascii="Arial" w:hAnsi="Arial" w:cs="Arial"/>
        </w:rPr>
      </w:pPr>
    </w:p>
    <w:p w:rsidR="00E05DCB" w:rsidRDefault="003875B4" w:rsidP="00546881">
      <w:pPr>
        <w:numPr>
          <w:ilvl w:val="0"/>
          <w:numId w:val="25"/>
        </w:numPr>
        <w:ind w:left="709" w:hanging="491"/>
        <w:jc w:val="both"/>
        <w:rPr>
          <w:rFonts w:ascii="Arial" w:hAnsi="Arial" w:cs="Arial"/>
        </w:rPr>
      </w:pPr>
      <w:r w:rsidRPr="00B77FE0">
        <w:rPr>
          <w:rFonts w:ascii="Arial" w:hAnsi="Arial" w:cs="Arial"/>
        </w:rPr>
        <w:t xml:space="preserve">Ensure that all staff have </w:t>
      </w:r>
      <w:r w:rsidR="009720FD">
        <w:rPr>
          <w:rFonts w:ascii="Arial" w:hAnsi="Arial" w:cs="Arial"/>
        </w:rPr>
        <w:t>sign</w:t>
      </w:r>
      <w:r w:rsidR="006B3367">
        <w:rPr>
          <w:rFonts w:ascii="Arial" w:hAnsi="Arial" w:cs="Arial"/>
        </w:rPr>
        <w:t>ed</w:t>
      </w:r>
      <w:r w:rsidR="00EF6189">
        <w:rPr>
          <w:rFonts w:ascii="Arial" w:hAnsi="Arial" w:cs="Arial"/>
        </w:rPr>
        <w:t xml:space="preserve"> </w:t>
      </w:r>
      <w:r w:rsidRPr="00B77FE0">
        <w:rPr>
          <w:rFonts w:ascii="Arial" w:hAnsi="Arial" w:cs="Arial"/>
        </w:rPr>
        <w:t xml:space="preserve">read </w:t>
      </w:r>
      <w:r w:rsidR="00EF6189">
        <w:rPr>
          <w:rFonts w:ascii="Arial" w:hAnsi="Arial" w:cs="Arial"/>
        </w:rPr>
        <w:t xml:space="preserve">and understood </w:t>
      </w:r>
      <w:r w:rsidRPr="00B77FE0">
        <w:rPr>
          <w:rFonts w:ascii="Arial" w:hAnsi="Arial" w:cs="Arial"/>
        </w:rPr>
        <w:t xml:space="preserve">at least Part One </w:t>
      </w:r>
      <w:r w:rsidR="009720FD">
        <w:rPr>
          <w:rFonts w:ascii="Arial" w:hAnsi="Arial" w:cs="Arial"/>
        </w:rPr>
        <w:t xml:space="preserve">and Annex A </w:t>
      </w:r>
      <w:r w:rsidRPr="00B77FE0">
        <w:rPr>
          <w:rFonts w:ascii="Arial" w:hAnsi="Arial" w:cs="Arial"/>
        </w:rPr>
        <w:t xml:space="preserve">of ‘Keeping Children Safe in Education’, </w:t>
      </w:r>
      <w:r w:rsidR="00D0490E">
        <w:rPr>
          <w:rFonts w:ascii="Arial" w:hAnsi="Arial" w:cs="Arial"/>
        </w:rPr>
        <w:t>September 2020</w:t>
      </w:r>
      <w:r w:rsidR="009720FD">
        <w:rPr>
          <w:rFonts w:ascii="Arial" w:hAnsi="Arial" w:cs="Arial"/>
        </w:rPr>
        <w:t>.</w:t>
      </w:r>
    </w:p>
    <w:p w:rsidR="00757FD0" w:rsidRDefault="00757FD0" w:rsidP="00757FD0">
      <w:pPr>
        <w:pStyle w:val="ListParagraph"/>
        <w:rPr>
          <w:rFonts w:ascii="Arial" w:hAnsi="Arial" w:cs="Arial"/>
        </w:rPr>
      </w:pPr>
    </w:p>
    <w:p w:rsidR="00757FD0" w:rsidRDefault="00757FD0" w:rsidP="00546881">
      <w:pPr>
        <w:numPr>
          <w:ilvl w:val="0"/>
          <w:numId w:val="25"/>
        </w:numPr>
        <w:ind w:left="709" w:hanging="491"/>
        <w:jc w:val="both"/>
        <w:rPr>
          <w:rFonts w:ascii="Arial" w:hAnsi="Arial" w:cs="Arial"/>
        </w:rPr>
      </w:pPr>
      <w:r>
        <w:rPr>
          <w:rFonts w:ascii="Arial" w:hAnsi="Arial" w:cs="Arial"/>
        </w:rPr>
        <w:t xml:space="preserve">Staff with a Safeguarding responsibility should also read part five of Keeping Children </w:t>
      </w:r>
      <w:r w:rsidR="00D0490E">
        <w:rPr>
          <w:rFonts w:ascii="Arial" w:hAnsi="Arial" w:cs="Arial"/>
        </w:rPr>
        <w:t xml:space="preserve">Safe in Education </w:t>
      </w:r>
      <w:r w:rsidR="00D0490E" w:rsidRPr="00A20FE9">
        <w:rPr>
          <w:rFonts w:ascii="Arial" w:hAnsi="Arial" w:cs="Arial"/>
          <w:color w:val="FF0000"/>
        </w:rPr>
        <w:t>September 2020</w:t>
      </w:r>
      <w:r>
        <w:rPr>
          <w:rFonts w:ascii="Arial" w:hAnsi="Arial" w:cs="Arial"/>
        </w:rPr>
        <w:t>.</w:t>
      </w:r>
    </w:p>
    <w:p w:rsidR="003875B4" w:rsidRPr="00B77FE0" w:rsidRDefault="003875B4" w:rsidP="00E91684">
      <w:pPr>
        <w:pStyle w:val="ListParagraph"/>
        <w:ind w:left="851" w:hanging="491"/>
        <w:rPr>
          <w:rFonts w:ascii="Arial" w:hAnsi="Arial" w:cs="Arial"/>
        </w:rPr>
      </w:pPr>
    </w:p>
    <w:p w:rsidR="00E05DCB" w:rsidRDefault="0075048D" w:rsidP="00546881">
      <w:pPr>
        <w:numPr>
          <w:ilvl w:val="0"/>
          <w:numId w:val="25"/>
        </w:numPr>
        <w:ind w:left="709" w:hanging="491"/>
        <w:jc w:val="both"/>
        <w:rPr>
          <w:rFonts w:ascii="Arial" w:hAnsi="Arial" w:cs="Arial"/>
        </w:rPr>
      </w:pPr>
      <w:r w:rsidRPr="00B77FE0">
        <w:rPr>
          <w:rFonts w:ascii="Arial" w:hAnsi="Arial" w:cs="Arial"/>
        </w:rPr>
        <w:t xml:space="preserve">Ensure that pupils know that there are adults within the school they can </w:t>
      </w:r>
      <w:r w:rsidRPr="0028562A">
        <w:rPr>
          <w:rFonts w:ascii="Arial" w:hAnsi="Arial" w:cs="Arial"/>
        </w:rPr>
        <w:t xml:space="preserve">approach if they are worried or are in difficulty. </w:t>
      </w:r>
    </w:p>
    <w:p w:rsidR="0075048D" w:rsidRPr="00B77FE0" w:rsidRDefault="0075048D" w:rsidP="00E91684">
      <w:pPr>
        <w:tabs>
          <w:tab w:val="left" w:pos="1701"/>
        </w:tabs>
        <w:ind w:left="851" w:hanging="491"/>
        <w:jc w:val="both"/>
        <w:rPr>
          <w:rFonts w:ascii="Arial" w:hAnsi="Arial" w:cs="Arial"/>
        </w:rPr>
      </w:pPr>
    </w:p>
    <w:p w:rsidR="00E05DCB" w:rsidRDefault="00D659AA" w:rsidP="00546881">
      <w:pPr>
        <w:numPr>
          <w:ilvl w:val="0"/>
          <w:numId w:val="25"/>
        </w:numPr>
        <w:ind w:left="709" w:hanging="491"/>
        <w:jc w:val="both"/>
        <w:rPr>
          <w:rFonts w:ascii="Arial" w:hAnsi="Arial" w:cs="Arial"/>
        </w:rPr>
      </w:pPr>
      <w:r w:rsidRPr="00B77FE0">
        <w:rPr>
          <w:rFonts w:ascii="Arial" w:hAnsi="Arial" w:cs="Arial"/>
        </w:rPr>
        <w:t xml:space="preserve">Establish and maintain an environment where pupils feel safe and secure and are </w:t>
      </w:r>
      <w:r w:rsidR="0075048D" w:rsidRPr="00B77FE0">
        <w:rPr>
          <w:rFonts w:ascii="Arial" w:hAnsi="Arial" w:cs="Arial"/>
        </w:rPr>
        <w:t>encouraged</w:t>
      </w:r>
      <w:r w:rsidR="00CA43C8" w:rsidRPr="00B77FE0">
        <w:rPr>
          <w:rFonts w:ascii="Arial" w:hAnsi="Arial" w:cs="Arial"/>
        </w:rPr>
        <w:t xml:space="preserve"> </w:t>
      </w:r>
      <w:r w:rsidRPr="00B77FE0">
        <w:rPr>
          <w:rFonts w:ascii="Arial" w:hAnsi="Arial" w:cs="Arial"/>
        </w:rPr>
        <w:t xml:space="preserve">to talk, and are listened to. </w:t>
      </w:r>
      <w:r w:rsidR="006538F0" w:rsidRPr="00B77FE0">
        <w:rPr>
          <w:rFonts w:ascii="Arial" w:hAnsi="Arial" w:cs="Arial"/>
        </w:rPr>
        <w:t>Staff respond with clear boundaries about what is safe and acceptable and they seek to understand the trigger</w:t>
      </w:r>
      <w:r w:rsidR="0065019E" w:rsidRPr="00B77FE0">
        <w:rPr>
          <w:rFonts w:ascii="Arial" w:hAnsi="Arial" w:cs="Arial"/>
        </w:rPr>
        <w:t>s</w:t>
      </w:r>
      <w:r w:rsidR="006538F0" w:rsidRPr="00B77FE0">
        <w:rPr>
          <w:rFonts w:ascii="Arial" w:hAnsi="Arial" w:cs="Arial"/>
        </w:rPr>
        <w:t xml:space="preserve"> for children’s behaviour</w:t>
      </w:r>
      <w:r w:rsidR="0065019E" w:rsidRPr="00B77FE0">
        <w:rPr>
          <w:rFonts w:ascii="Arial" w:hAnsi="Arial" w:cs="Arial"/>
        </w:rPr>
        <w:t>.</w:t>
      </w:r>
      <w:r w:rsidR="00A00717">
        <w:rPr>
          <w:rFonts w:ascii="Arial" w:hAnsi="Arial" w:cs="Arial"/>
        </w:rPr>
        <w:t xml:space="preserve"> Staff are advised to maintain an attitude of ‘it could happen here’ where safeguarding is concerned.</w:t>
      </w:r>
    </w:p>
    <w:p w:rsidR="00844489" w:rsidRPr="00B77FE0" w:rsidRDefault="00844489" w:rsidP="00E91684">
      <w:pPr>
        <w:ind w:left="851" w:hanging="491"/>
        <w:jc w:val="both"/>
        <w:rPr>
          <w:rFonts w:ascii="Arial" w:hAnsi="Arial" w:cs="Arial"/>
        </w:rPr>
      </w:pPr>
    </w:p>
    <w:p w:rsidR="00E05DCB" w:rsidRDefault="00631796" w:rsidP="00546881">
      <w:pPr>
        <w:numPr>
          <w:ilvl w:val="0"/>
          <w:numId w:val="25"/>
        </w:numPr>
        <w:ind w:left="709" w:hanging="491"/>
        <w:jc w:val="both"/>
        <w:rPr>
          <w:rFonts w:ascii="Arial" w:hAnsi="Arial" w:cs="Arial"/>
        </w:rPr>
      </w:pPr>
      <w:r w:rsidRPr="00CF221C">
        <w:rPr>
          <w:rFonts w:ascii="Arial" w:hAnsi="Arial" w:cs="Arial"/>
        </w:rPr>
        <w:t xml:space="preserve">Ensure all </w:t>
      </w:r>
      <w:r w:rsidR="00BA2ABA" w:rsidRPr="00CF221C">
        <w:rPr>
          <w:rFonts w:ascii="Arial" w:hAnsi="Arial" w:cs="Arial"/>
        </w:rPr>
        <w:t xml:space="preserve">school and college staff </w:t>
      </w:r>
      <w:r w:rsidRPr="00CF221C">
        <w:rPr>
          <w:rFonts w:ascii="Arial" w:hAnsi="Arial" w:cs="Arial"/>
        </w:rPr>
        <w:t>are</w:t>
      </w:r>
      <w:r w:rsidR="00BA2ABA" w:rsidRPr="00CF221C">
        <w:rPr>
          <w:rFonts w:ascii="Arial" w:hAnsi="Arial" w:cs="Arial"/>
        </w:rPr>
        <w:t xml:space="preserve"> </w:t>
      </w:r>
      <w:r w:rsidR="00CF221C" w:rsidRPr="00CF221C">
        <w:rPr>
          <w:rFonts w:ascii="Arial" w:hAnsi="Arial" w:cs="Arial"/>
        </w:rPr>
        <w:t>able</w:t>
      </w:r>
      <w:r w:rsidR="00BA2ABA" w:rsidRPr="00CF221C">
        <w:rPr>
          <w:rFonts w:ascii="Arial" w:hAnsi="Arial" w:cs="Arial"/>
        </w:rPr>
        <w:t xml:space="preserve"> to </w:t>
      </w:r>
      <w:r w:rsidR="00BA2ABA" w:rsidRPr="00BA2ABA">
        <w:rPr>
          <w:rFonts w:ascii="Arial" w:hAnsi="Arial" w:cs="Arial"/>
        </w:rPr>
        <w:t xml:space="preserve">identify children who may benefit from early help and the early help process and their role in it. This includes identifying emerging problems, liaising </w:t>
      </w:r>
      <w:r w:rsidR="001E4271">
        <w:rPr>
          <w:rFonts w:ascii="Arial" w:hAnsi="Arial" w:cs="Arial"/>
        </w:rPr>
        <w:t xml:space="preserve">with the Designated Safeguarding Lead, sharing information with other professionals to support early identification and assessment and in some cases, acting as the lead professional in undertaking an </w:t>
      </w:r>
      <w:r>
        <w:rPr>
          <w:rFonts w:ascii="Arial" w:hAnsi="Arial" w:cs="Arial"/>
        </w:rPr>
        <w:t>Early H</w:t>
      </w:r>
      <w:r w:rsidR="001E4271">
        <w:rPr>
          <w:rFonts w:ascii="Arial" w:hAnsi="Arial" w:cs="Arial"/>
        </w:rPr>
        <w:t>elp assessment. In relation to early years, staff should demonstrate the young children’s understanding of ‘how to keep themselves safe from relevant risks’ and demonstrate how this is monitored across the provision.</w:t>
      </w:r>
    </w:p>
    <w:p w:rsidR="00F34D99" w:rsidRPr="00B77FE0" w:rsidRDefault="00F34D99" w:rsidP="00F34D99">
      <w:pPr>
        <w:pStyle w:val="ListParagraph"/>
        <w:rPr>
          <w:rFonts w:ascii="Arial" w:hAnsi="Arial" w:cs="Arial"/>
        </w:rPr>
      </w:pPr>
    </w:p>
    <w:p w:rsidR="00E05DCB" w:rsidRDefault="00631796" w:rsidP="00546881">
      <w:pPr>
        <w:numPr>
          <w:ilvl w:val="0"/>
          <w:numId w:val="25"/>
        </w:numPr>
        <w:ind w:left="709" w:hanging="491"/>
        <w:jc w:val="both"/>
        <w:rPr>
          <w:rFonts w:ascii="Arial" w:hAnsi="Arial" w:cs="Arial"/>
        </w:rPr>
      </w:pPr>
      <w:r>
        <w:rPr>
          <w:rFonts w:ascii="Arial" w:hAnsi="Arial" w:cs="Arial"/>
        </w:rPr>
        <w:t xml:space="preserve">Ensure all </w:t>
      </w:r>
      <w:r w:rsidR="00F34D99" w:rsidRPr="00B77FE0">
        <w:rPr>
          <w:rFonts w:ascii="Arial" w:hAnsi="Arial" w:cs="Arial"/>
        </w:rPr>
        <w:t>I</w:t>
      </w:r>
      <w:r w:rsidR="00844489" w:rsidRPr="00B77FE0">
        <w:rPr>
          <w:rFonts w:ascii="Arial" w:hAnsi="Arial" w:cs="Arial"/>
        </w:rPr>
        <w:t>ndependent school</w:t>
      </w:r>
      <w:r w:rsidR="009C704A">
        <w:rPr>
          <w:rFonts w:ascii="Arial" w:hAnsi="Arial" w:cs="Arial"/>
        </w:rPr>
        <w:t>s</w:t>
      </w:r>
      <w:r w:rsidR="00844489" w:rsidRPr="00B77FE0">
        <w:rPr>
          <w:rFonts w:ascii="Arial" w:hAnsi="Arial" w:cs="Arial"/>
        </w:rPr>
        <w:t xml:space="preserve"> take into account whether or not the school meets all the paragraphs in part 2 (spiritual, moral, social and cultural development of pupils), part 3 (welfare, health and safety of pupils), part 4 (suitability of staff, supply staff and proprietors) and part 5 (premises and accommodation at schools) of the independent school standards</w:t>
      </w:r>
      <w:r w:rsidR="00F34D99" w:rsidRPr="00B77FE0">
        <w:rPr>
          <w:rFonts w:ascii="Arial" w:hAnsi="Arial" w:cs="Arial"/>
        </w:rPr>
        <w:t>.</w:t>
      </w:r>
    </w:p>
    <w:p w:rsidR="00593FFF" w:rsidRPr="00B77FE0" w:rsidRDefault="00593FFF" w:rsidP="00E91684">
      <w:pPr>
        <w:ind w:left="851" w:hanging="491"/>
        <w:jc w:val="both"/>
        <w:rPr>
          <w:rFonts w:ascii="Arial" w:hAnsi="Arial" w:cs="Arial"/>
        </w:rPr>
      </w:pPr>
    </w:p>
    <w:p w:rsidR="00E05DCB" w:rsidRDefault="00631796" w:rsidP="00546881">
      <w:pPr>
        <w:numPr>
          <w:ilvl w:val="0"/>
          <w:numId w:val="25"/>
        </w:numPr>
        <w:ind w:left="709" w:hanging="491"/>
        <w:jc w:val="both"/>
        <w:rPr>
          <w:rFonts w:ascii="Arial" w:hAnsi="Arial" w:cs="Arial"/>
        </w:rPr>
      </w:pPr>
      <w:r>
        <w:rPr>
          <w:rFonts w:ascii="Arial" w:hAnsi="Arial" w:cs="Arial"/>
        </w:rPr>
        <w:t>Ensure p</w:t>
      </w:r>
      <w:r w:rsidR="00593FFF" w:rsidRPr="00B77FE0">
        <w:rPr>
          <w:rFonts w:ascii="Arial" w:hAnsi="Arial" w:cs="Arial"/>
        </w:rPr>
        <w:t xml:space="preserve">ositive behaviour is promoted </w:t>
      </w:r>
      <w:r w:rsidR="00520248" w:rsidRPr="00B77FE0">
        <w:rPr>
          <w:rFonts w:ascii="Arial" w:hAnsi="Arial" w:cs="Arial"/>
        </w:rPr>
        <w:t>consistently</w:t>
      </w:r>
      <w:r w:rsidR="00105D70">
        <w:rPr>
          <w:rFonts w:ascii="Arial" w:hAnsi="Arial" w:cs="Arial"/>
        </w:rPr>
        <w:t>. That s</w:t>
      </w:r>
      <w:r w:rsidR="00593FFF" w:rsidRPr="00B77FE0">
        <w:rPr>
          <w:rFonts w:ascii="Arial" w:hAnsi="Arial" w:cs="Arial"/>
        </w:rPr>
        <w:t>taff use effective de-</w:t>
      </w:r>
      <w:r w:rsidR="001F4ECF" w:rsidRPr="00B77FE0">
        <w:rPr>
          <w:rFonts w:ascii="Arial" w:hAnsi="Arial" w:cs="Arial"/>
        </w:rPr>
        <w:t>escalation</w:t>
      </w:r>
      <w:r w:rsidR="00593FFF" w:rsidRPr="00B77FE0">
        <w:rPr>
          <w:rFonts w:ascii="Arial" w:hAnsi="Arial" w:cs="Arial"/>
        </w:rPr>
        <w:t xml:space="preserve"> techniques. Reasonable force, including restraint, is only used in strict accordance with the </w:t>
      </w:r>
      <w:r w:rsidR="00520248" w:rsidRPr="00B77FE0">
        <w:rPr>
          <w:rFonts w:ascii="Arial" w:hAnsi="Arial" w:cs="Arial"/>
        </w:rPr>
        <w:t>legislative</w:t>
      </w:r>
      <w:r w:rsidR="00593FFF" w:rsidRPr="00B77FE0">
        <w:rPr>
          <w:rFonts w:ascii="Arial" w:hAnsi="Arial" w:cs="Arial"/>
        </w:rPr>
        <w:t xml:space="preserve"> framework to protect the child </w:t>
      </w:r>
      <w:r w:rsidR="00D0490E">
        <w:rPr>
          <w:rFonts w:ascii="Arial" w:hAnsi="Arial" w:cs="Arial"/>
        </w:rPr>
        <w:t xml:space="preserve">and those around them, </w:t>
      </w:r>
      <w:r w:rsidR="00D0490E">
        <w:rPr>
          <w:rFonts w:ascii="Arial" w:hAnsi="Arial" w:cs="Arial"/>
          <w:color w:val="FF0000"/>
        </w:rPr>
        <w:t>and in line with the school/college physical intervention policy.</w:t>
      </w:r>
      <w:r w:rsidR="00D0490E">
        <w:rPr>
          <w:rFonts w:ascii="Arial" w:hAnsi="Arial" w:cs="Arial"/>
        </w:rPr>
        <w:t xml:space="preserve"> All incidents will be</w:t>
      </w:r>
      <w:r w:rsidR="00520248" w:rsidRPr="00B77FE0">
        <w:rPr>
          <w:rFonts w:ascii="Arial" w:hAnsi="Arial" w:cs="Arial"/>
        </w:rPr>
        <w:t xml:space="preserve"> reviewed, recorded and </w:t>
      </w:r>
      <w:r w:rsidR="001F4ECF" w:rsidRPr="00B77FE0">
        <w:rPr>
          <w:rFonts w:ascii="Arial" w:hAnsi="Arial" w:cs="Arial"/>
        </w:rPr>
        <w:t>monitored</w:t>
      </w:r>
      <w:r w:rsidR="00520248" w:rsidRPr="00B77FE0">
        <w:rPr>
          <w:rFonts w:ascii="Arial" w:hAnsi="Arial" w:cs="Arial"/>
        </w:rPr>
        <w:t xml:space="preserve"> and the views of the </w:t>
      </w:r>
      <w:r w:rsidR="001F4ECF" w:rsidRPr="00B77FE0">
        <w:rPr>
          <w:rFonts w:ascii="Arial" w:hAnsi="Arial" w:cs="Arial"/>
        </w:rPr>
        <w:t>child</w:t>
      </w:r>
      <w:r w:rsidR="00520248" w:rsidRPr="00B77FE0">
        <w:rPr>
          <w:rFonts w:ascii="Arial" w:hAnsi="Arial" w:cs="Arial"/>
        </w:rPr>
        <w:t xml:space="preserve"> sought and understood. </w:t>
      </w:r>
    </w:p>
    <w:p w:rsidR="00870B73" w:rsidRPr="00B77FE0" w:rsidRDefault="00870B73" w:rsidP="00E91684">
      <w:pPr>
        <w:ind w:left="851" w:hanging="491"/>
        <w:jc w:val="both"/>
        <w:rPr>
          <w:rFonts w:ascii="Arial" w:hAnsi="Arial" w:cs="Arial"/>
          <w:color w:val="0070C0"/>
        </w:rPr>
      </w:pPr>
    </w:p>
    <w:p w:rsidR="00E05DCB" w:rsidRDefault="004E112D" w:rsidP="00546881">
      <w:pPr>
        <w:numPr>
          <w:ilvl w:val="0"/>
          <w:numId w:val="25"/>
        </w:numPr>
        <w:ind w:left="709" w:hanging="491"/>
        <w:jc w:val="both"/>
        <w:rPr>
          <w:rFonts w:ascii="Arial" w:hAnsi="Arial" w:cs="Arial"/>
        </w:rPr>
      </w:pPr>
      <w:r w:rsidRPr="00B77FE0">
        <w:rPr>
          <w:rFonts w:ascii="Arial" w:hAnsi="Arial" w:cs="Arial"/>
        </w:rPr>
        <w:t>H</w:t>
      </w:r>
      <w:r w:rsidR="00D114E6" w:rsidRPr="00B77FE0">
        <w:rPr>
          <w:rFonts w:ascii="Arial" w:hAnsi="Arial" w:cs="Arial"/>
        </w:rPr>
        <w:t>ave</w:t>
      </w:r>
      <w:r w:rsidR="00870B73" w:rsidRPr="00B77FE0">
        <w:rPr>
          <w:rFonts w:ascii="Arial" w:hAnsi="Arial" w:cs="Arial"/>
        </w:rPr>
        <w:t xml:space="preserve"> a responsibility </w:t>
      </w:r>
      <w:r w:rsidR="00477AE9" w:rsidRPr="00B77FE0">
        <w:rPr>
          <w:rFonts w:ascii="Arial" w:hAnsi="Arial" w:cs="Arial"/>
        </w:rPr>
        <w:t>and be aware of the signs of abuse and neglect so they can i</w:t>
      </w:r>
      <w:r w:rsidR="00870B73" w:rsidRPr="00B77FE0">
        <w:rPr>
          <w:rFonts w:ascii="Arial" w:hAnsi="Arial" w:cs="Arial"/>
        </w:rPr>
        <w:t xml:space="preserve">dentify children who may be in need of extra help or who are suffering, or are likely to suffer, significant harm. </w:t>
      </w:r>
      <w:r w:rsidR="004240F9" w:rsidRPr="00B77FE0">
        <w:rPr>
          <w:rFonts w:ascii="Arial" w:hAnsi="Arial" w:cs="Arial"/>
        </w:rPr>
        <w:t>All staff must be aware of the main categories of abuse: Physical</w:t>
      </w:r>
      <w:r w:rsidR="00233F84" w:rsidRPr="00B77FE0">
        <w:rPr>
          <w:rFonts w:ascii="Arial" w:hAnsi="Arial" w:cs="Arial"/>
        </w:rPr>
        <w:t>,</w:t>
      </w:r>
      <w:r w:rsidR="004240F9" w:rsidRPr="00B77FE0">
        <w:rPr>
          <w:rFonts w:ascii="Arial" w:hAnsi="Arial" w:cs="Arial"/>
        </w:rPr>
        <w:t xml:space="preserve"> Emotional</w:t>
      </w:r>
      <w:r w:rsidR="00233F84" w:rsidRPr="00B77FE0">
        <w:rPr>
          <w:rFonts w:ascii="Arial" w:hAnsi="Arial" w:cs="Arial"/>
        </w:rPr>
        <w:t>,</w:t>
      </w:r>
      <w:r w:rsidR="004240F9" w:rsidRPr="00B77FE0">
        <w:rPr>
          <w:rFonts w:ascii="Arial" w:hAnsi="Arial" w:cs="Arial"/>
        </w:rPr>
        <w:t xml:space="preserve"> Sexual and Neglect. </w:t>
      </w:r>
      <w:r w:rsidR="007E761C">
        <w:rPr>
          <w:rFonts w:ascii="Arial" w:hAnsi="Arial" w:cs="Arial"/>
        </w:rPr>
        <w:t xml:space="preserve">In addition, all staff should be aware that abuse, neglect and safeguarding issues are rarely </w:t>
      </w:r>
      <w:r w:rsidR="00E8187A">
        <w:rPr>
          <w:rFonts w:ascii="Arial" w:hAnsi="Arial" w:cs="Arial"/>
        </w:rPr>
        <w:t>standalone</w:t>
      </w:r>
      <w:r w:rsidR="007E761C">
        <w:rPr>
          <w:rFonts w:ascii="Arial" w:hAnsi="Arial" w:cs="Arial"/>
        </w:rPr>
        <w:t xml:space="preserve"> events that can be covered by one definition or label. In most cases multiple issues will overlap with one another. </w:t>
      </w:r>
      <w:r w:rsidR="008E7FE0">
        <w:rPr>
          <w:rFonts w:ascii="Arial" w:hAnsi="Arial" w:cs="Arial"/>
        </w:rPr>
        <w:t xml:space="preserve">Staff should be aware that behaviour linked to the likes of drug talking, alcohol abuse, truanting and sexting put children in danger. All staff should be aware safeguarding issues can manifest themselves via peer on peer abuse. </w:t>
      </w:r>
      <w:r w:rsidR="00870B73" w:rsidRPr="00B77FE0">
        <w:rPr>
          <w:rFonts w:ascii="Arial" w:hAnsi="Arial" w:cs="Arial"/>
        </w:rPr>
        <w:t xml:space="preserve">All staff then have a responsibility to take appropriate action, working with other services as needed. </w:t>
      </w:r>
    </w:p>
    <w:p w:rsidR="00F0145C" w:rsidRPr="00B77FE0" w:rsidRDefault="00F0145C" w:rsidP="00F0145C">
      <w:pPr>
        <w:pStyle w:val="ListParagraph"/>
        <w:rPr>
          <w:rFonts w:ascii="Arial" w:hAnsi="Arial" w:cs="Arial"/>
        </w:rPr>
      </w:pPr>
    </w:p>
    <w:p w:rsidR="008D0AB8" w:rsidRDefault="008D0AB8" w:rsidP="008D0AB8">
      <w:pPr>
        <w:numPr>
          <w:ilvl w:val="0"/>
          <w:numId w:val="25"/>
        </w:numPr>
        <w:jc w:val="both"/>
        <w:rPr>
          <w:rFonts w:ascii="Arial" w:hAnsi="Arial" w:cs="Arial"/>
        </w:rPr>
      </w:pPr>
      <w:r>
        <w:rPr>
          <w:rFonts w:ascii="Arial" w:hAnsi="Arial" w:cs="Arial"/>
        </w:rPr>
        <w:t xml:space="preserve"> </w:t>
      </w:r>
      <w:r w:rsidR="00BC58A1" w:rsidRPr="00B77FE0">
        <w:rPr>
          <w:rFonts w:ascii="Arial" w:hAnsi="Arial" w:cs="Arial"/>
        </w:rPr>
        <w:t>Ensure that a</w:t>
      </w:r>
      <w:r w:rsidR="00F0145C" w:rsidRPr="00B77FE0">
        <w:rPr>
          <w:rFonts w:ascii="Arial" w:hAnsi="Arial" w:cs="Arial"/>
        </w:rPr>
        <w:t>ny risks associ</w:t>
      </w:r>
      <w:r w:rsidR="008040A7" w:rsidRPr="00B77FE0">
        <w:rPr>
          <w:rFonts w:ascii="Arial" w:hAnsi="Arial" w:cs="Arial"/>
        </w:rPr>
        <w:t xml:space="preserve">ated with children </w:t>
      </w:r>
      <w:r w:rsidR="00F0145C" w:rsidRPr="00B77FE0">
        <w:rPr>
          <w:rFonts w:ascii="Arial" w:hAnsi="Arial" w:cs="Arial"/>
        </w:rPr>
        <w:t>offending, misusing drugs or alcohol, self-</w:t>
      </w:r>
      <w:r>
        <w:rPr>
          <w:rFonts w:ascii="Arial" w:hAnsi="Arial" w:cs="Arial"/>
        </w:rPr>
        <w:t xml:space="preserve"> </w:t>
      </w:r>
    </w:p>
    <w:p w:rsidR="00E05DCB" w:rsidRDefault="00F0145C" w:rsidP="008D0AB8">
      <w:pPr>
        <w:ind w:left="720"/>
        <w:jc w:val="both"/>
        <w:rPr>
          <w:rFonts w:ascii="Arial" w:hAnsi="Arial" w:cs="Arial"/>
        </w:rPr>
      </w:pPr>
      <w:r w:rsidRPr="00B77FE0">
        <w:rPr>
          <w:rFonts w:ascii="Arial" w:hAnsi="Arial" w:cs="Arial"/>
        </w:rPr>
        <w:t xml:space="preserve">harming, </w:t>
      </w:r>
      <w:r w:rsidR="00285AC9" w:rsidRPr="00B77FE0">
        <w:rPr>
          <w:rFonts w:ascii="Arial" w:hAnsi="Arial" w:cs="Arial"/>
        </w:rPr>
        <w:t>Female Genital Mutilation (</w:t>
      </w:r>
      <w:r w:rsidR="003C60BD" w:rsidRPr="00B77FE0">
        <w:rPr>
          <w:rFonts w:ascii="Arial" w:hAnsi="Arial" w:cs="Arial"/>
        </w:rPr>
        <w:t>FGM</w:t>
      </w:r>
      <w:r w:rsidR="00285AC9" w:rsidRPr="00B77FE0">
        <w:rPr>
          <w:rFonts w:ascii="Arial" w:hAnsi="Arial" w:cs="Arial"/>
        </w:rPr>
        <w:t>)</w:t>
      </w:r>
      <w:r w:rsidR="003C60BD" w:rsidRPr="00B77FE0">
        <w:rPr>
          <w:rFonts w:ascii="Arial" w:hAnsi="Arial" w:cs="Arial"/>
        </w:rPr>
        <w:t xml:space="preserve">, </w:t>
      </w:r>
      <w:r w:rsidR="00285AC9" w:rsidRPr="00B77FE0">
        <w:rPr>
          <w:rFonts w:ascii="Arial" w:hAnsi="Arial" w:cs="Arial"/>
        </w:rPr>
        <w:t>Child</w:t>
      </w:r>
      <w:r w:rsidR="00F60177">
        <w:rPr>
          <w:rFonts w:ascii="Arial" w:hAnsi="Arial" w:cs="Arial"/>
        </w:rPr>
        <w:t xml:space="preserve"> Criminal and</w:t>
      </w:r>
      <w:r w:rsidR="00285AC9" w:rsidRPr="00B77FE0">
        <w:rPr>
          <w:rFonts w:ascii="Arial" w:hAnsi="Arial" w:cs="Arial"/>
        </w:rPr>
        <w:t xml:space="preserve"> Sexual Exploitation </w:t>
      </w:r>
      <w:r w:rsidR="008D0AB8">
        <w:rPr>
          <w:rFonts w:ascii="Arial" w:hAnsi="Arial" w:cs="Arial"/>
        </w:rPr>
        <w:t xml:space="preserve"> </w:t>
      </w:r>
      <w:r w:rsidR="00285AC9" w:rsidRPr="00B77FE0">
        <w:rPr>
          <w:rFonts w:ascii="Arial" w:hAnsi="Arial" w:cs="Arial"/>
        </w:rPr>
        <w:t>(</w:t>
      </w:r>
      <w:r w:rsidR="003C60BD" w:rsidRPr="00B77FE0">
        <w:rPr>
          <w:rFonts w:ascii="Arial" w:hAnsi="Arial" w:cs="Arial"/>
        </w:rPr>
        <w:t>CSE</w:t>
      </w:r>
      <w:r w:rsidR="00285AC9" w:rsidRPr="00B77FE0">
        <w:rPr>
          <w:rFonts w:ascii="Arial" w:hAnsi="Arial" w:cs="Arial"/>
        </w:rPr>
        <w:t>)</w:t>
      </w:r>
      <w:r w:rsidR="003C60BD" w:rsidRPr="00B77FE0">
        <w:rPr>
          <w:rFonts w:ascii="Arial" w:hAnsi="Arial" w:cs="Arial"/>
        </w:rPr>
        <w:t xml:space="preserve">, </w:t>
      </w:r>
      <w:r w:rsidRPr="00B77FE0">
        <w:rPr>
          <w:rFonts w:ascii="Arial" w:hAnsi="Arial" w:cs="Arial"/>
        </w:rPr>
        <w:t>going missing, being vulnerable to radicalisation or being sexually exploited are known by the adults who care for them and shared with the local authority children’s social care se</w:t>
      </w:r>
      <w:r w:rsidR="00BC58A1" w:rsidRPr="00B77FE0">
        <w:rPr>
          <w:rFonts w:ascii="Arial" w:hAnsi="Arial" w:cs="Arial"/>
        </w:rPr>
        <w:t>rvice</w:t>
      </w:r>
      <w:r w:rsidR="00AB32B1">
        <w:rPr>
          <w:rFonts w:ascii="Arial" w:hAnsi="Arial" w:cs="Arial"/>
        </w:rPr>
        <w:t xml:space="preserve">, CAAS </w:t>
      </w:r>
      <w:r w:rsidR="00BC58A1" w:rsidRPr="00B77FE0">
        <w:rPr>
          <w:rFonts w:ascii="Arial" w:hAnsi="Arial" w:cs="Arial"/>
        </w:rPr>
        <w:t xml:space="preserve">or other relevant </w:t>
      </w:r>
      <w:r w:rsidR="00BB0176" w:rsidRPr="00B77FE0">
        <w:rPr>
          <w:rFonts w:ascii="Arial" w:hAnsi="Arial" w:cs="Arial"/>
        </w:rPr>
        <w:t>agenc</w:t>
      </w:r>
      <w:r w:rsidR="00AB32B1">
        <w:rPr>
          <w:rFonts w:ascii="Arial" w:hAnsi="Arial" w:cs="Arial"/>
        </w:rPr>
        <w:t>ies</w:t>
      </w:r>
      <w:r w:rsidR="00D40D5D">
        <w:rPr>
          <w:rFonts w:ascii="Arial" w:hAnsi="Arial" w:cs="Arial"/>
        </w:rPr>
        <w:t>. That t</w:t>
      </w:r>
      <w:r w:rsidR="00BB0176" w:rsidRPr="00B77FE0">
        <w:rPr>
          <w:rFonts w:ascii="Arial" w:hAnsi="Arial" w:cs="Arial"/>
        </w:rPr>
        <w:t>here</w:t>
      </w:r>
      <w:r w:rsidRPr="00B77FE0">
        <w:rPr>
          <w:rFonts w:ascii="Arial" w:hAnsi="Arial" w:cs="Arial"/>
        </w:rPr>
        <w:t xml:space="preserve"> are plans and help in place that are reducing the risk of harm or actual harm and there is evidence that the impact of these risks is being minimised. These risks are kept under regular review and there is regular and effective liaison with other agencies where appropriate.</w:t>
      </w:r>
      <w:r w:rsidR="003C60BD" w:rsidRPr="00B77FE0">
        <w:rPr>
          <w:rFonts w:ascii="Arial" w:hAnsi="Arial" w:cs="Arial"/>
        </w:rPr>
        <w:t xml:space="preserve"> (</w:t>
      </w:r>
      <w:r w:rsidR="00105D70" w:rsidRPr="00B77FE0">
        <w:rPr>
          <w:rFonts w:ascii="Arial" w:hAnsi="Arial" w:cs="Arial"/>
        </w:rPr>
        <w:t>Refer</w:t>
      </w:r>
      <w:r w:rsidR="003C60BD" w:rsidRPr="00B77FE0">
        <w:rPr>
          <w:rFonts w:ascii="Arial" w:hAnsi="Arial" w:cs="Arial"/>
        </w:rPr>
        <w:t xml:space="preserve"> to Appendix 3 for further information on specific safeguarding issues</w:t>
      </w:r>
      <w:r w:rsidR="0075361D">
        <w:rPr>
          <w:rFonts w:ascii="Arial" w:hAnsi="Arial" w:cs="Arial"/>
        </w:rPr>
        <w:t xml:space="preserve"> and </w:t>
      </w:r>
      <w:r w:rsidR="007211E1">
        <w:rPr>
          <w:rFonts w:ascii="Arial" w:hAnsi="Arial" w:cs="Arial"/>
        </w:rPr>
        <w:t xml:space="preserve">Annex </w:t>
      </w:r>
      <w:r w:rsidR="00D40D5D">
        <w:rPr>
          <w:rFonts w:ascii="Arial" w:hAnsi="Arial" w:cs="Arial"/>
        </w:rPr>
        <w:t xml:space="preserve">A in </w:t>
      </w:r>
      <w:r w:rsidR="00D40D5D" w:rsidRPr="002460E8">
        <w:rPr>
          <w:rFonts w:ascii="Arial" w:hAnsi="Arial" w:cs="Arial"/>
          <w:color w:val="FF0000"/>
        </w:rPr>
        <w:t>KCSIE, 2020</w:t>
      </w:r>
      <w:r w:rsidR="003C60BD" w:rsidRPr="00B77FE0">
        <w:rPr>
          <w:rFonts w:ascii="Arial" w:hAnsi="Arial" w:cs="Arial"/>
        </w:rPr>
        <w:t>).</w:t>
      </w:r>
    </w:p>
    <w:p w:rsidR="00477AE9" w:rsidRPr="00B77FE0" w:rsidRDefault="00477AE9" w:rsidP="00F9748A">
      <w:pPr>
        <w:ind w:left="1701" w:hanging="850"/>
        <w:jc w:val="both"/>
        <w:rPr>
          <w:rFonts w:ascii="Arial" w:hAnsi="Arial" w:cs="Arial"/>
        </w:rPr>
      </w:pPr>
    </w:p>
    <w:p w:rsidR="00E05DCB" w:rsidRPr="006853A7" w:rsidRDefault="0027116E" w:rsidP="00D17E47">
      <w:pPr>
        <w:numPr>
          <w:ilvl w:val="0"/>
          <w:numId w:val="25"/>
        </w:numPr>
        <w:jc w:val="both"/>
        <w:rPr>
          <w:rFonts w:ascii="Arial" w:hAnsi="Arial" w:cs="Arial"/>
        </w:rPr>
      </w:pPr>
      <w:r w:rsidRPr="00B77FE0">
        <w:rPr>
          <w:rFonts w:ascii="Arial" w:hAnsi="Arial" w:cs="Arial"/>
        </w:rPr>
        <w:t>Ensure a</w:t>
      </w:r>
      <w:r w:rsidR="00870B73" w:rsidRPr="00B77FE0">
        <w:rPr>
          <w:rFonts w:ascii="Arial" w:hAnsi="Arial" w:cs="Arial"/>
        </w:rPr>
        <w:t xml:space="preserve">ll staff members </w:t>
      </w:r>
      <w:r w:rsidRPr="00B77FE0">
        <w:rPr>
          <w:rFonts w:ascii="Arial" w:hAnsi="Arial" w:cs="Arial"/>
        </w:rPr>
        <w:t>are</w:t>
      </w:r>
      <w:r w:rsidR="00870B73" w:rsidRPr="00B77FE0">
        <w:rPr>
          <w:rFonts w:ascii="Arial" w:hAnsi="Arial" w:cs="Arial"/>
        </w:rPr>
        <w:t xml:space="preserve"> aware of the systems within their school or college which support safeguarding and these should be explained to them as part of their induction.</w:t>
      </w:r>
      <w:r w:rsidR="006853A7">
        <w:rPr>
          <w:rFonts w:ascii="Arial" w:hAnsi="Arial" w:cs="Arial"/>
        </w:rPr>
        <w:t xml:space="preserve"> </w:t>
      </w:r>
      <w:r w:rsidR="006853A7" w:rsidRPr="006853A7">
        <w:rPr>
          <w:rFonts w:ascii="Arial" w:hAnsi="Arial" w:cs="Arial"/>
        </w:rPr>
        <w:t>Induction</w:t>
      </w:r>
      <w:r w:rsidR="00D70FEF" w:rsidRPr="006853A7">
        <w:rPr>
          <w:rFonts w:ascii="Arial" w:hAnsi="Arial" w:cs="Arial"/>
        </w:rPr>
        <w:t xml:space="preserve"> </w:t>
      </w:r>
      <w:r w:rsidR="006853A7">
        <w:rPr>
          <w:rFonts w:ascii="Arial" w:hAnsi="Arial" w:cs="Arial"/>
        </w:rPr>
        <w:t>must include an introduction to the Designated Safeguarding Lead and their deputies, and staff must be made aware of the behaviour policy and the school</w:t>
      </w:r>
      <w:r w:rsidR="001031CD">
        <w:rPr>
          <w:rFonts w:ascii="Arial" w:hAnsi="Arial" w:cs="Arial"/>
        </w:rPr>
        <w:t>’</w:t>
      </w:r>
      <w:r w:rsidR="006853A7">
        <w:rPr>
          <w:rFonts w:ascii="Arial" w:hAnsi="Arial" w:cs="Arial"/>
        </w:rPr>
        <w:t xml:space="preserve">s safeguarding response to children who go missing. </w:t>
      </w:r>
      <w:r w:rsidR="00436867">
        <w:rPr>
          <w:rFonts w:ascii="Arial" w:hAnsi="Arial" w:cs="Arial"/>
        </w:rPr>
        <w:t xml:space="preserve">Ensure all staff </w:t>
      </w:r>
      <w:r w:rsidR="00D70FEF" w:rsidRPr="006853A7">
        <w:rPr>
          <w:rFonts w:ascii="Arial" w:hAnsi="Arial" w:cs="Arial"/>
        </w:rPr>
        <w:t>understand the risks posed by adults or learners who use technology, including the internet, to bully, groom, radicali</w:t>
      </w:r>
      <w:r w:rsidR="00436867">
        <w:rPr>
          <w:rFonts w:ascii="Arial" w:hAnsi="Arial" w:cs="Arial"/>
        </w:rPr>
        <w:t>se or abuse children</w:t>
      </w:r>
      <w:r w:rsidR="00D70FEF" w:rsidRPr="006853A7">
        <w:rPr>
          <w:rFonts w:ascii="Arial" w:hAnsi="Arial" w:cs="Arial"/>
        </w:rPr>
        <w:t>. They have well-developed strategies in pla</w:t>
      </w:r>
      <w:r w:rsidR="00436867">
        <w:rPr>
          <w:rFonts w:ascii="Arial" w:hAnsi="Arial" w:cs="Arial"/>
        </w:rPr>
        <w:t>ce to keep children</w:t>
      </w:r>
      <w:r w:rsidR="00D70FEF" w:rsidRPr="006853A7">
        <w:rPr>
          <w:rFonts w:ascii="Arial" w:hAnsi="Arial" w:cs="Arial"/>
        </w:rPr>
        <w:t xml:space="preserve"> safe and to support them to develop their own understanding of these risks and in learning how to keep themselves and others safe. Leaders oversee the safe use of techn</w:t>
      </w:r>
      <w:r w:rsidR="00436867">
        <w:rPr>
          <w:rFonts w:ascii="Arial" w:hAnsi="Arial" w:cs="Arial"/>
        </w:rPr>
        <w:t xml:space="preserve">ology </w:t>
      </w:r>
      <w:r w:rsidR="00166F52">
        <w:rPr>
          <w:rFonts w:ascii="Arial" w:hAnsi="Arial" w:cs="Arial"/>
        </w:rPr>
        <w:t xml:space="preserve">in school and when engaged in digital learning </w:t>
      </w:r>
      <w:r w:rsidR="00436867">
        <w:rPr>
          <w:rFonts w:ascii="Arial" w:hAnsi="Arial" w:cs="Arial"/>
        </w:rPr>
        <w:t>when children</w:t>
      </w:r>
      <w:r w:rsidR="00D70FEF" w:rsidRPr="006853A7">
        <w:rPr>
          <w:rFonts w:ascii="Arial" w:hAnsi="Arial" w:cs="Arial"/>
        </w:rPr>
        <w:t xml:space="preserve"> are in their care and take action immediately if they are concerned about bullying or children’s well-being. Leaders of early </w:t>
      </w:r>
      <w:r w:rsidR="00444DEC" w:rsidRPr="006853A7">
        <w:rPr>
          <w:rFonts w:ascii="Arial" w:hAnsi="Arial" w:cs="Arial"/>
        </w:rPr>
        <w:t>year’s</w:t>
      </w:r>
      <w:r w:rsidR="00D70FEF" w:rsidRPr="006853A7">
        <w:rPr>
          <w:rFonts w:ascii="Arial" w:hAnsi="Arial" w:cs="Arial"/>
        </w:rPr>
        <w:t xml:space="preserve"> settings implement the required policies with regard to the safe use of mobile phones and cameras in settings.</w:t>
      </w:r>
    </w:p>
    <w:p w:rsidR="00D707A4" w:rsidRPr="00B77FE0" w:rsidRDefault="00D707A4" w:rsidP="00D707A4">
      <w:pPr>
        <w:pStyle w:val="ListParagraph"/>
        <w:rPr>
          <w:rFonts w:ascii="Arial" w:hAnsi="Arial" w:cs="Arial"/>
        </w:rPr>
      </w:pPr>
    </w:p>
    <w:p w:rsidR="00E05DCB" w:rsidRDefault="00631796" w:rsidP="00D17E47">
      <w:pPr>
        <w:numPr>
          <w:ilvl w:val="0"/>
          <w:numId w:val="25"/>
        </w:numPr>
        <w:jc w:val="both"/>
        <w:rPr>
          <w:rFonts w:ascii="Arial" w:hAnsi="Arial" w:cs="Arial"/>
        </w:rPr>
      </w:pPr>
      <w:r>
        <w:rPr>
          <w:rFonts w:ascii="Arial" w:hAnsi="Arial" w:cs="Arial"/>
        </w:rPr>
        <w:t>Ensure that a</w:t>
      </w:r>
      <w:r w:rsidR="00D707A4" w:rsidRPr="00B77FE0">
        <w:rPr>
          <w:rFonts w:ascii="Arial" w:hAnsi="Arial" w:cs="Arial"/>
        </w:rPr>
        <w:t>ny child protection and/or safeguarding concerns are shared immediately with the relevant local authority</w:t>
      </w:r>
      <w:r w:rsidR="005B1BBF">
        <w:rPr>
          <w:rFonts w:ascii="Arial" w:hAnsi="Arial" w:cs="Arial"/>
        </w:rPr>
        <w:t>, CAAS and or the police</w:t>
      </w:r>
      <w:r w:rsidR="00D707A4" w:rsidRPr="00B77FE0">
        <w:rPr>
          <w:rFonts w:ascii="Arial" w:hAnsi="Arial" w:cs="Arial"/>
        </w:rPr>
        <w:t xml:space="preserve">. </w:t>
      </w:r>
      <w:r w:rsidR="00680131">
        <w:rPr>
          <w:rFonts w:ascii="Arial" w:hAnsi="Arial" w:cs="Arial"/>
        </w:rPr>
        <w:t xml:space="preserve">If a child is in immediate </w:t>
      </w:r>
      <w:r w:rsidR="008E19EE">
        <w:rPr>
          <w:rFonts w:ascii="Arial" w:hAnsi="Arial" w:cs="Arial"/>
        </w:rPr>
        <w:t>danger</w:t>
      </w:r>
      <w:r w:rsidR="00680131">
        <w:rPr>
          <w:rFonts w:ascii="Arial" w:hAnsi="Arial" w:cs="Arial"/>
        </w:rPr>
        <w:t xml:space="preserve"> or is at risk of harm a referral should be made to CAAS and/or the police immediately. </w:t>
      </w:r>
      <w:r w:rsidR="005B1BBF">
        <w:rPr>
          <w:rFonts w:ascii="Arial" w:hAnsi="Arial" w:cs="Arial"/>
        </w:rPr>
        <w:t xml:space="preserve">Staff will need to decide what action to take. Where possible, there should be a conversation with the Designated Safeguarding Lead to agree a course of action, although any staff member can make a referral to CAAS. </w:t>
      </w:r>
      <w:r w:rsidR="00D707A4" w:rsidRPr="00B77FE0">
        <w:rPr>
          <w:rFonts w:ascii="Arial" w:hAnsi="Arial" w:cs="Arial"/>
        </w:rPr>
        <w:t>Where the concern is about suspected harm or risk of harm to a child, the referral should be made to the local authority for the area where the child lives. Where the concern is an allegation about a member of staff in a setting, or another type of safeguarding issue affecting children and young people in a setting, the matter should be referred to the local authority in which the setting is located.</w:t>
      </w:r>
      <w:r w:rsidR="005B1BBF">
        <w:rPr>
          <w:rFonts w:ascii="Arial" w:hAnsi="Arial" w:cs="Arial"/>
        </w:rPr>
        <w:t xml:space="preserve"> </w:t>
      </w:r>
      <w:r w:rsidR="008E19EE" w:rsidRPr="006B2BC5">
        <w:rPr>
          <w:rFonts w:ascii="Arial" w:hAnsi="Arial" w:cs="Arial"/>
        </w:rPr>
        <w:t xml:space="preserve">The relevant Designated Officer needs to be informed. </w:t>
      </w:r>
      <w:r w:rsidR="005B1BBF" w:rsidRPr="006B2BC5">
        <w:rPr>
          <w:rFonts w:ascii="Arial" w:hAnsi="Arial" w:cs="Arial"/>
        </w:rPr>
        <w:t>Where</w:t>
      </w:r>
      <w:r w:rsidR="005B1BBF">
        <w:rPr>
          <w:rFonts w:ascii="Arial" w:hAnsi="Arial" w:cs="Arial"/>
        </w:rPr>
        <w:t xml:space="preserve"> referrals are not made by the Designated Safeguarding Lead, they should be </w:t>
      </w:r>
      <w:r w:rsidR="007E761C">
        <w:rPr>
          <w:rFonts w:ascii="Arial" w:hAnsi="Arial" w:cs="Arial"/>
        </w:rPr>
        <w:t>informed,</w:t>
      </w:r>
      <w:r w:rsidR="005B1BBF">
        <w:rPr>
          <w:rFonts w:ascii="Arial" w:hAnsi="Arial" w:cs="Arial"/>
        </w:rPr>
        <w:t xml:space="preserve"> as soon as possible, that a referral has been made.</w:t>
      </w:r>
    </w:p>
    <w:p w:rsidR="00DD121F" w:rsidRPr="00B77FE0" w:rsidRDefault="00DD121F" w:rsidP="00DD121F">
      <w:pPr>
        <w:pStyle w:val="ListParagraph"/>
        <w:rPr>
          <w:rFonts w:ascii="Arial" w:hAnsi="Arial" w:cs="Arial"/>
        </w:rPr>
      </w:pPr>
    </w:p>
    <w:p w:rsidR="00E05DCB" w:rsidRDefault="00631796" w:rsidP="00D17E47">
      <w:pPr>
        <w:numPr>
          <w:ilvl w:val="0"/>
          <w:numId w:val="25"/>
        </w:numPr>
        <w:jc w:val="both"/>
        <w:rPr>
          <w:rFonts w:ascii="Arial" w:hAnsi="Arial" w:cs="Arial"/>
          <w:sz w:val="22"/>
          <w:szCs w:val="22"/>
        </w:rPr>
      </w:pPr>
      <w:r>
        <w:rPr>
          <w:rFonts w:ascii="Arial" w:hAnsi="Arial" w:cs="Arial"/>
        </w:rPr>
        <w:t>Ensure a</w:t>
      </w:r>
      <w:r w:rsidR="00A00717">
        <w:rPr>
          <w:rFonts w:ascii="Arial" w:hAnsi="Arial" w:cs="Arial"/>
        </w:rPr>
        <w:t>ll concerns, discussions and decision</w:t>
      </w:r>
      <w:r w:rsidR="00166F52">
        <w:rPr>
          <w:rFonts w:ascii="Arial" w:hAnsi="Arial" w:cs="Arial"/>
        </w:rPr>
        <w:t>s</w:t>
      </w:r>
      <w:r w:rsidR="00A00717">
        <w:rPr>
          <w:rFonts w:ascii="Arial" w:hAnsi="Arial" w:cs="Arial"/>
        </w:rPr>
        <w:t xml:space="preserve"> made and the reason for </w:t>
      </w:r>
      <w:r w:rsidR="00E00AE4">
        <w:rPr>
          <w:rFonts w:ascii="Arial" w:hAnsi="Arial" w:cs="Arial"/>
        </w:rPr>
        <w:t>those decisions</w:t>
      </w:r>
      <w:r w:rsidR="00A00717">
        <w:rPr>
          <w:rFonts w:ascii="Arial" w:hAnsi="Arial" w:cs="Arial"/>
        </w:rPr>
        <w:t xml:space="preserve"> should be recorded in writing. If in doubt about the recording requirements staff should discuss with the Designated Safeguarding Lead. </w:t>
      </w:r>
      <w:r w:rsidR="006D1038" w:rsidRPr="006D1038">
        <w:rPr>
          <w:rFonts w:ascii="Arial" w:hAnsi="Arial" w:cs="Arial"/>
        </w:rPr>
        <w:t>Written records</w:t>
      </w:r>
      <w:r w:rsidR="009C0B1B">
        <w:rPr>
          <w:rFonts w:ascii="Arial" w:hAnsi="Arial" w:cs="Arial"/>
        </w:rPr>
        <w:t xml:space="preserve"> of Safeguarding/child protection concerns</w:t>
      </w:r>
      <w:r w:rsidR="006D1038" w:rsidRPr="006D1038">
        <w:rPr>
          <w:rFonts w:ascii="Arial" w:hAnsi="Arial" w:cs="Arial"/>
        </w:rPr>
        <w:t xml:space="preserve"> are made in a timely way and held/sent</w:t>
      </w:r>
      <w:r w:rsidR="009C0B1B">
        <w:rPr>
          <w:rFonts w:ascii="Arial" w:hAnsi="Arial" w:cs="Arial"/>
        </w:rPr>
        <w:t>. Ensure records are</w:t>
      </w:r>
      <w:r w:rsidR="00DD121F" w:rsidRPr="006E4056">
        <w:rPr>
          <w:rFonts w:ascii="Arial" w:hAnsi="Arial" w:cs="Arial"/>
        </w:rPr>
        <w:t xml:space="preserve"> shared appr</w:t>
      </w:r>
      <w:r w:rsidR="009C0B1B">
        <w:rPr>
          <w:rFonts w:ascii="Arial" w:hAnsi="Arial" w:cs="Arial"/>
        </w:rPr>
        <w:t>opriately.</w:t>
      </w:r>
      <w:r w:rsidR="00D4569B" w:rsidRPr="005231FE">
        <w:rPr>
          <w:rFonts w:ascii="Arial" w:hAnsi="Arial" w:cs="Arial"/>
        </w:rPr>
        <w:t xml:space="preserve"> </w:t>
      </w:r>
      <w:r w:rsidR="00D4569B" w:rsidRPr="005231FE">
        <w:rPr>
          <w:rFonts w:ascii="Arial" w:hAnsi="Arial" w:cs="Arial"/>
          <w:sz w:val="22"/>
          <w:szCs w:val="22"/>
        </w:rPr>
        <w:t>Please</w:t>
      </w:r>
      <w:r w:rsidR="008E5E9E">
        <w:rPr>
          <w:rFonts w:ascii="Arial" w:hAnsi="Arial" w:cs="Arial"/>
          <w:sz w:val="22"/>
          <w:szCs w:val="22"/>
        </w:rPr>
        <w:t xml:space="preserve"> refer to</w:t>
      </w:r>
      <w:r w:rsidR="00D4569B" w:rsidRPr="005231FE">
        <w:rPr>
          <w:rFonts w:ascii="Arial" w:hAnsi="Arial" w:cs="Arial"/>
          <w:sz w:val="22"/>
          <w:szCs w:val="22"/>
        </w:rPr>
        <w:t xml:space="preserve"> </w:t>
      </w:r>
      <w:hyperlink r:id="rId27" w:history="1">
        <w:r w:rsidR="008E5E9E" w:rsidRPr="008E5E9E">
          <w:rPr>
            <w:rStyle w:val="Hyperlink"/>
            <w:sz w:val="22"/>
            <w:szCs w:val="22"/>
          </w:rPr>
          <w:t>Information Sharing advice for practitioners</w:t>
        </w:r>
      </w:hyperlink>
      <w:r w:rsidR="008E5E9E">
        <w:rPr>
          <w:rFonts w:ascii="Arial" w:hAnsi="Arial" w:cs="Arial"/>
          <w:sz w:val="22"/>
          <w:szCs w:val="22"/>
        </w:rPr>
        <w:t xml:space="preserve"> for </w:t>
      </w:r>
      <w:r w:rsidR="00D4569B" w:rsidRPr="005231FE">
        <w:rPr>
          <w:rFonts w:ascii="Arial" w:hAnsi="Arial" w:cs="Arial"/>
          <w:sz w:val="22"/>
          <w:szCs w:val="22"/>
        </w:rPr>
        <w:t>full guidance on</w:t>
      </w:r>
      <w:r w:rsidR="008E5E9E">
        <w:rPr>
          <w:rFonts w:ascii="Arial" w:hAnsi="Arial" w:cs="Arial"/>
          <w:sz w:val="22"/>
          <w:szCs w:val="22"/>
        </w:rPr>
        <w:t xml:space="preserve"> information sharing.</w:t>
      </w:r>
    </w:p>
    <w:p w:rsidR="00D4569B" w:rsidRPr="00BD4456" w:rsidRDefault="00D4569B" w:rsidP="00D4569B">
      <w:pPr>
        <w:tabs>
          <w:tab w:val="left" w:pos="851"/>
        </w:tabs>
        <w:ind w:left="851" w:hanging="851"/>
        <w:jc w:val="both"/>
        <w:rPr>
          <w:rFonts w:ascii="Arial" w:hAnsi="Arial" w:cs="Arial"/>
          <w:b/>
        </w:rPr>
      </w:pPr>
    </w:p>
    <w:p w:rsidR="00E05DCB" w:rsidRDefault="00631796" w:rsidP="00D17E47">
      <w:pPr>
        <w:numPr>
          <w:ilvl w:val="0"/>
          <w:numId w:val="25"/>
        </w:numPr>
        <w:jc w:val="both"/>
        <w:rPr>
          <w:rFonts w:ascii="Arial" w:hAnsi="Arial" w:cs="Arial"/>
        </w:rPr>
      </w:pPr>
      <w:r>
        <w:rPr>
          <w:rFonts w:ascii="Arial" w:hAnsi="Arial" w:cs="Arial"/>
        </w:rPr>
        <w:t xml:space="preserve">Ensure a </w:t>
      </w:r>
      <w:r w:rsidR="00DD121F" w:rsidRPr="00B77FE0">
        <w:rPr>
          <w:rFonts w:ascii="Arial" w:hAnsi="Arial" w:cs="Arial"/>
        </w:rPr>
        <w:t>record of referral is retained and there is evidence that any agreed action following the referral has been take</w:t>
      </w:r>
      <w:r w:rsidR="00D03606" w:rsidRPr="00B77FE0">
        <w:rPr>
          <w:rFonts w:ascii="Arial" w:hAnsi="Arial" w:cs="Arial"/>
        </w:rPr>
        <w:t>n</w:t>
      </w:r>
      <w:r w:rsidR="00DD121F" w:rsidRPr="00B77FE0">
        <w:rPr>
          <w:rFonts w:ascii="Arial" w:hAnsi="Arial" w:cs="Arial"/>
        </w:rPr>
        <w:t xml:space="preserve"> promptly to protec</w:t>
      </w:r>
      <w:r w:rsidR="009C0B1B">
        <w:rPr>
          <w:rFonts w:ascii="Arial" w:hAnsi="Arial" w:cs="Arial"/>
        </w:rPr>
        <w:t>t the child from further harm. Ensure t</w:t>
      </w:r>
      <w:r w:rsidR="00DD121F" w:rsidRPr="00B77FE0">
        <w:rPr>
          <w:rFonts w:ascii="Arial" w:hAnsi="Arial" w:cs="Arial"/>
        </w:rPr>
        <w:t>here is evidence, where applicable, that staff have a</w:t>
      </w:r>
      <w:r w:rsidR="004A2F5C">
        <w:rPr>
          <w:rFonts w:ascii="Arial" w:hAnsi="Arial" w:cs="Arial"/>
        </w:rPr>
        <w:t>n</w:t>
      </w:r>
      <w:r w:rsidR="00DD121F" w:rsidRPr="00B77FE0">
        <w:rPr>
          <w:rFonts w:ascii="Arial" w:hAnsi="Arial" w:cs="Arial"/>
        </w:rPr>
        <w:t xml:space="preserve"> understanding of when to make referrals when there are issues concerning sexual exploitation, radicalisation and/or extremism</w:t>
      </w:r>
      <w:r w:rsidR="008E19EE">
        <w:rPr>
          <w:rFonts w:ascii="Arial" w:hAnsi="Arial" w:cs="Arial"/>
        </w:rPr>
        <w:t>, Female Genital Mutilation (FMG)</w:t>
      </w:r>
      <w:r w:rsidR="00DD121F" w:rsidRPr="00B77FE0">
        <w:rPr>
          <w:rFonts w:ascii="Arial" w:hAnsi="Arial" w:cs="Arial"/>
        </w:rPr>
        <w:t xml:space="preserve"> or that they have sought additional advice and support.</w:t>
      </w:r>
      <w:r w:rsidR="009C0B1B">
        <w:rPr>
          <w:rFonts w:ascii="Arial" w:hAnsi="Arial" w:cs="Arial"/>
        </w:rPr>
        <w:t xml:space="preserve"> Parents must be</w:t>
      </w:r>
      <w:r w:rsidR="00D03606" w:rsidRPr="00B77FE0">
        <w:rPr>
          <w:rFonts w:ascii="Arial" w:hAnsi="Arial" w:cs="Arial"/>
        </w:rPr>
        <w:t xml:space="preserve"> made aware of concerns and their consent is sought in accordance with local procedures unless doing so would increase the risk of or actual harm to a child.</w:t>
      </w:r>
      <w:r w:rsidR="008E19EE">
        <w:rPr>
          <w:rFonts w:ascii="Arial" w:hAnsi="Arial" w:cs="Arial"/>
        </w:rPr>
        <w:t xml:space="preserve"> If in doubt, contact CAAS for consultation and advice.</w:t>
      </w:r>
    </w:p>
    <w:p w:rsidR="007E49F2" w:rsidRPr="00B77FE0" w:rsidRDefault="007E49F2" w:rsidP="007E49F2">
      <w:pPr>
        <w:pStyle w:val="ListParagraph"/>
        <w:rPr>
          <w:rFonts w:ascii="Arial" w:hAnsi="Arial" w:cs="Arial"/>
        </w:rPr>
      </w:pPr>
    </w:p>
    <w:p w:rsidR="00E05DCB" w:rsidRPr="00766209" w:rsidRDefault="00631796" w:rsidP="00D17E47">
      <w:pPr>
        <w:numPr>
          <w:ilvl w:val="0"/>
          <w:numId w:val="25"/>
        </w:numPr>
        <w:jc w:val="both"/>
        <w:rPr>
          <w:rFonts w:ascii="Arial" w:hAnsi="Arial" w:cs="Arial"/>
        </w:rPr>
      </w:pPr>
      <w:r>
        <w:rPr>
          <w:rFonts w:ascii="Arial" w:hAnsi="Arial" w:cs="Arial"/>
        </w:rPr>
        <w:t>Ensure t</w:t>
      </w:r>
      <w:r w:rsidR="007E49F2" w:rsidRPr="00B77FE0">
        <w:rPr>
          <w:rFonts w:ascii="Arial" w:hAnsi="Arial" w:cs="Arial"/>
        </w:rPr>
        <w:t xml:space="preserve">here is a written plan in place that has clear and agreed procedures to protect a child. For children who are the </w:t>
      </w:r>
      <w:r w:rsidR="009C0B1B">
        <w:rPr>
          <w:rFonts w:ascii="Arial" w:hAnsi="Arial" w:cs="Arial"/>
        </w:rPr>
        <w:t>subject of a child in need plan,</w:t>
      </w:r>
      <w:r w:rsidR="007E49F2" w:rsidRPr="00B77FE0">
        <w:rPr>
          <w:rFonts w:ascii="Arial" w:hAnsi="Arial" w:cs="Arial"/>
        </w:rPr>
        <w:t xml:space="preserve"> child protection plan or who are looked after, the plan</w:t>
      </w:r>
      <w:r w:rsidR="00766209">
        <w:rPr>
          <w:rFonts w:ascii="Arial" w:hAnsi="Arial" w:cs="Arial"/>
        </w:rPr>
        <w:t xml:space="preserve"> will identify</w:t>
      </w:r>
      <w:r w:rsidR="007E49F2" w:rsidRPr="00B77FE0">
        <w:rPr>
          <w:rFonts w:ascii="Arial" w:hAnsi="Arial" w:cs="Arial"/>
        </w:rPr>
        <w:t xml:space="preserve"> the help that the child should receive and the actions to be taken</w:t>
      </w:r>
      <w:r w:rsidR="00766209">
        <w:rPr>
          <w:rFonts w:ascii="Arial" w:hAnsi="Arial" w:cs="Arial"/>
        </w:rPr>
        <w:t>.</w:t>
      </w:r>
      <w:r w:rsidR="00EB3099" w:rsidRPr="00766209">
        <w:rPr>
          <w:rFonts w:ascii="Arial" w:hAnsi="Arial" w:cs="Arial"/>
        </w:rPr>
        <w:t xml:space="preserve"> All staff should have an awareness of issues around safeguarding looked after children as the most common reason for children becoming looked after is as a result of abuse and/or neglect. Governing boards and proprietors should ensure that staff have the skills, knowledge necessary to keep looked after children safe.</w:t>
      </w:r>
    </w:p>
    <w:p w:rsidR="00F0145C" w:rsidRPr="00B77FE0" w:rsidRDefault="00F0145C" w:rsidP="00F0145C">
      <w:pPr>
        <w:pStyle w:val="ListParagraph"/>
        <w:rPr>
          <w:rFonts w:ascii="Arial" w:hAnsi="Arial" w:cs="Arial"/>
        </w:rPr>
      </w:pPr>
    </w:p>
    <w:p w:rsidR="00E05DCB" w:rsidRDefault="00631796" w:rsidP="00D17E47">
      <w:pPr>
        <w:numPr>
          <w:ilvl w:val="0"/>
          <w:numId w:val="25"/>
        </w:numPr>
        <w:jc w:val="both"/>
        <w:rPr>
          <w:rFonts w:ascii="Arial" w:hAnsi="Arial" w:cs="Arial"/>
        </w:rPr>
      </w:pPr>
      <w:r>
        <w:rPr>
          <w:rFonts w:ascii="Arial" w:hAnsi="Arial" w:cs="Arial"/>
        </w:rPr>
        <w:t>Ensure c</w:t>
      </w:r>
      <w:r w:rsidR="00F0145C" w:rsidRPr="00B77FE0">
        <w:rPr>
          <w:rFonts w:ascii="Arial" w:hAnsi="Arial" w:cs="Arial"/>
        </w:rPr>
        <w:t>hildren who go missing from the setting they attend receive well-coordinated responses that reduce the</w:t>
      </w:r>
      <w:r w:rsidR="00FD3088">
        <w:rPr>
          <w:rFonts w:ascii="Arial" w:hAnsi="Arial" w:cs="Arial"/>
        </w:rPr>
        <w:t xml:space="preserve"> harm or risk of harm to them. Ensure r</w:t>
      </w:r>
      <w:r w:rsidR="00F0145C" w:rsidRPr="00B77FE0">
        <w:rPr>
          <w:rFonts w:ascii="Arial" w:hAnsi="Arial" w:cs="Arial"/>
        </w:rPr>
        <w:t xml:space="preserve">isks are well understood </w:t>
      </w:r>
      <w:r w:rsidR="00FD3088">
        <w:rPr>
          <w:rFonts w:ascii="Arial" w:hAnsi="Arial" w:cs="Arial"/>
        </w:rPr>
        <w:t>and their impact is minimised, and that s</w:t>
      </w:r>
      <w:r w:rsidR="00F0145C" w:rsidRPr="00B77FE0">
        <w:rPr>
          <w:rFonts w:ascii="Arial" w:hAnsi="Arial" w:cs="Arial"/>
        </w:rPr>
        <w:t xml:space="preserve">taff are aware of, and implement in full, local procedures for children who are missing from home and/or from education. Local procedures for notifying the local authority and parents are available, understood and followed. Comprehensive records are held and shared between the relevant agencies to help and protect children. In relation to early years settings, providers are aware of and implement the requirements of the ‘Statutory </w:t>
      </w:r>
      <w:r w:rsidR="00907401">
        <w:rPr>
          <w:rFonts w:ascii="Arial" w:hAnsi="Arial" w:cs="Arial"/>
        </w:rPr>
        <w:t>F</w:t>
      </w:r>
      <w:r w:rsidR="00F0145C" w:rsidRPr="00B77FE0">
        <w:rPr>
          <w:rFonts w:ascii="Arial" w:hAnsi="Arial" w:cs="Arial"/>
        </w:rPr>
        <w:t>ramework for the Early Years Foundation Stage’ when children go missing while in the care of the provider.</w:t>
      </w:r>
      <w:r w:rsidR="00E050E6" w:rsidRPr="00B77FE0">
        <w:rPr>
          <w:rFonts w:ascii="Arial" w:hAnsi="Arial" w:cs="Arial"/>
        </w:rPr>
        <w:t xml:space="preserve"> (Refer to Appendix 3 for further information).</w:t>
      </w:r>
    </w:p>
    <w:p w:rsidR="00870B73" w:rsidRPr="00B77FE0" w:rsidRDefault="00870B73" w:rsidP="00F9748A">
      <w:pPr>
        <w:ind w:left="1701" w:hanging="850"/>
        <w:jc w:val="both"/>
        <w:rPr>
          <w:rFonts w:ascii="Arial" w:hAnsi="Arial" w:cs="Arial"/>
        </w:rPr>
      </w:pPr>
    </w:p>
    <w:p w:rsidR="00E05DCB" w:rsidRDefault="00D659AA" w:rsidP="00D17E47">
      <w:pPr>
        <w:numPr>
          <w:ilvl w:val="0"/>
          <w:numId w:val="25"/>
        </w:numPr>
        <w:jc w:val="both"/>
        <w:rPr>
          <w:rFonts w:ascii="Arial" w:hAnsi="Arial" w:cs="Arial"/>
        </w:rPr>
      </w:pPr>
      <w:r w:rsidRPr="00B77FE0">
        <w:rPr>
          <w:rFonts w:ascii="Arial" w:hAnsi="Arial" w:cs="Arial"/>
        </w:rPr>
        <w:t xml:space="preserve">Include in the curriculum activities and opportunities for </w:t>
      </w:r>
      <w:r w:rsidR="0027116E" w:rsidRPr="00B77FE0">
        <w:rPr>
          <w:rFonts w:ascii="Arial" w:hAnsi="Arial" w:cs="Arial"/>
        </w:rPr>
        <w:t xml:space="preserve">Personal Health &amp; </w:t>
      </w:r>
      <w:r w:rsidR="00D4426C" w:rsidRPr="00B77FE0">
        <w:rPr>
          <w:rFonts w:ascii="Arial" w:hAnsi="Arial" w:cs="Arial"/>
        </w:rPr>
        <w:t>Social</w:t>
      </w:r>
      <w:r w:rsidR="0027116E" w:rsidRPr="00B77FE0">
        <w:rPr>
          <w:rFonts w:ascii="Arial" w:hAnsi="Arial" w:cs="Arial"/>
        </w:rPr>
        <w:t xml:space="preserve"> Education (</w:t>
      </w:r>
      <w:r w:rsidRPr="00B77FE0">
        <w:rPr>
          <w:rFonts w:ascii="Arial" w:hAnsi="Arial" w:cs="Arial"/>
        </w:rPr>
        <w:t>PHSE</w:t>
      </w:r>
      <w:r w:rsidR="0027116E" w:rsidRPr="00B77FE0">
        <w:rPr>
          <w:rFonts w:ascii="Arial" w:hAnsi="Arial" w:cs="Arial"/>
        </w:rPr>
        <w:t>)</w:t>
      </w:r>
      <w:r w:rsidRPr="00B77FE0">
        <w:rPr>
          <w:rFonts w:ascii="Arial" w:hAnsi="Arial" w:cs="Arial"/>
        </w:rPr>
        <w:t xml:space="preserve">, which equip pupils with the skills they need to stay safe from </w:t>
      </w:r>
      <w:r w:rsidR="00F0145C" w:rsidRPr="00B77FE0">
        <w:rPr>
          <w:rFonts w:ascii="Arial" w:hAnsi="Arial" w:cs="Arial"/>
        </w:rPr>
        <w:t xml:space="preserve">all forms of </w:t>
      </w:r>
      <w:r w:rsidRPr="00B77FE0">
        <w:rPr>
          <w:rFonts w:ascii="Arial" w:hAnsi="Arial" w:cs="Arial"/>
        </w:rPr>
        <w:t>abuse</w:t>
      </w:r>
      <w:r w:rsidR="00EC339B" w:rsidRPr="00B77FE0">
        <w:rPr>
          <w:rFonts w:ascii="Arial" w:hAnsi="Arial" w:cs="Arial"/>
        </w:rPr>
        <w:t xml:space="preserve"> </w:t>
      </w:r>
      <w:r w:rsidR="00F0145C" w:rsidRPr="00B77FE0">
        <w:rPr>
          <w:rFonts w:ascii="Arial" w:hAnsi="Arial" w:cs="Arial"/>
        </w:rPr>
        <w:t>such as bullying</w:t>
      </w:r>
      <w:r w:rsidR="00907401">
        <w:rPr>
          <w:rFonts w:ascii="Arial" w:hAnsi="Arial" w:cs="Arial"/>
        </w:rPr>
        <w:t xml:space="preserve"> (including cyber bullying), sexting, </w:t>
      </w:r>
      <w:r w:rsidR="00B521D9">
        <w:rPr>
          <w:rFonts w:ascii="Arial" w:hAnsi="Arial" w:cs="Arial"/>
        </w:rPr>
        <w:t>and peer</w:t>
      </w:r>
      <w:r w:rsidR="00907401">
        <w:rPr>
          <w:rFonts w:ascii="Arial" w:hAnsi="Arial" w:cs="Arial"/>
        </w:rPr>
        <w:t xml:space="preserve"> on peer abuse, </w:t>
      </w:r>
      <w:r w:rsidR="00F0145C" w:rsidRPr="00B77FE0">
        <w:rPr>
          <w:rFonts w:ascii="Arial" w:hAnsi="Arial" w:cs="Arial"/>
        </w:rPr>
        <w:t xml:space="preserve">homophobic behaviour, racism, sexism </w:t>
      </w:r>
      <w:r w:rsidR="00EC339B" w:rsidRPr="00B77FE0">
        <w:rPr>
          <w:rFonts w:ascii="Arial" w:hAnsi="Arial" w:cs="Arial"/>
        </w:rPr>
        <w:t>and extremism through promoting fundamental British values</w:t>
      </w:r>
      <w:r w:rsidRPr="00B77FE0">
        <w:rPr>
          <w:rFonts w:ascii="Arial" w:hAnsi="Arial" w:cs="Arial"/>
        </w:rPr>
        <w:t xml:space="preserve">. </w:t>
      </w:r>
      <w:r w:rsidR="00F0145C" w:rsidRPr="00B77FE0">
        <w:rPr>
          <w:rFonts w:ascii="Arial" w:hAnsi="Arial" w:cs="Arial"/>
        </w:rPr>
        <w:t>Any discriminatory behaviours are challenged and help and support are given to children about how to treat others with respect.</w:t>
      </w:r>
    </w:p>
    <w:p w:rsidR="00D659AA" w:rsidRPr="00B77FE0" w:rsidRDefault="00D659AA" w:rsidP="00F9748A">
      <w:pPr>
        <w:ind w:left="1701" w:hanging="850"/>
        <w:jc w:val="both"/>
        <w:rPr>
          <w:rFonts w:ascii="Arial" w:hAnsi="Arial" w:cs="Arial"/>
        </w:rPr>
      </w:pPr>
    </w:p>
    <w:p w:rsidR="00E05DCB" w:rsidRDefault="00D659AA" w:rsidP="00D17E47">
      <w:pPr>
        <w:numPr>
          <w:ilvl w:val="0"/>
          <w:numId w:val="25"/>
        </w:numPr>
        <w:jc w:val="both"/>
        <w:rPr>
          <w:rFonts w:ascii="Arial" w:hAnsi="Arial" w:cs="Arial"/>
        </w:rPr>
      </w:pPr>
      <w:r w:rsidRPr="00B77FE0">
        <w:rPr>
          <w:rFonts w:ascii="Arial" w:hAnsi="Arial" w:cs="Arial"/>
        </w:rPr>
        <w:t xml:space="preserve">Include in the curriculum, material which will help pupils develop realistic attitudes to the responsibilities of adult life, particularly with regard to childcare and parenting skills. </w:t>
      </w:r>
    </w:p>
    <w:p w:rsidR="000E1870" w:rsidRPr="00B77FE0" w:rsidRDefault="000E1870" w:rsidP="000E1870">
      <w:pPr>
        <w:ind w:left="1418"/>
        <w:jc w:val="both"/>
        <w:rPr>
          <w:rFonts w:ascii="Arial" w:hAnsi="Arial" w:cs="Arial"/>
        </w:rPr>
      </w:pPr>
    </w:p>
    <w:p w:rsidR="00E05DCB" w:rsidRDefault="00D659AA" w:rsidP="00D17E47">
      <w:pPr>
        <w:numPr>
          <w:ilvl w:val="0"/>
          <w:numId w:val="25"/>
        </w:numPr>
        <w:jc w:val="both"/>
        <w:rPr>
          <w:rFonts w:ascii="Arial" w:hAnsi="Arial" w:cs="Arial"/>
        </w:rPr>
      </w:pPr>
      <w:r w:rsidRPr="00B77FE0">
        <w:rPr>
          <w:rFonts w:ascii="Arial" w:hAnsi="Arial" w:cs="Arial"/>
        </w:rPr>
        <w:t>Ensure that wherever possible</w:t>
      </w:r>
      <w:r w:rsidR="00F454CA" w:rsidRPr="00B77FE0">
        <w:rPr>
          <w:rFonts w:ascii="Arial" w:hAnsi="Arial" w:cs="Arial"/>
        </w:rPr>
        <w:t>,</w:t>
      </w:r>
      <w:r w:rsidRPr="00B77FE0">
        <w:rPr>
          <w:rFonts w:ascii="Arial" w:hAnsi="Arial" w:cs="Arial"/>
        </w:rPr>
        <w:t xml:space="preserve"> every effort will be made to establish effective working relationships with parents</w:t>
      </w:r>
      <w:r w:rsidR="00E8187A">
        <w:rPr>
          <w:rFonts w:ascii="Arial" w:hAnsi="Arial" w:cs="Arial"/>
        </w:rPr>
        <w:t>/carers</w:t>
      </w:r>
      <w:r w:rsidRPr="00B77FE0">
        <w:rPr>
          <w:rFonts w:ascii="Arial" w:hAnsi="Arial" w:cs="Arial"/>
        </w:rPr>
        <w:t xml:space="preserve"> and colleagues from partner agencies.</w:t>
      </w:r>
      <w:r w:rsidR="00BD1C2F" w:rsidRPr="00B77FE0">
        <w:rPr>
          <w:rFonts w:ascii="Arial" w:hAnsi="Arial" w:cs="Arial"/>
        </w:rPr>
        <w:t xml:space="preserve"> </w:t>
      </w:r>
    </w:p>
    <w:p w:rsidR="00EE41B6" w:rsidRDefault="00EE41B6" w:rsidP="00EE41B6">
      <w:pPr>
        <w:pStyle w:val="ListParagraph"/>
        <w:rPr>
          <w:rFonts w:ascii="Arial" w:hAnsi="Arial" w:cs="Arial"/>
        </w:rPr>
      </w:pPr>
    </w:p>
    <w:p w:rsidR="00EE41B6" w:rsidRDefault="00EE41B6" w:rsidP="00D17E47">
      <w:pPr>
        <w:numPr>
          <w:ilvl w:val="0"/>
          <w:numId w:val="25"/>
        </w:numPr>
        <w:jc w:val="both"/>
        <w:rPr>
          <w:rFonts w:ascii="Arial" w:hAnsi="Arial" w:cs="Arial"/>
        </w:rPr>
      </w:pPr>
      <w:r>
        <w:rPr>
          <w:rFonts w:ascii="Arial" w:hAnsi="Arial" w:cs="Arial"/>
        </w:rPr>
        <w:t>Ensure that safeguarding the child is of paramount importance when considering a request for flexi schooling and that any concerns are raised with the CAAS team.</w:t>
      </w:r>
    </w:p>
    <w:p w:rsidR="006538F0" w:rsidRPr="00B77FE0" w:rsidRDefault="006538F0" w:rsidP="006538F0">
      <w:pPr>
        <w:pStyle w:val="ListParagraph"/>
        <w:rPr>
          <w:rFonts w:ascii="Arial" w:hAnsi="Arial" w:cs="Arial"/>
        </w:rPr>
      </w:pPr>
    </w:p>
    <w:p w:rsidR="00E05DCB" w:rsidRDefault="00BD1C2F" w:rsidP="00D17E47">
      <w:pPr>
        <w:numPr>
          <w:ilvl w:val="0"/>
          <w:numId w:val="25"/>
        </w:numPr>
        <w:jc w:val="both"/>
        <w:rPr>
          <w:rFonts w:ascii="Arial" w:hAnsi="Arial" w:cs="Arial"/>
        </w:rPr>
      </w:pPr>
      <w:r w:rsidRPr="00B77FE0">
        <w:rPr>
          <w:rFonts w:ascii="Arial" w:hAnsi="Arial" w:cs="Arial"/>
        </w:rPr>
        <w:t xml:space="preserve">Ensure that the school contributes to inter-agency working in line with statutory guidance </w:t>
      </w:r>
      <w:r w:rsidR="008422D1" w:rsidRPr="00B77FE0">
        <w:rPr>
          <w:rFonts w:ascii="Arial" w:hAnsi="Arial" w:cs="Arial"/>
        </w:rPr>
        <w:t>(</w:t>
      </w:r>
      <w:r w:rsidRPr="00B77FE0">
        <w:rPr>
          <w:rFonts w:ascii="Arial" w:hAnsi="Arial" w:cs="Arial"/>
        </w:rPr>
        <w:t>Working Together to Safeguard Children</w:t>
      </w:r>
      <w:r w:rsidR="008C571F">
        <w:rPr>
          <w:rFonts w:ascii="Arial" w:hAnsi="Arial" w:cs="Arial"/>
        </w:rPr>
        <w:t>, 2018</w:t>
      </w:r>
      <w:r w:rsidR="008422D1" w:rsidRPr="00B77FE0">
        <w:rPr>
          <w:rFonts w:ascii="Arial" w:hAnsi="Arial" w:cs="Arial"/>
        </w:rPr>
        <w:t>)</w:t>
      </w:r>
      <w:r w:rsidRPr="00B77FE0">
        <w:rPr>
          <w:rFonts w:ascii="Arial" w:hAnsi="Arial" w:cs="Arial"/>
        </w:rPr>
        <w:t xml:space="preserve">. </w:t>
      </w:r>
      <w:r w:rsidR="003B33BD">
        <w:rPr>
          <w:rFonts w:ascii="Arial" w:hAnsi="Arial" w:cs="Arial"/>
        </w:rPr>
        <w:t xml:space="preserve">Schools and colleges should work with social care, CAAS, the police, health services and other services to promote the welfare of children and protect them from harm. </w:t>
      </w:r>
      <w:r w:rsidRPr="00B77FE0">
        <w:rPr>
          <w:rFonts w:ascii="Arial" w:hAnsi="Arial" w:cs="Arial"/>
        </w:rPr>
        <w:t xml:space="preserve">This includes providing a co-ordinated offer of early </w:t>
      </w:r>
      <w:r w:rsidR="007A639D" w:rsidRPr="00B77FE0">
        <w:rPr>
          <w:rFonts w:ascii="Arial" w:hAnsi="Arial" w:cs="Arial"/>
        </w:rPr>
        <w:t>help when</w:t>
      </w:r>
      <w:r w:rsidRPr="00B77FE0">
        <w:rPr>
          <w:rFonts w:ascii="Arial" w:hAnsi="Arial" w:cs="Arial"/>
        </w:rPr>
        <w:t xml:space="preserve"> additional needs of children are identified and contributing to interagency plans to provide additional support to children subject to child protection plans. </w:t>
      </w:r>
      <w:r w:rsidR="000E1870" w:rsidRPr="00B77FE0">
        <w:rPr>
          <w:rFonts w:ascii="Arial" w:hAnsi="Arial" w:cs="Arial"/>
        </w:rPr>
        <w:t xml:space="preserve"> </w:t>
      </w:r>
      <w:r w:rsidR="003B33BD">
        <w:rPr>
          <w:rFonts w:ascii="Arial" w:hAnsi="Arial" w:cs="Arial"/>
        </w:rPr>
        <w:t xml:space="preserve">All schools and colleges should allow access for children’s social care from the host local authority and, where appropriate, from a placing local authority, for that authority to conduct, or consider whether to conduct, a section 17 </w:t>
      </w:r>
      <w:r w:rsidR="008E19EE">
        <w:rPr>
          <w:rFonts w:ascii="Arial" w:hAnsi="Arial" w:cs="Arial"/>
        </w:rPr>
        <w:t xml:space="preserve">assessment </w:t>
      </w:r>
      <w:r w:rsidR="003B33BD">
        <w:rPr>
          <w:rFonts w:ascii="Arial" w:hAnsi="Arial" w:cs="Arial"/>
        </w:rPr>
        <w:t xml:space="preserve">or a section 47 </w:t>
      </w:r>
      <w:r w:rsidR="008E19EE">
        <w:rPr>
          <w:rFonts w:ascii="Arial" w:hAnsi="Arial" w:cs="Arial"/>
        </w:rPr>
        <w:t>enquiry (Children’s Act 1989)</w:t>
      </w:r>
      <w:r w:rsidR="003B33BD">
        <w:rPr>
          <w:rFonts w:ascii="Arial" w:hAnsi="Arial" w:cs="Arial"/>
        </w:rPr>
        <w:t>.</w:t>
      </w:r>
      <w:r w:rsidR="00783CFA">
        <w:rPr>
          <w:rFonts w:ascii="Arial" w:hAnsi="Arial" w:cs="Arial"/>
        </w:rPr>
        <w:t xml:space="preserve"> As part of meeting a child’s needs it is important for governing boards and proprietors to recognise the importance of information sharing between </w:t>
      </w:r>
      <w:r w:rsidR="00407D01">
        <w:rPr>
          <w:rFonts w:ascii="Arial" w:hAnsi="Arial" w:cs="Arial"/>
        </w:rPr>
        <w:t>prof</w:t>
      </w:r>
      <w:r w:rsidR="0059012B">
        <w:rPr>
          <w:rFonts w:ascii="Arial" w:hAnsi="Arial" w:cs="Arial"/>
        </w:rPr>
        <w:t>essionals</w:t>
      </w:r>
      <w:r w:rsidR="00783CFA">
        <w:rPr>
          <w:rFonts w:ascii="Arial" w:hAnsi="Arial" w:cs="Arial"/>
        </w:rPr>
        <w:t xml:space="preserve"> and local agencies. </w:t>
      </w:r>
      <w:r w:rsidR="0059012B">
        <w:rPr>
          <w:rFonts w:ascii="Arial" w:hAnsi="Arial" w:cs="Arial"/>
        </w:rPr>
        <w:t>Data protection fears should not be a barrier to information sharing as the safety of the child is paramount. Although inter agency working and information sharing are vital in identifying and tackling all forms of abuse, it is clear they are especially important to identify and prevent child sexual exploitation.</w:t>
      </w:r>
    </w:p>
    <w:p w:rsidR="00B94688" w:rsidRPr="00B77FE0" w:rsidRDefault="00B94688" w:rsidP="00B94688">
      <w:pPr>
        <w:pStyle w:val="ListParagraph"/>
        <w:rPr>
          <w:rFonts w:ascii="Arial" w:hAnsi="Arial" w:cs="Arial"/>
        </w:rPr>
      </w:pPr>
    </w:p>
    <w:p w:rsidR="00E05DCB" w:rsidRDefault="008E3415" w:rsidP="00D17E47">
      <w:pPr>
        <w:numPr>
          <w:ilvl w:val="0"/>
          <w:numId w:val="25"/>
        </w:numPr>
        <w:jc w:val="both"/>
        <w:rPr>
          <w:rFonts w:ascii="Arial" w:hAnsi="Arial" w:cs="Arial"/>
        </w:rPr>
      </w:pPr>
      <w:r>
        <w:rPr>
          <w:rFonts w:ascii="Arial" w:hAnsi="Arial" w:cs="Arial"/>
        </w:rPr>
        <w:t>Ensure a</w:t>
      </w:r>
      <w:r w:rsidR="00B94688" w:rsidRPr="00B77FE0">
        <w:rPr>
          <w:rFonts w:ascii="Arial" w:hAnsi="Arial" w:cs="Arial"/>
        </w:rPr>
        <w:t>ppropriate action is taken when children stop attending the setting; for schools, this includes informing the local authority when a pupil is going to be deleted from the register</w:t>
      </w:r>
      <w:r w:rsidR="004F29CC">
        <w:rPr>
          <w:rFonts w:ascii="Arial" w:hAnsi="Arial" w:cs="Arial"/>
        </w:rPr>
        <w:t xml:space="preserve"> outside standard transition points</w:t>
      </w:r>
      <w:r w:rsidR="00B94688" w:rsidRPr="00B77FE0">
        <w:rPr>
          <w:rFonts w:ascii="Arial" w:hAnsi="Arial" w:cs="Arial"/>
        </w:rPr>
        <w:t>.</w:t>
      </w:r>
    </w:p>
    <w:p w:rsidR="006F29D5" w:rsidRPr="00B77FE0" w:rsidRDefault="006F29D5" w:rsidP="006F29D5">
      <w:pPr>
        <w:pStyle w:val="ListParagraph"/>
        <w:rPr>
          <w:rFonts w:ascii="Arial" w:hAnsi="Arial" w:cs="Arial"/>
        </w:rPr>
      </w:pPr>
    </w:p>
    <w:p w:rsidR="00E05DCB" w:rsidRDefault="006F29D5" w:rsidP="00D17E47">
      <w:pPr>
        <w:numPr>
          <w:ilvl w:val="0"/>
          <w:numId w:val="25"/>
        </w:numPr>
        <w:jc w:val="both"/>
        <w:rPr>
          <w:rFonts w:ascii="Arial" w:hAnsi="Arial" w:cs="Arial"/>
        </w:rPr>
      </w:pPr>
      <w:r w:rsidRPr="00B77FE0">
        <w:rPr>
          <w:rFonts w:ascii="Arial" w:hAnsi="Arial" w:cs="Arial"/>
        </w:rPr>
        <w:t>Ensure the school practices safer recruitment by robustly checking the suitability of staff</w:t>
      </w:r>
      <w:r w:rsidR="00B94688" w:rsidRPr="00B77FE0">
        <w:rPr>
          <w:rFonts w:ascii="Arial" w:hAnsi="Arial" w:cs="Arial"/>
        </w:rPr>
        <w:t>, contractors</w:t>
      </w:r>
      <w:r w:rsidRPr="00B77FE0">
        <w:rPr>
          <w:rFonts w:ascii="Arial" w:hAnsi="Arial" w:cs="Arial"/>
        </w:rPr>
        <w:t xml:space="preserve"> and volunteers to work with children to ensure that those who are unsuitable to work with children are not employed, ensuring that all statutory requirements are adhered to.</w:t>
      </w:r>
      <w:r w:rsidR="00A71964" w:rsidRPr="00B77FE0">
        <w:rPr>
          <w:rFonts w:ascii="Arial" w:hAnsi="Arial" w:cs="Arial"/>
        </w:rPr>
        <w:t xml:space="preserve"> There is monitoring to prevent unsuitable people from being recruited and having </w:t>
      </w:r>
      <w:r w:rsidR="00586098" w:rsidRPr="00B77FE0">
        <w:rPr>
          <w:rFonts w:ascii="Arial" w:hAnsi="Arial" w:cs="Arial"/>
        </w:rPr>
        <w:t>the</w:t>
      </w:r>
      <w:r w:rsidR="00A71964" w:rsidRPr="00B77FE0">
        <w:rPr>
          <w:rFonts w:ascii="Arial" w:hAnsi="Arial" w:cs="Arial"/>
        </w:rPr>
        <w:t xml:space="preserve"> opportunity to harm children or place them at risk.</w:t>
      </w:r>
    </w:p>
    <w:p w:rsidR="006F29D5" w:rsidRPr="00B77FE0" w:rsidRDefault="006F29D5" w:rsidP="006F29D5">
      <w:pPr>
        <w:pStyle w:val="ListParagraph"/>
        <w:rPr>
          <w:rFonts w:ascii="Arial" w:hAnsi="Arial" w:cs="Arial"/>
        </w:rPr>
      </w:pPr>
    </w:p>
    <w:p w:rsidR="00181127" w:rsidRPr="00DC2615" w:rsidRDefault="008E3415" w:rsidP="00D17E47">
      <w:pPr>
        <w:numPr>
          <w:ilvl w:val="0"/>
          <w:numId w:val="25"/>
        </w:numPr>
        <w:jc w:val="both"/>
        <w:rPr>
          <w:rFonts w:ascii="Arial" w:hAnsi="Arial" w:cs="Arial"/>
        </w:rPr>
      </w:pPr>
      <w:r w:rsidRPr="009A1BF4">
        <w:rPr>
          <w:rFonts w:ascii="Arial" w:hAnsi="Arial" w:cs="Arial"/>
        </w:rPr>
        <w:t>Ensure a</w:t>
      </w:r>
      <w:r w:rsidR="006F29D5" w:rsidRPr="009A1BF4">
        <w:rPr>
          <w:rFonts w:ascii="Arial" w:hAnsi="Arial" w:cs="Arial"/>
        </w:rPr>
        <w:t xml:space="preserve">ll staff and carers have a copy of and understand the written procedures for managing allegations of harm to a child. </w:t>
      </w:r>
      <w:r w:rsidR="007E7610" w:rsidRPr="009A1BF4">
        <w:rPr>
          <w:rFonts w:ascii="Arial" w:hAnsi="Arial" w:cs="Arial"/>
        </w:rPr>
        <w:t>Staff know how to recognise that children are capable of abusing their peers and governing boards and proprietors will ensure that allegations of peer on peer abuse will be investigated and dealt with. They</w:t>
      </w:r>
      <w:r w:rsidR="006F29D5" w:rsidRPr="009A1BF4">
        <w:rPr>
          <w:rFonts w:ascii="Arial" w:hAnsi="Arial" w:cs="Arial"/>
        </w:rPr>
        <w:t xml:space="preserve"> know how to make a complaint and understand policies on whistleblowing and how to manage other concerns about the practice of adults in respect of the safety and protection of children</w:t>
      </w:r>
      <w:r w:rsidR="008040A7" w:rsidRPr="009A1BF4">
        <w:rPr>
          <w:rFonts w:ascii="Arial" w:hAnsi="Arial" w:cs="Arial"/>
        </w:rPr>
        <w:t>.</w:t>
      </w:r>
      <w:r w:rsidR="00191FDE" w:rsidRPr="009A1BF4">
        <w:rPr>
          <w:rFonts w:ascii="Arial" w:hAnsi="Arial" w:cs="Arial"/>
        </w:rPr>
        <w:t xml:space="preserve"> Governing boards and proprietors should ensure that there is a procedure in place to handle allegations against teachers, head teachers, principals,</w:t>
      </w:r>
      <w:r w:rsidR="009A1BF4" w:rsidRPr="009A1BF4">
        <w:rPr>
          <w:rFonts w:ascii="Arial" w:hAnsi="Arial" w:cs="Arial"/>
        </w:rPr>
        <w:t xml:space="preserve"> </w:t>
      </w:r>
      <w:r w:rsidR="009A1BF4" w:rsidRPr="009A1BF4">
        <w:rPr>
          <w:rFonts w:ascii="Arial" w:hAnsi="Arial" w:cs="Arial"/>
          <w:color w:val="FF0000"/>
        </w:rPr>
        <w:t>supply staff,</w:t>
      </w:r>
      <w:r w:rsidR="00191FDE" w:rsidRPr="009A1BF4">
        <w:rPr>
          <w:rFonts w:ascii="Arial" w:hAnsi="Arial" w:cs="Arial"/>
          <w:color w:val="FF0000"/>
        </w:rPr>
        <w:t xml:space="preserve"> volunteers and </w:t>
      </w:r>
      <w:r w:rsidR="0032749D" w:rsidRPr="009A1BF4">
        <w:rPr>
          <w:rFonts w:ascii="Arial" w:hAnsi="Arial" w:cs="Arial"/>
          <w:color w:val="FF0000"/>
        </w:rPr>
        <w:t>other</w:t>
      </w:r>
      <w:r w:rsidR="00191FDE" w:rsidRPr="009A1BF4">
        <w:rPr>
          <w:rFonts w:ascii="Arial" w:hAnsi="Arial" w:cs="Arial"/>
          <w:color w:val="FF0000"/>
        </w:rPr>
        <w:t xml:space="preserve"> staff. Such allegations </w:t>
      </w:r>
      <w:r w:rsidR="0032749D" w:rsidRPr="009A1BF4">
        <w:rPr>
          <w:rFonts w:ascii="Arial" w:hAnsi="Arial" w:cs="Arial"/>
          <w:color w:val="FF0000"/>
        </w:rPr>
        <w:t>should</w:t>
      </w:r>
      <w:r w:rsidR="00191FDE" w:rsidRPr="009A1BF4">
        <w:rPr>
          <w:rFonts w:ascii="Arial" w:hAnsi="Arial" w:cs="Arial"/>
          <w:color w:val="FF0000"/>
        </w:rPr>
        <w:t xml:space="preserve"> be </w:t>
      </w:r>
      <w:r w:rsidR="0032749D" w:rsidRPr="009A1BF4">
        <w:rPr>
          <w:rFonts w:ascii="Arial" w:hAnsi="Arial" w:cs="Arial"/>
          <w:color w:val="FF0000"/>
        </w:rPr>
        <w:t>referred</w:t>
      </w:r>
      <w:r w:rsidR="0037190D" w:rsidRPr="009A1BF4">
        <w:rPr>
          <w:rFonts w:ascii="Arial" w:hAnsi="Arial" w:cs="Arial"/>
          <w:color w:val="FF0000"/>
        </w:rPr>
        <w:t xml:space="preserve"> to the Designated Off</w:t>
      </w:r>
      <w:r w:rsidR="00365D3D" w:rsidRPr="009A1BF4">
        <w:rPr>
          <w:rFonts w:ascii="Arial" w:hAnsi="Arial" w:cs="Arial"/>
          <w:color w:val="FF0000"/>
        </w:rPr>
        <w:t>icer</w:t>
      </w:r>
      <w:r w:rsidR="00191FDE" w:rsidRPr="009A1BF4">
        <w:rPr>
          <w:rFonts w:ascii="Arial" w:hAnsi="Arial" w:cs="Arial"/>
          <w:color w:val="FF0000"/>
        </w:rPr>
        <w:t xml:space="preserve"> at the local </w:t>
      </w:r>
      <w:r w:rsidR="0032749D" w:rsidRPr="009A1BF4">
        <w:rPr>
          <w:rFonts w:ascii="Arial" w:hAnsi="Arial" w:cs="Arial"/>
          <w:color w:val="FF0000"/>
        </w:rPr>
        <w:t>authority</w:t>
      </w:r>
      <w:r w:rsidR="00191FDE" w:rsidRPr="009A1BF4">
        <w:rPr>
          <w:rFonts w:ascii="Arial" w:hAnsi="Arial" w:cs="Arial"/>
          <w:color w:val="FF0000"/>
        </w:rPr>
        <w:t xml:space="preserve"> by </w:t>
      </w:r>
      <w:r w:rsidR="00191F25" w:rsidRPr="009A1BF4">
        <w:rPr>
          <w:rFonts w:ascii="Arial" w:hAnsi="Arial" w:cs="Arial"/>
          <w:color w:val="FF0000"/>
        </w:rPr>
        <w:t>the</w:t>
      </w:r>
      <w:r w:rsidR="00191FDE" w:rsidRPr="009A1BF4">
        <w:rPr>
          <w:rFonts w:ascii="Arial" w:hAnsi="Arial" w:cs="Arial"/>
          <w:color w:val="FF0000"/>
        </w:rPr>
        <w:t xml:space="preserve"> appropriate person (set o</w:t>
      </w:r>
      <w:r w:rsidR="00403F95" w:rsidRPr="009A1BF4">
        <w:rPr>
          <w:rFonts w:ascii="Arial" w:hAnsi="Arial" w:cs="Arial"/>
          <w:color w:val="FF0000"/>
        </w:rPr>
        <w:t>ut in Part 4 of KCSIE, Sept</w:t>
      </w:r>
      <w:r w:rsidR="009A1BF4" w:rsidRPr="009A1BF4">
        <w:rPr>
          <w:rFonts w:ascii="Arial" w:hAnsi="Arial" w:cs="Arial"/>
          <w:color w:val="FF0000"/>
        </w:rPr>
        <w:t>ember 2020</w:t>
      </w:r>
      <w:r w:rsidR="00DC2615">
        <w:rPr>
          <w:rFonts w:ascii="Arial" w:hAnsi="Arial" w:cs="Arial"/>
          <w:color w:val="FF0000"/>
        </w:rPr>
        <w:t>)</w:t>
      </w:r>
    </w:p>
    <w:p w:rsidR="00DC2615" w:rsidRDefault="00DC2615" w:rsidP="00DC2615">
      <w:pPr>
        <w:pStyle w:val="ListParagraph"/>
        <w:rPr>
          <w:rFonts w:ascii="Arial" w:hAnsi="Arial" w:cs="Arial"/>
        </w:rPr>
      </w:pPr>
    </w:p>
    <w:p w:rsidR="00DC2615" w:rsidRPr="00DC2615" w:rsidRDefault="00DC2615" w:rsidP="00D17E47">
      <w:pPr>
        <w:numPr>
          <w:ilvl w:val="0"/>
          <w:numId w:val="25"/>
        </w:numPr>
        <w:jc w:val="both"/>
        <w:rPr>
          <w:rFonts w:ascii="Arial" w:hAnsi="Arial" w:cs="Arial"/>
          <w:color w:val="FF0000"/>
          <w:szCs w:val="24"/>
        </w:rPr>
      </w:pPr>
      <w:r w:rsidRPr="00DC2615">
        <w:rPr>
          <w:rFonts w:ascii="Arial" w:hAnsi="Arial" w:cs="Arial"/>
          <w:color w:val="FF0000"/>
          <w:szCs w:val="24"/>
        </w:rPr>
        <w:t>Ensure all staff are aware that mental health problems can, in some cases, be an indicator that a child has suffered or is at risk of suffering abuse, neglect or exploitation.</w:t>
      </w:r>
      <w:r>
        <w:rPr>
          <w:rFonts w:ascii="Arial" w:hAnsi="Arial" w:cs="Arial"/>
          <w:color w:val="FF0000"/>
          <w:szCs w:val="24"/>
        </w:rPr>
        <w:t xml:space="preserve"> (KCSIE, September 2020)</w:t>
      </w:r>
      <w:r w:rsidR="004F29CC">
        <w:rPr>
          <w:rFonts w:ascii="Arial" w:hAnsi="Arial" w:cs="Arial"/>
          <w:color w:val="FF0000"/>
          <w:szCs w:val="24"/>
        </w:rPr>
        <w:t xml:space="preserve">    </w:t>
      </w:r>
    </w:p>
    <w:p w:rsidR="00181127" w:rsidRPr="00DC2615" w:rsidRDefault="00181127" w:rsidP="00181127">
      <w:pPr>
        <w:ind w:left="720"/>
        <w:jc w:val="both"/>
        <w:rPr>
          <w:rFonts w:ascii="Arial" w:hAnsi="Arial" w:cs="Arial"/>
          <w:szCs w:val="24"/>
        </w:rPr>
      </w:pPr>
    </w:p>
    <w:p w:rsidR="00F84E1C" w:rsidRPr="00DC2615" w:rsidRDefault="00F84E1C" w:rsidP="00F9748A">
      <w:pPr>
        <w:ind w:left="1418"/>
        <w:jc w:val="both"/>
        <w:rPr>
          <w:rFonts w:ascii="Arial" w:hAnsi="Arial" w:cs="Arial"/>
          <w:color w:val="0070C0"/>
          <w:szCs w:val="24"/>
        </w:rPr>
      </w:pPr>
    </w:p>
    <w:p w:rsidR="00814DBF" w:rsidRDefault="00814DBF" w:rsidP="00F9748A">
      <w:pPr>
        <w:ind w:left="1418"/>
        <w:jc w:val="both"/>
        <w:rPr>
          <w:rFonts w:ascii="Arial" w:hAnsi="Arial" w:cs="Arial"/>
          <w:color w:val="0070C0"/>
        </w:rPr>
      </w:pPr>
    </w:p>
    <w:p w:rsidR="000D4BE5" w:rsidRPr="00B77FE0" w:rsidRDefault="00A24DB6" w:rsidP="00136B5F">
      <w:pPr>
        <w:tabs>
          <w:tab w:val="left" w:pos="851"/>
        </w:tabs>
        <w:ind w:left="851" w:hanging="851"/>
        <w:jc w:val="both"/>
        <w:rPr>
          <w:rFonts w:ascii="Arial" w:hAnsi="Arial" w:cs="Arial"/>
          <w:b/>
        </w:rPr>
      </w:pPr>
      <w:r w:rsidRPr="00B77FE0">
        <w:rPr>
          <w:rFonts w:ascii="Arial" w:hAnsi="Arial" w:cs="Arial"/>
          <w:b/>
        </w:rPr>
        <w:t>6</w:t>
      </w:r>
      <w:r w:rsidR="000D4BE5" w:rsidRPr="00B77FE0">
        <w:rPr>
          <w:rFonts w:ascii="Arial" w:hAnsi="Arial" w:cs="Arial"/>
          <w:b/>
        </w:rPr>
        <w:t>.</w:t>
      </w:r>
      <w:r w:rsidR="000D4BE5" w:rsidRPr="00B77FE0">
        <w:rPr>
          <w:rFonts w:ascii="Arial" w:hAnsi="Arial" w:cs="Arial"/>
          <w:b/>
        </w:rPr>
        <w:tab/>
        <w:t>Statutory Framework</w:t>
      </w:r>
    </w:p>
    <w:p w:rsidR="000D4BE5" w:rsidRPr="00B77FE0" w:rsidRDefault="000D4BE5" w:rsidP="000C4CFF">
      <w:pPr>
        <w:tabs>
          <w:tab w:val="left" w:pos="851"/>
        </w:tabs>
        <w:ind w:left="851" w:hanging="851"/>
        <w:jc w:val="both"/>
        <w:rPr>
          <w:rFonts w:ascii="Arial" w:hAnsi="Arial" w:cs="Arial"/>
        </w:rPr>
      </w:pPr>
    </w:p>
    <w:p w:rsidR="00AE32D9" w:rsidRPr="00B77FE0" w:rsidRDefault="00A24DB6" w:rsidP="000C4CFF">
      <w:pPr>
        <w:tabs>
          <w:tab w:val="left" w:pos="851"/>
        </w:tabs>
        <w:ind w:left="851" w:hanging="851"/>
        <w:jc w:val="both"/>
        <w:rPr>
          <w:rFonts w:ascii="Arial" w:hAnsi="Arial" w:cs="Arial"/>
        </w:rPr>
      </w:pPr>
      <w:r w:rsidRPr="00B77FE0">
        <w:rPr>
          <w:rFonts w:ascii="Arial" w:hAnsi="Arial" w:cs="Arial"/>
        </w:rPr>
        <w:t>6</w:t>
      </w:r>
      <w:r w:rsidR="000D4BE5" w:rsidRPr="00B77FE0">
        <w:rPr>
          <w:rFonts w:ascii="Arial" w:hAnsi="Arial" w:cs="Arial"/>
        </w:rPr>
        <w:t>.1</w:t>
      </w:r>
      <w:r w:rsidR="000D4BE5" w:rsidRPr="00B77FE0">
        <w:rPr>
          <w:rFonts w:ascii="Arial" w:hAnsi="Arial" w:cs="Arial"/>
        </w:rPr>
        <w:tab/>
      </w:r>
      <w:r w:rsidR="0018048C" w:rsidRPr="00B77FE0">
        <w:rPr>
          <w:rFonts w:ascii="Arial" w:hAnsi="Arial" w:cs="Arial"/>
        </w:rPr>
        <w:t>This</w:t>
      </w:r>
      <w:r w:rsidR="00AE32D9" w:rsidRPr="00B77FE0">
        <w:rPr>
          <w:rFonts w:ascii="Arial" w:hAnsi="Arial" w:cs="Arial"/>
        </w:rPr>
        <w:t xml:space="preserve"> policy is in line with guidance from the following legislation and statutory guidance</w:t>
      </w:r>
      <w:r w:rsidR="00F454CA" w:rsidRPr="00B77FE0">
        <w:rPr>
          <w:rFonts w:ascii="Arial" w:hAnsi="Arial" w:cs="Arial"/>
        </w:rPr>
        <w:t>;</w:t>
      </w:r>
    </w:p>
    <w:p w:rsidR="000D4BE5" w:rsidRPr="00B77FE0" w:rsidRDefault="000D4BE5" w:rsidP="000C4CFF">
      <w:pPr>
        <w:tabs>
          <w:tab w:val="left" w:pos="851"/>
        </w:tabs>
        <w:ind w:left="851" w:hanging="851"/>
        <w:jc w:val="both"/>
        <w:rPr>
          <w:rFonts w:ascii="Arial" w:hAnsi="Arial" w:cs="Arial"/>
        </w:rPr>
      </w:pPr>
    </w:p>
    <w:p w:rsidR="000D4BE5" w:rsidRPr="00B77FE0" w:rsidRDefault="000D4BE5" w:rsidP="002D6837">
      <w:pPr>
        <w:numPr>
          <w:ilvl w:val="0"/>
          <w:numId w:val="5"/>
        </w:numPr>
        <w:tabs>
          <w:tab w:val="left" w:pos="851"/>
        </w:tabs>
        <w:ind w:left="1418" w:hanging="567"/>
        <w:jc w:val="both"/>
        <w:rPr>
          <w:rFonts w:ascii="Arial" w:hAnsi="Arial" w:cs="Arial"/>
        </w:rPr>
      </w:pPr>
      <w:r w:rsidRPr="00B77FE0">
        <w:rPr>
          <w:rFonts w:ascii="Arial" w:hAnsi="Arial" w:cs="Arial"/>
        </w:rPr>
        <w:t xml:space="preserve">The Children Act 1989 &amp; </w:t>
      </w:r>
      <w:r w:rsidR="0018048C" w:rsidRPr="00B77FE0">
        <w:rPr>
          <w:rFonts w:ascii="Arial" w:hAnsi="Arial" w:cs="Arial"/>
        </w:rPr>
        <w:t xml:space="preserve">Section 11 of the Children’s Act </w:t>
      </w:r>
      <w:r w:rsidRPr="00B77FE0">
        <w:rPr>
          <w:rFonts w:ascii="Arial" w:hAnsi="Arial" w:cs="Arial"/>
        </w:rPr>
        <w:t>2004</w:t>
      </w:r>
      <w:r w:rsidR="0018048C" w:rsidRPr="00B77FE0">
        <w:rPr>
          <w:rFonts w:ascii="Arial" w:hAnsi="Arial" w:cs="Arial"/>
        </w:rPr>
        <w:t xml:space="preserve"> </w:t>
      </w:r>
    </w:p>
    <w:p w:rsidR="000D4BE5" w:rsidRPr="00B77FE0" w:rsidRDefault="000D4BE5" w:rsidP="002D6837">
      <w:pPr>
        <w:numPr>
          <w:ilvl w:val="0"/>
          <w:numId w:val="5"/>
        </w:numPr>
        <w:tabs>
          <w:tab w:val="left" w:pos="851"/>
        </w:tabs>
        <w:ind w:left="1418" w:hanging="567"/>
        <w:jc w:val="both"/>
        <w:rPr>
          <w:rFonts w:ascii="Arial" w:hAnsi="Arial" w:cs="Arial"/>
        </w:rPr>
      </w:pPr>
      <w:r w:rsidRPr="00B77FE0">
        <w:rPr>
          <w:rFonts w:ascii="Arial" w:hAnsi="Arial" w:cs="Arial"/>
        </w:rPr>
        <w:t>The Education Act 2002 (Section 175)</w:t>
      </w:r>
    </w:p>
    <w:p w:rsidR="000D4BE5" w:rsidRPr="00B77FE0" w:rsidRDefault="00FE18B8" w:rsidP="002D6837">
      <w:pPr>
        <w:numPr>
          <w:ilvl w:val="0"/>
          <w:numId w:val="5"/>
        </w:numPr>
        <w:tabs>
          <w:tab w:val="left" w:pos="851"/>
        </w:tabs>
        <w:ind w:left="1418" w:hanging="567"/>
        <w:jc w:val="both"/>
        <w:rPr>
          <w:rFonts w:ascii="Arial" w:hAnsi="Arial" w:cs="Arial"/>
        </w:rPr>
      </w:pPr>
      <w:r w:rsidRPr="00B77FE0">
        <w:rPr>
          <w:rFonts w:ascii="Arial" w:hAnsi="Arial" w:cs="Arial"/>
        </w:rPr>
        <w:t>The Education (Pupil Information) (England) Regulations 2005</w:t>
      </w:r>
    </w:p>
    <w:p w:rsidR="000D4BE5" w:rsidRPr="00B77FE0" w:rsidRDefault="00FE18B8" w:rsidP="002D6837">
      <w:pPr>
        <w:numPr>
          <w:ilvl w:val="0"/>
          <w:numId w:val="5"/>
        </w:numPr>
        <w:tabs>
          <w:tab w:val="left" w:pos="851"/>
        </w:tabs>
        <w:ind w:left="1418" w:hanging="567"/>
        <w:jc w:val="both"/>
        <w:rPr>
          <w:rFonts w:ascii="Arial" w:hAnsi="Arial" w:cs="Arial"/>
        </w:rPr>
      </w:pPr>
      <w:r w:rsidRPr="00B77FE0">
        <w:rPr>
          <w:rFonts w:ascii="Arial" w:hAnsi="Arial" w:cs="Arial"/>
        </w:rPr>
        <w:t>Dealing with Allegation of Abuse Against Teachers and Other Staff (2011)</w:t>
      </w:r>
    </w:p>
    <w:p w:rsidR="000D4BE5" w:rsidRPr="00B77FE0" w:rsidRDefault="000D4BE5" w:rsidP="002D6837">
      <w:pPr>
        <w:numPr>
          <w:ilvl w:val="0"/>
          <w:numId w:val="5"/>
        </w:numPr>
        <w:tabs>
          <w:tab w:val="left" w:pos="851"/>
        </w:tabs>
        <w:ind w:left="1418" w:hanging="567"/>
        <w:jc w:val="both"/>
        <w:rPr>
          <w:rFonts w:ascii="Arial" w:hAnsi="Arial" w:cs="Arial"/>
        </w:rPr>
      </w:pPr>
      <w:r w:rsidRPr="00B77FE0">
        <w:rPr>
          <w:rFonts w:ascii="Arial" w:hAnsi="Arial" w:cs="Arial"/>
        </w:rPr>
        <w:t>Working Togeth</w:t>
      </w:r>
      <w:r w:rsidR="00A71228">
        <w:rPr>
          <w:rFonts w:ascii="Arial" w:hAnsi="Arial" w:cs="Arial"/>
        </w:rPr>
        <w:t>er to Safeguard Children (2018</w:t>
      </w:r>
      <w:r w:rsidRPr="00B77FE0">
        <w:rPr>
          <w:rFonts w:ascii="Arial" w:hAnsi="Arial" w:cs="Arial"/>
        </w:rPr>
        <w:t>)</w:t>
      </w:r>
      <w:r w:rsidR="00A71228">
        <w:rPr>
          <w:rFonts w:ascii="Arial" w:hAnsi="Arial" w:cs="Arial"/>
        </w:rPr>
        <w:t xml:space="preserve"> </w:t>
      </w:r>
    </w:p>
    <w:p w:rsidR="00AE32D9" w:rsidRPr="00B77FE0" w:rsidRDefault="000D4BE5" w:rsidP="002D6837">
      <w:pPr>
        <w:numPr>
          <w:ilvl w:val="0"/>
          <w:numId w:val="5"/>
        </w:numPr>
        <w:tabs>
          <w:tab w:val="left" w:pos="851"/>
        </w:tabs>
        <w:ind w:left="1418" w:hanging="567"/>
        <w:jc w:val="both"/>
        <w:rPr>
          <w:rFonts w:ascii="Arial" w:hAnsi="Arial" w:cs="Arial"/>
        </w:rPr>
      </w:pPr>
      <w:r w:rsidRPr="00B77FE0">
        <w:rPr>
          <w:rFonts w:ascii="Arial" w:hAnsi="Arial" w:cs="Arial"/>
        </w:rPr>
        <w:t xml:space="preserve">Keeping Children Safe in </w:t>
      </w:r>
      <w:r w:rsidRPr="006B2BC5">
        <w:rPr>
          <w:rFonts w:ascii="Arial" w:hAnsi="Arial" w:cs="Arial"/>
        </w:rPr>
        <w:t>Education (</w:t>
      </w:r>
      <w:r w:rsidR="003B7ABC">
        <w:rPr>
          <w:rFonts w:ascii="Arial" w:hAnsi="Arial" w:cs="Arial"/>
        </w:rPr>
        <w:t>Sept 2020</w:t>
      </w:r>
      <w:r w:rsidRPr="006B2BC5">
        <w:rPr>
          <w:rFonts w:ascii="Arial" w:hAnsi="Arial" w:cs="Arial"/>
        </w:rPr>
        <w:t>)</w:t>
      </w:r>
      <w:r w:rsidR="00A71228">
        <w:rPr>
          <w:rFonts w:ascii="Arial" w:hAnsi="Arial" w:cs="Arial"/>
        </w:rPr>
        <w:t xml:space="preserve"> </w:t>
      </w:r>
    </w:p>
    <w:p w:rsidR="004203CB" w:rsidRPr="00B77FE0" w:rsidRDefault="004203CB" w:rsidP="002D6837">
      <w:pPr>
        <w:numPr>
          <w:ilvl w:val="0"/>
          <w:numId w:val="5"/>
        </w:numPr>
        <w:tabs>
          <w:tab w:val="left" w:pos="851"/>
        </w:tabs>
        <w:ind w:left="1418" w:hanging="567"/>
        <w:jc w:val="both"/>
        <w:rPr>
          <w:rFonts w:ascii="Arial" w:hAnsi="Arial" w:cs="Arial"/>
        </w:rPr>
      </w:pPr>
      <w:r w:rsidRPr="00B77FE0">
        <w:rPr>
          <w:rFonts w:ascii="Arial" w:hAnsi="Arial" w:cs="Arial"/>
        </w:rPr>
        <w:t>Inspecting safeguarding in early years, education and skills settings</w:t>
      </w:r>
      <w:r w:rsidR="00A71228">
        <w:rPr>
          <w:rFonts w:ascii="Arial" w:hAnsi="Arial" w:cs="Arial"/>
        </w:rPr>
        <w:t>, 2016</w:t>
      </w:r>
      <w:r w:rsidR="00641C81" w:rsidRPr="00B77FE0">
        <w:rPr>
          <w:rFonts w:ascii="Arial" w:hAnsi="Arial" w:cs="Arial"/>
        </w:rPr>
        <w:t>, Ofsted</w:t>
      </w:r>
    </w:p>
    <w:p w:rsidR="0018048C" w:rsidRPr="00B77FE0" w:rsidRDefault="00AE32D9" w:rsidP="002D6837">
      <w:pPr>
        <w:numPr>
          <w:ilvl w:val="0"/>
          <w:numId w:val="5"/>
        </w:numPr>
        <w:ind w:left="1418" w:hanging="567"/>
        <w:rPr>
          <w:rFonts w:ascii="Arial" w:hAnsi="Arial" w:cs="Arial"/>
        </w:rPr>
      </w:pPr>
      <w:r w:rsidRPr="00B77FE0">
        <w:rPr>
          <w:rFonts w:ascii="Arial" w:hAnsi="Arial" w:cs="Arial"/>
        </w:rPr>
        <w:t>Berkshire Child Protection Procedur</w:t>
      </w:r>
      <w:r w:rsidR="0018048C" w:rsidRPr="00B77FE0">
        <w:rPr>
          <w:rFonts w:ascii="Arial" w:hAnsi="Arial" w:cs="Arial"/>
        </w:rPr>
        <w:t xml:space="preserve">es </w:t>
      </w:r>
      <w:hyperlink r:id="rId28" w:history="1">
        <w:r w:rsidR="001372F6" w:rsidRPr="00EE5781">
          <w:rPr>
            <w:rStyle w:val="Hyperlink"/>
          </w:rPr>
          <w:t>http://berks.proceduresonline.com/west_berk/index.html</w:t>
        </w:r>
      </w:hyperlink>
    </w:p>
    <w:p w:rsidR="00AE32D9" w:rsidRPr="00B77FE0" w:rsidRDefault="00AE32D9" w:rsidP="002D6837">
      <w:pPr>
        <w:numPr>
          <w:ilvl w:val="0"/>
          <w:numId w:val="5"/>
        </w:numPr>
        <w:tabs>
          <w:tab w:val="left" w:pos="851"/>
        </w:tabs>
        <w:ind w:left="1418" w:hanging="567"/>
        <w:jc w:val="both"/>
        <w:rPr>
          <w:rFonts w:ascii="Arial" w:hAnsi="Arial" w:cs="Arial"/>
        </w:rPr>
      </w:pPr>
      <w:r w:rsidRPr="00B77FE0">
        <w:rPr>
          <w:rFonts w:ascii="Arial" w:hAnsi="Arial" w:cs="Arial"/>
        </w:rPr>
        <w:t xml:space="preserve">What To Do If You’re Worried a Child </w:t>
      </w:r>
      <w:r w:rsidR="00A71228">
        <w:rPr>
          <w:rFonts w:ascii="Arial" w:hAnsi="Arial" w:cs="Arial"/>
        </w:rPr>
        <w:t xml:space="preserve">Is Being Abused </w:t>
      </w:r>
    </w:p>
    <w:p w:rsidR="00670FB6" w:rsidRPr="00B77FE0" w:rsidRDefault="0054576B" w:rsidP="002D6837">
      <w:pPr>
        <w:pStyle w:val="ListParagraph"/>
        <w:numPr>
          <w:ilvl w:val="0"/>
          <w:numId w:val="5"/>
        </w:numPr>
        <w:spacing w:after="200"/>
        <w:ind w:left="1418" w:hanging="567"/>
        <w:contextualSpacing/>
        <w:jc w:val="both"/>
        <w:rPr>
          <w:rFonts w:ascii="Arial" w:hAnsi="Arial" w:cs="Arial"/>
        </w:rPr>
      </w:pPr>
      <w:r w:rsidRPr="00B77FE0">
        <w:rPr>
          <w:rFonts w:ascii="Arial" w:hAnsi="Arial" w:cs="Arial"/>
        </w:rPr>
        <w:t>Prevent Within Schools, a toolkit for schools May 2015</w:t>
      </w:r>
    </w:p>
    <w:p w:rsidR="009E662E" w:rsidRPr="00B77FE0" w:rsidRDefault="00795F21" w:rsidP="002D6837">
      <w:pPr>
        <w:pStyle w:val="ListParagraph"/>
        <w:numPr>
          <w:ilvl w:val="0"/>
          <w:numId w:val="5"/>
        </w:numPr>
        <w:spacing w:after="200"/>
        <w:ind w:left="1418" w:hanging="567"/>
        <w:contextualSpacing/>
        <w:jc w:val="both"/>
        <w:rPr>
          <w:rFonts w:ascii="Arial" w:hAnsi="Arial" w:cs="Arial"/>
        </w:rPr>
      </w:pPr>
      <w:hyperlink r:id="rId29" w:history="1">
        <w:r w:rsidR="003D0639" w:rsidRPr="003D0639">
          <w:rPr>
            <w:rStyle w:val="Hyperlink"/>
          </w:rPr>
          <w:t>The Education Inspection Framework</w:t>
        </w:r>
      </w:hyperlink>
      <w:r w:rsidR="003D0639">
        <w:rPr>
          <w:rFonts w:ascii="Arial" w:hAnsi="Arial" w:cs="Arial"/>
        </w:rPr>
        <w:t xml:space="preserve"> </w:t>
      </w:r>
    </w:p>
    <w:p w:rsidR="0008001A" w:rsidRPr="00B77FE0" w:rsidRDefault="0008001A" w:rsidP="0008001A">
      <w:pPr>
        <w:tabs>
          <w:tab w:val="left" w:pos="851"/>
        </w:tabs>
        <w:ind w:left="851"/>
        <w:jc w:val="both"/>
        <w:rPr>
          <w:rFonts w:ascii="Arial" w:hAnsi="Arial" w:cs="Arial"/>
        </w:rPr>
      </w:pPr>
      <w:r w:rsidRPr="00B77FE0">
        <w:rPr>
          <w:rFonts w:ascii="Arial" w:hAnsi="Arial" w:cs="Arial"/>
        </w:rPr>
        <w:t xml:space="preserve">Copies of the above can be accessed </w:t>
      </w:r>
      <w:r w:rsidR="00954B15">
        <w:rPr>
          <w:rFonts w:ascii="Arial" w:hAnsi="Arial" w:cs="Arial"/>
        </w:rPr>
        <w:t>in the staffroom basket library.</w:t>
      </w:r>
      <w:r w:rsidR="00F152AC" w:rsidRPr="00B77FE0">
        <w:rPr>
          <w:rFonts w:ascii="Arial" w:hAnsi="Arial" w:cs="Arial"/>
        </w:rPr>
        <w:t xml:space="preserve"> They can also be accessed from West Berkshire</w:t>
      </w:r>
      <w:r w:rsidR="00626B71" w:rsidRPr="00B77FE0">
        <w:rPr>
          <w:rFonts w:ascii="Arial" w:hAnsi="Arial" w:cs="Arial"/>
        </w:rPr>
        <w:t>’</w:t>
      </w:r>
      <w:r w:rsidR="00F152AC" w:rsidRPr="00B77FE0">
        <w:rPr>
          <w:rFonts w:ascii="Arial" w:hAnsi="Arial" w:cs="Arial"/>
        </w:rPr>
        <w:t xml:space="preserve">s Education Portal on the ‘Safeguarding in Schools’ page: </w:t>
      </w:r>
      <w:hyperlink r:id="rId30" w:history="1">
        <w:r w:rsidR="00F152AC" w:rsidRPr="007337FD">
          <w:rPr>
            <w:rStyle w:val="Hyperlink"/>
            <w:b/>
            <w:color w:val="auto"/>
            <w:u w:val="single"/>
          </w:rPr>
          <w:t>www.westberkseducation.co.uk</w:t>
        </w:r>
      </w:hyperlink>
      <w:r w:rsidR="00F152AC" w:rsidRPr="007337FD">
        <w:rPr>
          <w:rFonts w:ascii="Arial" w:hAnsi="Arial" w:cs="Arial"/>
          <w:b/>
          <w:u w:val="single"/>
        </w:rPr>
        <w:t>.</w:t>
      </w:r>
      <w:r w:rsidR="00163B58" w:rsidRPr="00B77FE0">
        <w:rPr>
          <w:rFonts w:ascii="Arial" w:hAnsi="Arial" w:cs="Arial"/>
        </w:rPr>
        <w:t xml:space="preserve"> Independent schools should also be familiar wit</w:t>
      </w:r>
      <w:r w:rsidR="002E4103" w:rsidRPr="00B77FE0">
        <w:rPr>
          <w:rFonts w:ascii="Arial" w:hAnsi="Arial" w:cs="Arial"/>
        </w:rPr>
        <w:t>h</w:t>
      </w:r>
      <w:r w:rsidR="00163B58" w:rsidRPr="00B77FE0">
        <w:rPr>
          <w:rFonts w:ascii="Arial" w:hAnsi="Arial" w:cs="Arial"/>
        </w:rPr>
        <w:t xml:space="preserve"> the content of the Education (Independent Schools Standards) Regulations 2014.</w:t>
      </w:r>
    </w:p>
    <w:p w:rsidR="00F152AC" w:rsidRPr="00B77FE0" w:rsidRDefault="00F152AC" w:rsidP="0008001A">
      <w:pPr>
        <w:tabs>
          <w:tab w:val="left" w:pos="851"/>
        </w:tabs>
        <w:ind w:left="851"/>
        <w:jc w:val="both"/>
        <w:rPr>
          <w:rFonts w:ascii="Arial" w:hAnsi="Arial" w:cs="Arial"/>
        </w:rPr>
      </w:pPr>
    </w:p>
    <w:p w:rsidR="00D659AA" w:rsidRPr="00B77FE0" w:rsidRDefault="00A24DB6" w:rsidP="000C4CFF">
      <w:pPr>
        <w:tabs>
          <w:tab w:val="left" w:pos="851"/>
        </w:tabs>
        <w:ind w:left="851" w:hanging="851"/>
        <w:jc w:val="both"/>
        <w:rPr>
          <w:rFonts w:ascii="Arial" w:hAnsi="Arial" w:cs="Arial"/>
        </w:rPr>
      </w:pPr>
      <w:r w:rsidRPr="00B77FE0">
        <w:rPr>
          <w:rFonts w:ascii="Arial" w:hAnsi="Arial" w:cs="Arial"/>
          <w:b/>
        </w:rPr>
        <w:t>7</w:t>
      </w:r>
      <w:r w:rsidR="00D659AA" w:rsidRPr="00B77FE0">
        <w:rPr>
          <w:rFonts w:ascii="Arial" w:hAnsi="Arial" w:cs="Arial"/>
          <w:b/>
        </w:rPr>
        <w:t>.</w:t>
      </w:r>
      <w:r w:rsidR="00D659AA" w:rsidRPr="00B77FE0">
        <w:rPr>
          <w:rFonts w:ascii="Arial" w:hAnsi="Arial" w:cs="Arial"/>
          <w:b/>
        </w:rPr>
        <w:tab/>
        <w:t>Roles and responsibility</w:t>
      </w:r>
      <w:r w:rsidR="00D659AA" w:rsidRPr="00B77FE0">
        <w:rPr>
          <w:rFonts w:ascii="Arial" w:hAnsi="Arial" w:cs="Arial"/>
        </w:rPr>
        <w:t xml:space="preserve"> </w:t>
      </w:r>
    </w:p>
    <w:p w:rsidR="00D659AA" w:rsidRPr="00B77FE0" w:rsidRDefault="00D659AA" w:rsidP="000C4CFF">
      <w:pPr>
        <w:tabs>
          <w:tab w:val="left" w:pos="851"/>
        </w:tabs>
        <w:ind w:left="851" w:hanging="851"/>
        <w:jc w:val="both"/>
        <w:rPr>
          <w:rFonts w:ascii="Arial" w:hAnsi="Arial" w:cs="Arial"/>
          <w:b/>
        </w:rPr>
      </w:pPr>
    </w:p>
    <w:p w:rsidR="00D659AA" w:rsidRPr="00B77FE0" w:rsidRDefault="00A24DB6" w:rsidP="00A24DB6">
      <w:pPr>
        <w:tabs>
          <w:tab w:val="left" w:pos="851"/>
        </w:tabs>
        <w:ind w:left="851" w:hanging="851"/>
        <w:jc w:val="both"/>
        <w:rPr>
          <w:rFonts w:ascii="Arial" w:hAnsi="Arial" w:cs="Arial"/>
        </w:rPr>
      </w:pPr>
      <w:r w:rsidRPr="00B77FE0">
        <w:rPr>
          <w:rFonts w:ascii="Arial" w:hAnsi="Arial" w:cs="Arial"/>
        </w:rPr>
        <w:t>7</w:t>
      </w:r>
      <w:r w:rsidR="00D659AA" w:rsidRPr="00B77FE0">
        <w:rPr>
          <w:rFonts w:ascii="Arial" w:hAnsi="Arial" w:cs="Arial"/>
        </w:rPr>
        <w:t>.1</w:t>
      </w:r>
      <w:r w:rsidR="00D659AA" w:rsidRPr="00B77FE0">
        <w:rPr>
          <w:rFonts w:ascii="Arial" w:hAnsi="Arial" w:cs="Arial"/>
        </w:rPr>
        <w:tab/>
        <w:t>All adults working with</w:t>
      </w:r>
      <w:r w:rsidR="00233F84" w:rsidRPr="00B77FE0">
        <w:rPr>
          <w:rFonts w:ascii="Arial" w:hAnsi="Arial" w:cs="Arial"/>
        </w:rPr>
        <w:t>,</w:t>
      </w:r>
      <w:r w:rsidR="00D659AA" w:rsidRPr="00B77FE0">
        <w:rPr>
          <w:rFonts w:ascii="Arial" w:hAnsi="Arial" w:cs="Arial"/>
        </w:rPr>
        <w:t xml:space="preserve"> or on behalf of</w:t>
      </w:r>
      <w:r w:rsidR="00233F84" w:rsidRPr="00B77FE0">
        <w:rPr>
          <w:rFonts w:ascii="Arial" w:hAnsi="Arial" w:cs="Arial"/>
        </w:rPr>
        <w:t>,</w:t>
      </w:r>
      <w:r w:rsidR="00D659AA" w:rsidRPr="00B77FE0">
        <w:rPr>
          <w:rFonts w:ascii="Arial" w:hAnsi="Arial" w:cs="Arial"/>
        </w:rPr>
        <w:t xml:space="preserve"> children have a responsibility to protect them. There are, however, key people within schools and the Local Authority who have specific responsibilities under child protection procedures. The names of those carrying out these responsibilities for the current year are listed in section 1 of this document.</w:t>
      </w:r>
    </w:p>
    <w:p w:rsidR="00D659AA" w:rsidRPr="00B77FE0" w:rsidRDefault="00D659AA" w:rsidP="00A24DB6">
      <w:pPr>
        <w:tabs>
          <w:tab w:val="left" w:pos="851"/>
        </w:tabs>
        <w:ind w:left="851" w:hanging="851"/>
        <w:jc w:val="both"/>
        <w:rPr>
          <w:rFonts w:ascii="Arial" w:hAnsi="Arial" w:cs="Arial"/>
        </w:rPr>
      </w:pPr>
    </w:p>
    <w:p w:rsidR="00D659AA" w:rsidRPr="00B77FE0" w:rsidRDefault="00A24DB6" w:rsidP="00A24DB6">
      <w:pPr>
        <w:tabs>
          <w:tab w:val="left" w:pos="851"/>
        </w:tabs>
        <w:ind w:left="851" w:hanging="851"/>
        <w:jc w:val="both"/>
        <w:rPr>
          <w:rFonts w:ascii="Arial" w:hAnsi="Arial" w:cs="Arial"/>
        </w:rPr>
      </w:pPr>
      <w:r w:rsidRPr="00B77FE0">
        <w:rPr>
          <w:rFonts w:ascii="Arial" w:hAnsi="Arial" w:cs="Arial"/>
        </w:rPr>
        <w:t>7</w:t>
      </w:r>
      <w:r w:rsidR="00D659AA" w:rsidRPr="00B77FE0">
        <w:rPr>
          <w:rFonts w:ascii="Arial" w:hAnsi="Arial" w:cs="Arial"/>
        </w:rPr>
        <w:t>.2</w:t>
      </w:r>
      <w:r w:rsidR="00D659AA" w:rsidRPr="00B77FE0">
        <w:rPr>
          <w:rFonts w:ascii="Arial" w:hAnsi="Arial" w:cs="Arial"/>
        </w:rPr>
        <w:tab/>
        <w:t xml:space="preserve">It is the role of the </w:t>
      </w:r>
      <w:r w:rsidR="00BA2C1E">
        <w:rPr>
          <w:rFonts w:ascii="Arial" w:hAnsi="Arial" w:cs="Arial"/>
        </w:rPr>
        <w:t>Designated Safeguarding Lead</w:t>
      </w:r>
      <w:r w:rsidR="00D659AA" w:rsidRPr="00B77FE0">
        <w:rPr>
          <w:rFonts w:ascii="Arial" w:hAnsi="Arial" w:cs="Arial"/>
        </w:rPr>
        <w:t xml:space="preserve"> to ensure that all of the child protection procedures are followed within the school, and to make appropriate, timely contact with Contact, Advi</w:t>
      </w:r>
      <w:r w:rsidR="008712F6" w:rsidRPr="00B77FE0">
        <w:rPr>
          <w:rFonts w:ascii="Arial" w:hAnsi="Arial" w:cs="Arial"/>
        </w:rPr>
        <w:t xml:space="preserve">ce &amp; Assessment Services (CAAS) </w:t>
      </w:r>
      <w:r w:rsidR="0014091E" w:rsidRPr="00B77FE0">
        <w:rPr>
          <w:rFonts w:ascii="Arial" w:hAnsi="Arial" w:cs="Arial"/>
        </w:rPr>
        <w:t>and the Prevent Officer at Thames Valley Police</w:t>
      </w:r>
      <w:r w:rsidR="00E1596D" w:rsidRPr="00B77FE0">
        <w:rPr>
          <w:rFonts w:ascii="Arial" w:hAnsi="Arial" w:cs="Arial"/>
        </w:rPr>
        <w:t>,</w:t>
      </w:r>
      <w:r w:rsidR="0014091E" w:rsidRPr="00B77FE0">
        <w:rPr>
          <w:rFonts w:ascii="Arial" w:hAnsi="Arial" w:cs="Arial"/>
        </w:rPr>
        <w:t xml:space="preserve"> in cases of suspected extremism </w:t>
      </w:r>
      <w:r w:rsidR="00813434" w:rsidRPr="00B77FE0">
        <w:rPr>
          <w:rFonts w:ascii="Arial" w:hAnsi="Arial" w:cs="Arial"/>
        </w:rPr>
        <w:t xml:space="preserve">and radicalisation </w:t>
      </w:r>
      <w:r w:rsidR="0014091E" w:rsidRPr="00B77FE0">
        <w:rPr>
          <w:rFonts w:ascii="Arial" w:hAnsi="Arial" w:cs="Arial"/>
        </w:rPr>
        <w:t xml:space="preserve">under the Prevent Strategy, </w:t>
      </w:r>
      <w:r w:rsidR="00D659AA" w:rsidRPr="00B77FE0">
        <w:rPr>
          <w:rFonts w:ascii="Arial" w:hAnsi="Arial" w:cs="Arial"/>
        </w:rPr>
        <w:t>in accordance with school procedures. If the child resides out of the West Berkshire area</w:t>
      </w:r>
      <w:r w:rsidR="00BB759A" w:rsidRPr="00B77FE0">
        <w:rPr>
          <w:rFonts w:ascii="Arial" w:hAnsi="Arial" w:cs="Arial"/>
        </w:rPr>
        <w:t>,</w:t>
      </w:r>
      <w:r w:rsidR="00D659AA" w:rsidRPr="00B77FE0">
        <w:rPr>
          <w:rFonts w:ascii="Arial" w:hAnsi="Arial" w:cs="Arial"/>
        </w:rPr>
        <w:t xml:space="preserve"> it is the responsibility of the </w:t>
      </w:r>
      <w:r w:rsidR="00BA2C1E">
        <w:rPr>
          <w:rFonts w:ascii="Arial" w:hAnsi="Arial" w:cs="Arial"/>
        </w:rPr>
        <w:t>Designated Safeguarding Lead</w:t>
      </w:r>
      <w:r w:rsidR="00D659AA" w:rsidRPr="00B77FE0">
        <w:rPr>
          <w:rFonts w:ascii="Arial" w:hAnsi="Arial" w:cs="Arial"/>
        </w:rPr>
        <w:t xml:space="preserve"> to make contact with the appropriate child protection team for that authority and follow their proced</w:t>
      </w:r>
      <w:r w:rsidR="003C2246">
        <w:rPr>
          <w:rFonts w:ascii="Arial" w:hAnsi="Arial" w:cs="Arial"/>
        </w:rPr>
        <w:t>ures on how to make a referral.</w:t>
      </w:r>
      <w:r w:rsidR="00D659AA" w:rsidRPr="00B77FE0">
        <w:rPr>
          <w:rFonts w:ascii="Arial" w:hAnsi="Arial" w:cs="Arial"/>
        </w:rPr>
        <w:t xml:space="preserve"> If</w:t>
      </w:r>
      <w:r w:rsidR="00E1596D" w:rsidRPr="00B77FE0">
        <w:rPr>
          <w:rFonts w:ascii="Arial" w:hAnsi="Arial" w:cs="Arial"/>
        </w:rPr>
        <w:t>,</w:t>
      </w:r>
      <w:r w:rsidR="00D659AA" w:rsidRPr="00B77FE0">
        <w:rPr>
          <w:rFonts w:ascii="Arial" w:hAnsi="Arial" w:cs="Arial"/>
        </w:rPr>
        <w:t xml:space="preserve"> for any reason</w:t>
      </w:r>
      <w:r w:rsidR="00E1596D" w:rsidRPr="00B77FE0">
        <w:rPr>
          <w:rFonts w:ascii="Arial" w:hAnsi="Arial" w:cs="Arial"/>
        </w:rPr>
        <w:t>,</w:t>
      </w:r>
      <w:r w:rsidR="00D659AA" w:rsidRPr="00B77FE0">
        <w:rPr>
          <w:rFonts w:ascii="Arial" w:hAnsi="Arial" w:cs="Arial"/>
        </w:rPr>
        <w:t xml:space="preserve"> the </w:t>
      </w:r>
      <w:r w:rsidR="00BA2C1E">
        <w:rPr>
          <w:rFonts w:ascii="Arial" w:hAnsi="Arial" w:cs="Arial"/>
        </w:rPr>
        <w:t>Designated Safeguarding Lead</w:t>
      </w:r>
      <w:r w:rsidR="00D659AA" w:rsidRPr="00B77FE0">
        <w:rPr>
          <w:rFonts w:ascii="Arial" w:hAnsi="Arial" w:cs="Arial"/>
        </w:rPr>
        <w:t xml:space="preserve"> is unavailable, </w:t>
      </w:r>
      <w:r w:rsidR="00D659AA" w:rsidRPr="009A1BF4">
        <w:rPr>
          <w:rFonts w:ascii="Arial" w:hAnsi="Arial" w:cs="Arial"/>
          <w:color w:val="FF0000"/>
        </w:rPr>
        <w:t>a</w:t>
      </w:r>
      <w:r w:rsidR="009A1BF4" w:rsidRPr="009A1BF4">
        <w:rPr>
          <w:rFonts w:ascii="Arial" w:hAnsi="Arial" w:cs="Arial"/>
          <w:color w:val="FF0000"/>
        </w:rPr>
        <w:t xml:space="preserve"> </w:t>
      </w:r>
      <w:r w:rsidR="006B5803" w:rsidRPr="009A1BF4">
        <w:rPr>
          <w:rFonts w:ascii="Arial" w:hAnsi="Arial" w:cs="Arial"/>
          <w:color w:val="FF0000"/>
        </w:rPr>
        <w:t>trained Deputy</w:t>
      </w:r>
      <w:r w:rsidR="00D659AA" w:rsidRPr="009A1BF4">
        <w:rPr>
          <w:rFonts w:ascii="Arial" w:hAnsi="Arial" w:cs="Arial"/>
          <w:color w:val="FF0000"/>
        </w:rPr>
        <w:t xml:space="preserve"> </w:t>
      </w:r>
      <w:r w:rsidR="009A1BF4" w:rsidRPr="009A1BF4">
        <w:rPr>
          <w:rFonts w:ascii="Arial" w:hAnsi="Arial" w:cs="Arial"/>
          <w:color w:val="FF0000"/>
        </w:rPr>
        <w:t>Designated Safeguarding Lead</w:t>
      </w:r>
      <w:r w:rsidR="00D659AA" w:rsidRPr="009A1BF4">
        <w:rPr>
          <w:rFonts w:ascii="Arial" w:hAnsi="Arial" w:cs="Arial"/>
          <w:color w:val="FF0000"/>
        </w:rPr>
        <w:t xml:space="preserve"> will act in their absence (see section 1).</w:t>
      </w:r>
      <w:r w:rsidR="00D659AA" w:rsidRPr="00B77FE0">
        <w:rPr>
          <w:rFonts w:ascii="Arial" w:hAnsi="Arial" w:cs="Arial"/>
        </w:rPr>
        <w:t xml:space="preserve"> Additionally, it is the role of the </w:t>
      </w:r>
      <w:r w:rsidR="00BA2C1E">
        <w:rPr>
          <w:rFonts w:ascii="Arial" w:hAnsi="Arial" w:cs="Arial"/>
        </w:rPr>
        <w:t>Designated Safeguarding Lead</w:t>
      </w:r>
      <w:r w:rsidR="00D659AA" w:rsidRPr="00B77FE0">
        <w:rPr>
          <w:rFonts w:ascii="Arial" w:hAnsi="Arial" w:cs="Arial"/>
        </w:rPr>
        <w:t xml:space="preserve"> to ensure all staff employed</w:t>
      </w:r>
      <w:r w:rsidR="00BB759A" w:rsidRPr="00B77FE0">
        <w:rPr>
          <w:rFonts w:ascii="Arial" w:hAnsi="Arial" w:cs="Arial"/>
        </w:rPr>
        <w:t>,</w:t>
      </w:r>
      <w:r w:rsidR="00D659AA" w:rsidRPr="00B77FE0">
        <w:rPr>
          <w:rFonts w:ascii="Arial" w:hAnsi="Arial" w:cs="Arial"/>
        </w:rPr>
        <w:t xml:space="preserve"> including temporary staff and volunteers within the school</w:t>
      </w:r>
      <w:r w:rsidR="00BB759A" w:rsidRPr="00B77FE0">
        <w:rPr>
          <w:rFonts w:ascii="Arial" w:hAnsi="Arial" w:cs="Arial"/>
        </w:rPr>
        <w:t>,</w:t>
      </w:r>
      <w:r w:rsidR="00D659AA" w:rsidRPr="00B77FE0">
        <w:rPr>
          <w:rFonts w:ascii="Arial" w:hAnsi="Arial" w:cs="Arial"/>
        </w:rPr>
        <w:t xml:space="preserve"> are aware of the school’s inter</w:t>
      </w:r>
      <w:r w:rsidR="00233044" w:rsidRPr="00B77FE0">
        <w:rPr>
          <w:rFonts w:ascii="Arial" w:hAnsi="Arial" w:cs="Arial"/>
        </w:rPr>
        <w:t>nal child protection procedures;</w:t>
      </w:r>
      <w:r w:rsidR="00D659AA" w:rsidRPr="00B77FE0">
        <w:rPr>
          <w:rFonts w:ascii="Arial" w:hAnsi="Arial" w:cs="Arial"/>
        </w:rPr>
        <w:t xml:space="preserve"> to advise staff and to offer support to those requiring this. </w:t>
      </w:r>
    </w:p>
    <w:p w:rsidR="00D659AA" w:rsidRPr="00B77FE0" w:rsidRDefault="00D659AA" w:rsidP="00A24DB6">
      <w:pPr>
        <w:tabs>
          <w:tab w:val="left" w:pos="851"/>
        </w:tabs>
        <w:ind w:left="851" w:hanging="851"/>
        <w:jc w:val="both"/>
        <w:rPr>
          <w:rFonts w:ascii="Arial" w:hAnsi="Arial" w:cs="Arial"/>
        </w:rPr>
      </w:pPr>
    </w:p>
    <w:p w:rsidR="008554B6" w:rsidRPr="00B77FE0" w:rsidRDefault="00A24DB6" w:rsidP="002441B9">
      <w:pPr>
        <w:ind w:left="851" w:hanging="851"/>
        <w:jc w:val="both"/>
        <w:rPr>
          <w:rFonts w:ascii="Arial" w:hAnsi="Arial" w:cs="Arial"/>
        </w:rPr>
      </w:pPr>
      <w:r w:rsidRPr="00B77FE0">
        <w:rPr>
          <w:rFonts w:ascii="Arial" w:hAnsi="Arial" w:cs="Arial"/>
        </w:rPr>
        <w:t>7</w:t>
      </w:r>
      <w:r w:rsidR="00D659AA" w:rsidRPr="00B77FE0">
        <w:rPr>
          <w:rFonts w:ascii="Arial" w:hAnsi="Arial" w:cs="Arial"/>
        </w:rPr>
        <w:t>.3</w:t>
      </w:r>
      <w:r w:rsidR="00D659AA" w:rsidRPr="00B77FE0">
        <w:rPr>
          <w:rFonts w:ascii="Arial" w:hAnsi="Arial" w:cs="Arial"/>
        </w:rPr>
        <w:tab/>
        <w:t xml:space="preserve">The </w:t>
      </w:r>
      <w:r w:rsidR="00BA2C1E">
        <w:rPr>
          <w:rFonts w:ascii="Arial" w:hAnsi="Arial" w:cs="Arial"/>
        </w:rPr>
        <w:t>Designated Safeguarding Lead</w:t>
      </w:r>
      <w:r w:rsidR="00D659AA" w:rsidRPr="00B77FE0">
        <w:rPr>
          <w:rFonts w:ascii="Arial" w:hAnsi="Arial" w:cs="Arial"/>
        </w:rPr>
        <w:t xml:space="preserve"> and the Headteacher provide an annual report for the </w:t>
      </w:r>
      <w:r w:rsidR="000A37F5">
        <w:rPr>
          <w:rFonts w:ascii="Arial" w:hAnsi="Arial" w:cs="Arial"/>
        </w:rPr>
        <w:t>Governing Boards</w:t>
      </w:r>
      <w:r w:rsidR="00D659AA" w:rsidRPr="00B77FE0">
        <w:rPr>
          <w:rFonts w:ascii="Arial" w:hAnsi="Arial" w:cs="Arial"/>
        </w:rPr>
        <w:t xml:space="preserve"> detailing any changes to the policy and procedures; </w:t>
      </w:r>
      <w:r w:rsidR="006166BD" w:rsidRPr="00B77FE0">
        <w:rPr>
          <w:rFonts w:ascii="Arial" w:hAnsi="Arial" w:cs="Arial"/>
        </w:rPr>
        <w:t xml:space="preserve">the </w:t>
      </w:r>
      <w:r w:rsidR="00D659AA" w:rsidRPr="00B77FE0">
        <w:rPr>
          <w:rFonts w:ascii="Arial" w:hAnsi="Arial" w:cs="Arial"/>
        </w:rPr>
        <w:t xml:space="preserve">training undertaken by all staff and governors and other relevant issues.  </w:t>
      </w:r>
      <w:r w:rsidR="004B6042" w:rsidRPr="00B77FE0">
        <w:rPr>
          <w:rFonts w:ascii="Arial" w:hAnsi="Arial" w:cs="Arial"/>
        </w:rPr>
        <w:t>The school will then complete the Annual</w:t>
      </w:r>
      <w:r w:rsidR="00264D9E">
        <w:rPr>
          <w:rFonts w:ascii="Arial" w:hAnsi="Arial" w:cs="Arial"/>
        </w:rPr>
        <w:t xml:space="preserve"> </w:t>
      </w:r>
      <w:r w:rsidR="00D659AA" w:rsidRPr="00B77FE0">
        <w:rPr>
          <w:rFonts w:ascii="Arial" w:hAnsi="Arial" w:cs="Arial"/>
        </w:rPr>
        <w:t xml:space="preserve">Audit of Safeguarding in Schools. </w:t>
      </w:r>
      <w:r w:rsidR="00A1714C" w:rsidRPr="00B77FE0">
        <w:rPr>
          <w:rFonts w:ascii="Arial" w:hAnsi="Arial" w:cs="Arial"/>
        </w:rPr>
        <w:t xml:space="preserve">The purpose of </w:t>
      </w:r>
      <w:r w:rsidR="004B6042" w:rsidRPr="00B77FE0">
        <w:rPr>
          <w:rFonts w:ascii="Arial" w:hAnsi="Arial" w:cs="Arial"/>
        </w:rPr>
        <w:t xml:space="preserve">the Annual Audit of Safeguarding in Schools </w:t>
      </w:r>
      <w:r w:rsidR="00A1714C" w:rsidRPr="00B77FE0">
        <w:rPr>
          <w:rFonts w:ascii="Arial" w:hAnsi="Arial" w:cs="Arial"/>
        </w:rPr>
        <w:t>is to keep the</w:t>
      </w:r>
      <w:r w:rsidR="00A71228">
        <w:rPr>
          <w:rFonts w:ascii="Arial" w:hAnsi="Arial" w:cs="Arial"/>
        </w:rPr>
        <w:t xml:space="preserve"> Berkshire West Safeguarding</w:t>
      </w:r>
      <w:r w:rsidR="003C2246">
        <w:rPr>
          <w:rFonts w:ascii="Arial" w:hAnsi="Arial" w:cs="Arial"/>
        </w:rPr>
        <w:t xml:space="preserve"> Children</w:t>
      </w:r>
      <w:r w:rsidR="00A71228">
        <w:rPr>
          <w:rFonts w:ascii="Arial" w:hAnsi="Arial" w:cs="Arial"/>
        </w:rPr>
        <w:t xml:space="preserve"> Partners</w:t>
      </w:r>
      <w:r w:rsidR="003C2246">
        <w:rPr>
          <w:rFonts w:ascii="Arial" w:hAnsi="Arial" w:cs="Arial"/>
        </w:rPr>
        <w:t xml:space="preserve">hip </w:t>
      </w:r>
      <w:r w:rsidR="00A1714C" w:rsidRPr="00B77FE0">
        <w:rPr>
          <w:rFonts w:ascii="Arial" w:hAnsi="Arial" w:cs="Arial"/>
        </w:rPr>
        <w:t>updated on how schools in the authority are managing their statutory responsibilities to safeguarding (section 175 Education Act 2002, section 157 Education Act 2002 and section 11 Children’s Act 2004). T</w:t>
      </w:r>
      <w:r w:rsidR="00D659AA" w:rsidRPr="00B77FE0">
        <w:rPr>
          <w:rFonts w:ascii="Arial" w:hAnsi="Arial" w:cs="Arial"/>
        </w:rPr>
        <w:t xml:space="preserve">he findings of the audit will </w:t>
      </w:r>
      <w:r w:rsidR="004B6042" w:rsidRPr="00B77FE0">
        <w:rPr>
          <w:rFonts w:ascii="Arial" w:hAnsi="Arial" w:cs="Arial"/>
        </w:rPr>
        <w:t xml:space="preserve">then </w:t>
      </w:r>
      <w:r w:rsidR="00A71228">
        <w:rPr>
          <w:rFonts w:ascii="Arial" w:hAnsi="Arial" w:cs="Arial"/>
        </w:rPr>
        <w:t xml:space="preserve">be reported to </w:t>
      </w:r>
      <w:r w:rsidR="00D659AA" w:rsidRPr="00B77FE0">
        <w:rPr>
          <w:rFonts w:ascii="Arial" w:hAnsi="Arial" w:cs="Arial"/>
        </w:rPr>
        <w:t>Berkshire</w:t>
      </w:r>
      <w:r w:rsidR="00A71228">
        <w:rPr>
          <w:rFonts w:ascii="Arial" w:hAnsi="Arial" w:cs="Arial"/>
        </w:rPr>
        <w:t xml:space="preserve"> West Safeguarding </w:t>
      </w:r>
      <w:r w:rsidR="003C2246">
        <w:rPr>
          <w:rFonts w:ascii="Arial" w:hAnsi="Arial" w:cs="Arial"/>
        </w:rPr>
        <w:t xml:space="preserve">Children </w:t>
      </w:r>
      <w:r w:rsidR="00A71228">
        <w:rPr>
          <w:rFonts w:ascii="Arial" w:hAnsi="Arial" w:cs="Arial"/>
        </w:rPr>
        <w:t>Partners</w:t>
      </w:r>
      <w:r w:rsidR="003C2246">
        <w:rPr>
          <w:rFonts w:ascii="Arial" w:hAnsi="Arial" w:cs="Arial"/>
        </w:rPr>
        <w:t xml:space="preserve">hip. </w:t>
      </w:r>
      <w:r w:rsidR="00D659AA" w:rsidRPr="00B77FE0">
        <w:rPr>
          <w:rFonts w:ascii="Arial" w:hAnsi="Arial" w:cs="Arial"/>
        </w:rPr>
        <w:t xml:space="preserve"> </w:t>
      </w:r>
    </w:p>
    <w:p w:rsidR="008554B6" w:rsidRPr="00B77FE0" w:rsidRDefault="008554B6" w:rsidP="00A24DB6">
      <w:pPr>
        <w:tabs>
          <w:tab w:val="left" w:pos="851"/>
        </w:tabs>
        <w:ind w:left="851" w:hanging="851"/>
        <w:jc w:val="both"/>
        <w:rPr>
          <w:rFonts w:ascii="Arial" w:hAnsi="Arial" w:cs="Arial"/>
        </w:rPr>
      </w:pPr>
    </w:p>
    <w:p w:rsidR="008554B6" w:rsidRPr="00B77FE0" w:rsidRDefault="00A24DB6" w:rsidP="00A24DB6">
      <w:pPr>
        <w:tabs>
          <w:tab w:val="left" w:pos="851"/>
        </w:tabs>
        <w:ind w:left="851" w:hanging="851"/>
        <w:jc w:val="both"/>
        <w:rPr>
          <w:rFonts w:ascii="Arial" w:hAnsi="Arial" w:cs="Arial"/>
        </w:rPr>
      </w:pPr>
      <w:r w:rsidRPr="00B77FE0">
        <w:rPr>
          <w:rFonts w:ascii="Arial" w:hAnsi="Arial" w:cs="Arial"/>
        </w:rPr>
        <w:t>7</w:t>
      </w:r>
      <w:r w:rsidR="008554B6" w:rsidRPr="00B77FE0">
        <w:rPr>
          <w:rFonts w:ascii="Arial" w:hAnsi="Arial" w:cs="Arial"/>
        </w:rPr>
        <w:t>.4</w:t>
      </w:r>
      <w:r w:rsidR="008554B6" w:rsidRPr="00B77FE0">
        <w:rPr>
          <w:rFonts w:ascii="Arial" w:hAnsi="Arial" w:cs="Arial"/>
        </w:rPr>
        <w:tab/>
        <w:t>The</w:t>
      </w:r>
      <w:r w:rsidR="003C097F" w:rsidRPr="003C097F">
        <w:rPr>
          <w:rFonts w:ascii="Arial" w:hAnsi="Arial" w:cs="Arial"/>
        </w:rPr>
        <w:t xml:space="preserve"> </w:t>
      </w:r>
      <w:r w:rsidR="003C097F">
        <w:rPr>
          <w:rFonts w:ascii="Arial" w:hAnsi="Arial" w:cs="Arial"/>
        </w:rPr>
        <w:t>Principal Education Welfare and Safeguarding Officer and the Education Safeguarding Officer</w:t>
      </w:r>
      <w:r w:rsidR="008554B6" w:rsidRPr="00B77FE0">
        <w:rPr>
          <w:rFonts w:ascii="Arial" w:hAnsi="Arial" w:cs="Arial"/>
        </w:rPr>
        <w:t xml:space="preserve"> (see section 1) are available to offer advice and support around safeguarding and procedural issues.  Specific training is </w:t>
      </w:r>
      <w:r w:rsidR="00F454CA" w:rsidRPr="00B77FE0">
        <w:rPr>
          <w:rFonts w:ascii="Arial" w:hAnsi="Arial" w:cs="Arial"/>
        </w:rPr>
        <w:t xml:space="preserve">provided </w:t>
      </w:r>
      <w:r w:rsidR="008554B6" w:rsidRPr="00B77FE0">
        <w:rPr>
          <w:rFonts w:ascii="Arial" w:hAnsi="Arial" w:cs="Arial"/>
        </w:rPr>
        <w:t xml:space="preserve">for the school’s </w:t>
      </w:r>
      <w:r w:rsidR="00BA2C1E">
        <w:rPr>
          <w:rFonts w:ascii="Arial" w:hAnsi="Arial" w:cs="Arial"/>
        </w:rPr>
        <w:t>Designated Safeguarding Lead</w:t>
      </w:r>
      <w:r w:rsidR="008554B6" w:rsidRPr="00B77FE0">
        <w:rPr>
          <w:rFonts w:ascii="Arial" w:hAnsi="Arial" w:cs="Arial"/>
        </w:rPr>
        <w:t xml:space="preserve"> (see section 9).</w:t>
      </w:r>
    </w:p>
    <w:p w:rsidR="008554B6" w:rsidRPr="00B77FE0" w:rsidRDefault="008554B6" w:rsidP="00A24DB6">
      <w:pPr>
        <w:tabs>
          <w:tab w:val="left" w:pos="851"/>
        </w:tabs>
        <w:ind w:left="851" w:hanging="851"/>
        <w:jc w:val="both"/>
        <w:rPr>
          <w:rFonts w:ascii="Arial" w:hAnsi="Arial" w:cs="Arial"/>
        </w:rPr>
      </w:pPr>
    </w:p>
    <w:p w:rsidR="008554B6" w:rsidRPr="00B77FE0" w:rsidRDefault="00A24DB6" w:rsidP="00A24DB6">
      <w:pPr>
        <w:tabs>
          <w:tab w:val="left" w:pos="851"/>
        </w:tabs>
        <w:ind w:left="851" w:hanging="851"/>
        <w:jc w:val="both"/>
        <w:rPr>
          <w:rFonts w:ascii="Arial" w:hAnsi="Arial" w:cs="Arial"/>
        </w:rPr>
      </w:pPr>
      <w:r w:rsidRPr="00B77FE0">
        <w:rPr>
          <w:rFonts w:ascii="Arial" w:hAnsi="Arial" w:cs="Arial"/>
        </w:rPr>
        <w:t>7</w:t>
      </w:r>
      <w:r w:rsidR="008554B6" w:rsidRPr="00B77FE0">
        <w:rPr>
          <w:rFonts w:ascii="Arial" w:hAnsi="Arial" w:cs="Arial"/>
        </w:rPr>
        <w:t>.5</w:t>
      </w:r>
      <w:r w:rsidR="008554B6" w:rsidRPr="00B77FE0">
        <w:rPr>
          <w:rFonts w:ascii="Arial" w:hAnsi="Arial" w:cs="Arial"/>
        </w:rPr>
        <w:tab/>
        <w:t xml:space="preserve">The </w:t>
      </w:r>
      <w:r w:rsidR="00BA2C1E">
        <w:rPr>
          <w:rFonts w:ascii="Arial" w:hAnsi="Arial" w:cs="Arial"/>
        </w:rPr>
        <w:t>Designated Safeguarding Lead</w:t>
      </w:r>
      <w:r w:rsidR="008554B6" w:rsidRPr="00B77FE0">
        <w:rPr>
          <w:rFonts w:ascii="Arial" w:hAnsi="Arial" w:cs="Arial"/>
        </w:rPr>
        <w:t xml:space="preserve"> will be responsible for addressing any barriers to effective inter-agency working and will report to the Headteacher when it has an effect on safeguarding children.</w:t>
      </w:r>
    </w:p>
    <w:p w:rsidR="00697CD0" w:rsidRPr="00B77FE0" w:rsidRDefault="00697CD0" w:rsidP="008D0AB8">
      <w:pPr>
        <w:tabs>
          <w:tab w:val="left" w:pos="851"/>
        </w:tabs>
        <w:jc w:val="both"/>
        <w:rPr>
          <w:rFonts w:ascii="Arial" w:hAnsi="Arial" w:cs="Arial"/>
        </w:rPr>
      </w:pPr>
    </w:p>
    <w:p w:rsidR="006A493E" w:rsidRPr="00D443AE" w:rsidRDefault="00A24DB6" w:rsidP="00147D69">
      <w:pPr>
        <w:pStyle w:val="Default"/>
        <w:ind w:left="851" w:hanging="851"/>
      </w:pPr>
      <w:r w:rsidRPr="00B77FE0">
        <w:rPr>
          <w:b/>
        </w:rPr>
        <w:t>8</w:t>
      </w:r>
      <w:r w:rsidR="00BF538A" w:rsidRPr="00B77FE0">
        <w:rPr>
          <w:b/>
        </w:rPr>
        <w:t>.</w:t>
      </w:r>
      <w:r w:rsidR="00BF538A" w:rsidRPr="00B77FE0">
        <w:rPr>
          <w:b/>
        </w:rPr>
        <w:tab/>
      </w:r>
      <w:r w:rsidR="006A493E" w:rsidRPr="005526BB">
        <w:rPr>
          <w:b/>
          <w:color w:val="auto"/>
          <w:szCs w:val="20"/>
        </w:rPr>
        <w:t>The responsibility of governing bodies, proprietors and management committees</w:t>
      </w:r>
      <w:r w:rsidR="006A493E" w:rsidRPr="00D443AE">
        <w:rPr>
          <w:b/>
          <w:bCs/>
        </w:rPr>
        <w:t xml:space="preserve"> </w:t>
      </w:r>
    </w:p>
    <w:p w:rsidR="00256916" w:rsidRDefault="00256916" w:rsidP="00147D69">
      <w:pPr>
        <w:ind w:left="851" w:hanging="851"/>
        <w:rPr>
          <w:rFonts w:ascii="Arial" w:hAnsi="Arial" w:cs="Arial"/>
          <w:szCs w:val="24"/>
        </w:rPr>
      </w:pPr>
    </w:p>
    <w:p w:rsidR="006A493E" w:rsidRPr="00371F3F" w:rsidRDefault="00697CD0" w:rsidP="00147D69">
      <w:pPr>
        <w:ind w:left="851" w:hanging="851"/>
        <w:rPr>
          <w:rFonts w:ascii="Arial" w:hAnsi="Arial" w:cs="Arial"/>
          <w:szCs w:val="24"/>
        </w:rPr>
      </w:pPr>
      <w:r w:rsidRPr="00371F3F">
        <w:rPr>
          <w:rFonts w:ascii="Arial" w:hAnsi="Arial" w:cs="Arial"/>
          <w:szCs w:val="24"/>
        </w:rPr>
        <w:t>8.1</w:t>
      </w:r>
      <w:r w:rsidRPr="00371F3F">
        <w:rPr>
          <w:rFonts w:ascii="Arial" w:hAnsi="Arial" w:cs="Arial"/>
          <w:szCs w:val="24"/>
        </w:rPr>
        <w:tab/>
      </w:r>
      <w:r w:rsidR="00637612" w:rsidRPr="00371F3F">
        <w:rPr>
          <w:rFonts w:ascii="Arial" w:hAnsi="Arial" w:cs="Arial"/>
          <w:szCs w:val="24"/>
        </w:rPr>
        <w:t xml:space="preserve">Part 2 of </w:t>
      </w:r>
      <w:r w:rsidR="003405E9" w:rsidRPr="00371F3F">
        <w:rPr>
          <w:rFonts w:ascii="Arial" w:hAnsi="Arial" w:cs="Arial"/>
          <w:szCs w:val="24"/>
        </w:rPr>
        <w:t>‘</w:t>
      </w:r>
      <w:r w:rsidR="00637612" w:rsidRPr="00371F3F">
        <w:rPr>
          <w:rFonts w:ascii="Arial" w:hAnsi="Arial" w:cs="Arial"/>
          <w:szCs w:val="24"/>
        </w:rPr>
        <w:t>Keeping Children Safe in Education</w:t>
      </w:r>
      <w:r w:rsidR="003405E9" w:rsidRPr="00371F3F">
        <w:rPr>
          <w:rFonts w:ascii="Arial" w:hAnsi="Arial" w:cs="Arial"/>
          <w:szCs w:val="24"/>
        </w:rPr>
        <w:t>’</w:t>
      </w:r>
      <w:r w:rsidR="00614B7F">
        <w:rPr>
          <w:rFonts w:ascii="Arial" w:hAnsi="Arial" w:cs="Arial"/>
          <w:szCs w:val="24"/>
        </w:rPr>
        <w:t xml:space="preserve"> (KCSIE)</w:t>
      </w:r>
      <w:r w:rsidR="00403F95">
        <w:rPr>
          <w:rFonts w:ascii="Arial" w:hAnsi="Arial" w:cs="Arial"/>
          <w:szCs w:val="24"/>
        </w:rPr>
        <w:t>, Sept</w:t>
      </w:r>
      <w:r w:rsidR="00264D9E">
        <w:rPr>
          <w:rFonts w:ascii="Arial" w:hAnsi="Arial" w:cs="Arial"/>
          <w:szCs w:val="24"/>
        </w:rPr>
        <w:t>ember 2020</w:t>
      </w:r>
      <w:r w:rsidR="00637612" w:rsidRPr="00371F3F">
        <w:rPr>
          <w:rFonts w:ascii="Arial" w:hAnsi="Arial" w:cs="Arial"/>
          <w:szCs w:val="24"/>
        </w:rPr>
        <w:t xml:space="preserve"> sets out the responsibilities of Governing Boards</w:t>
      </w:r>
      <w:r w:rsidR="00E35248" w:rsidRPr="00371F3F">
        <w:rPr>
          <w:rFonts w:ascii="Arial" w:hAnsi="Arial" w:cs="Arial"/>
          <w:szCs w:val="24"/>
        </w:rPr>
        <w:t>, Proprietors and management committees</w:t>
      </w:r>
      <w:r w:rsidR="00637612" w:rsidRPr="00371F3F">
        <w:rPr>
          <w:rFonts w:ascii="Arial" w:hAnsi="Arial" w:cs="Arial"/>
          <w:szCs w:val="24"/>
        </w:rPr>
        <w:t xml:space="preserve">. </w:t>
      </w:r>
      <w:r w:rsidR="00403F95">
        <w:rPr>
          <w:rFonts w:ascii="Arial" w:hAnsi="Arial" w:cs="Arial"/>
          <w:color w:val="000000"/>
          <w:szCs w:val="24"/>
        </w:rPr>
        <w:t>Governing Boards</w:t>
      </w:r>
      <w:r w:rsidR="00C50E34" w:rsidRPr="00371F3F">
        <w:rPr>
          <w:rFonts w:ascii="Arial" w:hAnsi="Arial" w:cs="Arial"/>
          <w:color w:val="000000"/>
          <w:szCs w:val="24"/>
        </w:rPr>
        <w:t xml:space="preserve">, </w:t>
      </w:r>
      <w:r w:rsidR="006A493E" w:rsidRPr="00371F3F">
        <w:rPr>
          <w:rFonts w:ascii="Arial" w:hAnsi="Arial" w:cs="Arial"/>
          <w:color w:val="000000"/>
          <w:szCs w:val="24"/>
        </w:rPr>
        <w:t>proprietors</w:t>
      </w:r>
      <w:r w:rsidR="00264D9E">
        <w:rPr>
          <w:rFonts w:ascii="Arial" w:hAnsi="Arial" w:cs="Arial"/>
          <w:color w:val="000000"/>
          <w:szCs w:val="24"/>
        </w:rPr>
        <w:t xml:space="preserve"> and management committees</w:t>
      </w:r>
      <w:r w:rsidR="00C50E34" w:rsidRPr="00371F3F">
        <w:rPr>
          <w:rFonts w:ascii="Arial" w:hAnsi="Arial" w:cs="Arial"/>
          <w:color w:val="000000"/>
          <w:szCs w:val="24"/>
        </w:rPr>
        <w:t xml:space="preserve"> </w:t>
      </w:r>
      <w:r w:rsidR="008A6D73">
        <w:rPr>
          <w:rFonts w:ascii="Arial" w:hAnsi="Arial" w:cs="Arial"/>
          <w:color w:val="000000"/>
          <w:szCs w:val="24"/>
        </w:rPr>
        <w:t>m</w:t>
      </w:r>
      <w:r w:rsidR="006A493E" w:rsidRPr="00371F3F">
        <w:rPr>
          <w:rFonts w:ascii="Arial" w:hAnsi="Arial" w:cs="Arial"/>
          <w:color w:val="000000"/>
          <w:szCs w:val="24"/>
        </w:rPr>
        <w:t>ust ensure t</w:t>
      </w:r>
      <w:r w:rsidR="008A6D73">
        <w:rPr>
          <w:rFonts w:ascii="Arial" w:hAnsi="Arial" w:cs="Arial"/>
          <w:color w:val="000000"/>
          <w:szCs w:val="24"/>
        </w:rPr>
        <w:t>hat th</w:t>
      </w:r>
      <w:r w:rsidR="006A493E" w:rsidRPr="00371F3F">
        <w:rPr>
          <w:rFonts w:ascii="Arial" w:hAnsi="Arial" w:cs="Arial"/>
          <w:color w:val="000000"/>
          <w:szCs w:val="24"/>
        </w:rPr>
        <w:t>ey comply with their duties under legislation.</w:t>
      </w:r>
      <w:r w:rsidR="00371F3F">
        <w:rPr>
          <w:rFonts w:ascii="Arial" w:hAnsi="Arial" w:cs="Arial"/>
          <w:color w:val="000000"/>
          <w:szCs w:val="24"/>
        </w:rPr>
        <w:t xml:space="preserve"> </w:t>
      </w:r>
      <w:r w:rsidR="006A493E" w:rsidRPr="00371F3F">
        <w:rPr>
          <w:rFonts w:ascii="Arial" w:hAnsi="Arial" w:cs="Arial"/>
          <w:color w:val="000000"/>
          <w:szCs w:val="24"/>
        </w:rPr>
        <w:t>They must have regard to this guidance to ensure that the policies, procedures and training in their schools or colleges are effective and comply with the law at all times</w:t>
      </w:r>
      <w:r w:rsidR="00D04FF5" w:rsidRPr="00371F3F">
        <w:rPr>
          <w:rFonts w:ascii="Arial" w:hAnsi="Arial" w:cs="Arial"/>
          <w:color w:val="000000"/>
          <w:szCs w:val="24"/>
        </w:rPr>
        <w:t>.</w:t>
      </w:r>
    </w:p>
    <w:p w:rsidR="00D04FF5" w:rsidRPr="00371F3F" w:rsidRDefault="00D04FF5" w:rsidP="00147D69">
      <w:pPr>
        <w:ind w:left="851" w:hanging="851"/>
        <w:rPr>
          <w:rFonts w:ascii="Arial" w:hAnsi="Arial" w:cs="Arial"/>
          <w:szCs w:val="24"/>
        </w:rPr>
      </w:pPr>
    </w:p>
    <w:p w:rsidR="008334BB" w:rsidRDefault="00D04FF5" w:rsidP="00147D69">
      <w:pPr>
        <w:ind w:left="851" w:hanging="851"/>
        <w:rPr>
          <w:rFonts w:ascii="Arial" w:hAnsi="Arial" w:cs="Arial"/>
          <w:color w:val="000000"/>
          <w:szCs w:val="24"/>
        </w:rPr>
      </w:pPr>
      <w:r w:rsidRPr="00371F3F">
        <w:rPr>
          <w:rFonts w:ascii="Arial" w:hAnsi="Arial" w:cs="Arial"/>
          <w:szCs w:val="24"/>
        </w:rPr>
        <w:t>8.2</w:t>
      </w:r>
      <w:r w:rsidRPr="00371F3F">
        <w:rPr>
          <w:rFonts w:ascii="Arial" w:hAnsi="Arial" w:cs="Arial"/>
          <w:szCs w:val="24"/>
        </w:rPr>
        <w:tab/>
      </w:r>
      <w:r w:rsidR="007477B9">
        <w:rPr>
          <w:rFonts w:ascii="Arial" w:hAnsi="Arial" w:cs="Arial"/>
          <w:color w:val="000000"/>
          <w:szCs w:val="24"/>
        </w:rPr>
        <w:t>The Governing Board</w:t>
      </w:r>
      <w:r w:rsidRPr="00371F3F">
        <w:rPr>
          <w:rFonts w:ascii="Arial" w:hAnsi="Arial" w:cs="Arial"/>
          <w:color w:val="000000"/>
          <w:szCs w:val="24"/>
        </w:rPr>
        <w:t xml:space="preserve"> and Proprietors must ensure a member of</w:t>
      </w:r>
      <w:r w:rsidR="008B2A7C">
        <w:rPr>
          <w:rFonts w:ascii="Arial" w:hAnsi="Arial" w:cs="Arial"/>
          <w:color w:val="000000"/>
          <w:szCs w:val="24"/>
        </w:rPr>
        <w:t xml:space="preserve"> the Senior Leadership Team is D</w:t>
      </w:r>
      <w:r w:rsidRPr="00371F3F">
        <w:rPr>
          <w:rFonts w:ascii="Arial" w:hAnsi="Arial" w:cs="Arial"/>
          <w:color w:val="000000"/>
          <w:szCs w:val="24"/>
        </w:rPr>
        <w:t xml:space="preserve">esignated as the Safeguarding Lead </w:t>
      </w:r>
      <w:r w:rsidR="001F42B6" w:rsidRPr="00371F3F">
        <w:rPr>
          <w:rFonts w:ascii="Arial" w:hAnsi="Arial" w:cs="Arial"/>
          <w:color w:val="000000"/>
          <w:szCs w:val="24"/>
        </w:rPr>
        <w:t>(DSL</w:t>
      </w:r>
      <w:r w:rsidRPr="00371F3F">
        <w:rPr>
          <w:rFonts w:ascii="Arial" w:hAnsi="Arial" w:cs="Arial"/>
          <w:color w:val="000000"/>
          <w:szCs w:val="24"/>
        </w:rPr>
        <w:t>) and that there</w:t>
      </w:r>
      <w:r w:rsidR="0027120D">
        <w:rPr>
          <w:rFonts w:ascii="Arial" w:hAnsi="Arial" w:cs="Arial"/>
          <w:color w:val="000000"/>
          <w:szCs w:val="24"/>
        </w:rPr>
        <w:t xml:space="preserve"> are</w:t>
      </w:r>
      <w:r w:rsidRPr="00371F3F">
        <w:rPr>
          <w:rFonts w:ascii="Arial" w:hAnsi="Arial" w:cs="Arial"/>
          <w:color w:val="000000"/>
          <w:szCs w:val="24"/>
        </w:rPr>
        <w:t xml:space="preserve"> arrangements for a Deput</w:t>
      </w:r>
      <w:r w:rsidR="00290F33">
        <w:rPr>
          <w:rFonts w:ascii="Arial" w:hAnsi="Arial" w:cs="Arial"/>
          <w:color w:val="000000"/>
          <w:szCs w:val="24"/>
        </w:rPr>
        <w:t>y Designated Lead. The governing body</w:t>
      </w:r>
      <w:r w:rsidRPr="00371F3F">
        <w:rPr>
          <w:rFonts w:ascii="Arial" w:hAnsi="Arial" w:cs="Arial"/>
          <w:color w:val="000000"/>
          <w:szCs w:val="24"/>
        </w:rPr>
        <w:t xml:space="preserve"> </w:t>
      </w:r>
      <w:r w:rsidR="0027120D">
        <w:rPr>
          <w:rFonts w:ascii="Arial" w:hAnsi="Arial" w:cs="Arial"/>
          <w:color w:val="000000"/>
          <w:szCs w:val="24"/>
        </w:rPr>
        <w:t xml:space="preserve">must ensure that there is a job description for the </w:t>
      </w:r>
      <w:r w:rsidR="0049322B">
        <w:rPr>
          <w:rFonts w:ascii="Arial" w:hAnsi="Arial" w:cs="Arial"/>
          <w:color w:val="000000"/>
          <w:szCs w:val="24"/>
        </w:rPr>
        <w:t>D</w:t>
      </w:r>
      <w:r w:rsidR="00290F33">
        <w:rPr>
          <w:rFonts w:ascii="Arial" w:hAnsi="Arial" w:cs="Arial"/>
          <w:color w:val="000000"/>
          <w:szCs w:val="24"/>
        </w:rPr>
        <w:t>esignated</w:t>
      </w:r>
      <w:r w:rsidR="0027120D">
        <w:rPr>
          <w:rFonts w:ascii="Arial" w:hAnsi="Arial" w:cs="Arial"/>
          <w:color w:val="000000"/>
          <w:szCs w:val="24"/>
        </w:rPr>
        <w:t xml:space="preserve"> </w:t>
      </w:r>
      <w:r w:rsidR="0049322B">
        <w:rPr>
          <w:rFonts w:ascii="Arial" w:hAnsi="Arial" w:cs="Arial"/>
          <w:color w:val="000000"/>
          <w:szCs w:val="24"/>
        </w:rPr>
        <w:t>S</w:t>
      </w:r>
      <w:r w:rsidR="0027120D">
        <w:rPr>
          <w:rFonts w:ascii="Arial" w:hAnsi="Arial" w:cs="Arial"/>
          <w:color w:val="000000"/>
          <w:szCs w:val="24"/>
        </w:rPr>
        <w:t xml:space="preserve">afeguarding </w:t>
      </w:r>
      <w:r w:rsidR="0049322B">
        <w:rPr>
          <w:rFonts w:ascii="Arial" w:hAnsi="Arial" w:cs="Arial"/>
          <w:color w:val="000000"/>
          <w:szCs w:val="24"/>
        </w:rPr>
        <w:t>L</w:t>
      </w:r>
      <w:r w:rsidR="0027120D">
        <w:rPr>
          <w:rFonts w:ascii="Arial" w:hAnsi="Arial" w:cs="Arial"/>
          <w:color w:val="000000"/>
          <w:szCs w:val="24"/>
        </w:rPr>
        <w:t>ead that states all the</w:t>
      </w:r>
      <w:r w:rsidR="00290F33">
        <w:rPr>
          <w:rFonts w:ascii="Arial" w:hAnsi="Arial" w:cs="Arial"/>
          <w:color w:val="000000"/>
          <w:szCs w:val="24"/>
        </w:rPr>
        <w:t xml:space="preserve"> duties </w:t>
      </w:r>
      <w:r w:rsidR="0027120D">
        <w:rPr>
          <w:rFonts w:ascii="Arial" w:hAnsi="Arial" w:cs="Arial"/>
          <w:color w:val="000000"/>
          <w:szCs w:val="24"/>
        </w:rPr>
        <w:t>and responsibilities undertaken by the DSL</w:t>
      </w:r>
      <w:r w:rsidR="008334BB">
        <w:rPr>
          <w:rFonts w:ascii="Arial" w:hAnsi="Arial" w:cs="Arial"/>
          <w:color w:val="000000"/>
          <w:szCs w:val="24"/>
        </w:rPr>
        <w:t xml:space="preserve">, and that they </w:t>
      </w:r>
      <w:r w:rsidR="00290F33">
        <w:rPr>
          <w:rFonts w:ascii="Arial" w:hAnsi="Arial" w:cs="Arial"/>
          <w:color w:val="000000"/>
          <w:szCs w:val="24"/>
        </w:rPr>
        <w:t xml:space="preserve">have </w:t>
      </w:r>
      <w:r w:rsidRPr="00371F3F">
        <w:rPr>
          <w:rFonts w:ascii="Arial" w:hAnsi="Arial" w:cs="Arial"/>
          <w:color w:val="000000"/>
          <w:szCs w:val="24"/>
        </w:rPr>
        <w:t>appropriate training</w:t>
      </w:r>
      <w:r w:rsidR="00290F33">
        <w:rPr>
          <w:rFonts w:ascii="Arial" w:hAnsi="Arial" w:cs="Arial"/>
          <w:color w:val="000000"/>
          <w:szCs w:val="24"/>
        </w:rPr>
        <w:t xml:space="preserve"> for the role.</w:t>
      </w:r>
    </w:p>
    <w:p w:rsidR="008D0AB8" w:rsidRDefault="008D0AB8" w:rsidP="00147D69">
      <w:pPr>
        <w:ind w:left="851" w:hanging="851"/>
        <w:rPr>
          <w:rFonts w:ascii="Arial" w:hAnsi="Arial" w:cs="Arial"/>
          <w:color w:val="000000"/>
          <w:szCs w:val="24"/>
        </w:rPr>
      </w:pPr>
    </w:p>
    <w:p w:rsidR="00D04FF5" w:rsidRPr="00371F3F" w:rsidRDefault="008334BB" w:rsidP="00147D69">
      <w:pPr>
        <w:ind w:left="851" w:hanging="851"/>
        <w:rPr>
          <w:rFonts w:ascii="Arial" w:hAnsi="Arial" w:cs="Arial"/>
          <w:color w:val="000000"/>
          <w:szCs w:val="24"/>
        </w:rPr>
      </w:pPr>
      <w:r>
        <w:rPr>
          <w:rFonts w:ascii="Arial" w:hAnsi="Arial" w:cs="Arial"/>
          <w:color w:val="000000"/>
          <w:szCs w:val="24"/>
        </w:rPr>
        <w:t xml:space="preserve">            </w:t>
      </w:r>
      <w:r w:rsidR="006B5803">
        <w:rPr>
          <w:rFonts w:ascii="Arial" w:hAnsi="Arial" w:cs="Arial"/>
          <w:color w:val="000000"/>
          <w:szCs w:val="24"/>
        </w:rPr>
        <w:t xml:space="preserve"> Governing Board</w:t>
      </w:r>
      <w:r w:rsidR="00D04FF5" w:rsidRPr="00371F3F">
        <w:rPr>
          <w:rFonts w:ascii="Arial" w:hAnsi="Arial" w:cs="Arial"/>
          <w:color w:val="000000"/>
          <w:szCs w:val="24"/>
        </w:rPr>
        <w:t xml:space="preserve"> and proprietors should ensure that all staff have the skills, knowledge and understanding necessary to keeping </w:t>
      </w:r>
      <w:r w:rsidR="00527EEF">
        <w:rPr>
          <w:rFonts w:ascii="Arial" w:hAnsi="Arial" w:cs="Arial"/>
          <w:color w:val="000000"/>
          <w:szCs w:val="24"/>
        </w:rPr>
        <w:t>Looked After C</w:t>
      </w:r>
      <w:r w:rsidR="00D04FF5" w:rsidRPr="00371F3F">
        <w:rPr>
          <w:rFonts w:ascii="Arial" w:hAnsi="Arial" w:cs="Arial"/>
          <w:color w:val="000000"/>
          <w:szCs w:val="24"/>
        </w:rPr>
        <w:t>hildren safe. </w:t>
      </w:r>
    </w:p>
    <w:p w:rsidR="00D04FF5" w:rsidRPr="00371F3F" w:rsidRDefault="00D04FF5" w:rsidP="00147D69">
      <w:pPr>
        <w:ind w:left="851" w:hanging="851"/>
        <w:rPr>
          <w:rFonts w:ascii="Arial" w:hAnsi="Arial" w:cs="Arial"/>
          <w:color w:val="000000"/>
          <w:szCs w:val="24"/>
        </w:rPr>
      </w:pPr>
    </w:p>
    <w:p w:rsidR="005F5052" w:rsidRDefault="00697CD0" w:rsidP="00147D69">
      <w:pPr>
        <w:pStyle w:val="Default"/>
        <w:spacing w:after="208"/>
        <w:ind w:left="851" w:hanging="851"/>
      </w:pPr>
      <w:r w:rsidRPr="00371F3F">
        <w:t>8.</w:t>
      </w:r>
      <w:r w:rsidR="00D04FF5" w:rsidRPr="00371F3F">
        <w:t>3</w:t>
      </w:r>
      <w:r w:rsidRPr="00371F3F">
        <w:tab/>
      </w:r>
      <w:r w:rsidR="007477B9">
        <w:t>The Governing Board</w:t>
      </w:r>
      <w:r w:rsidR="003C4F84" w:rsidRPr="00371F3F">
        <w:t xml:space="preserve"> is responsible for nominating a governor to take the lead in</w:t>
      </w:r>
      <w:r w:rsidR="003C4F84" w:rsidRPr="00D443AE">
        <w:t xml:space="preserve"> overseeing Safeguarding and Child Protection.</w:t>
      </w:r>
      <w:r w:rsidR="00396A14">
        <w:t xml:space="preserve"> </w:t>
      </w:r>
      <w:r w:rsidR="0002441B">
        <w:t xml:space="preserve">This governor is known as the Safeguarding Governor. </w:t>
      </w:r>
      <w:r w:rsidR="00431665">
        <w:t>Governing bo</w:t>
      </w:r>
      <w:r w:rsidR="0049322B">
        <w:t>a</w:t>
      </w:r>
      <w:r w:rsidR="00431665">
        <w:t>rds</w:t>
      </w:r>
      <w:r w:rsidR="006A493E" w:rsidRPr="00D443AE">
        <w:t xml:space="preserve"> and proprietors should ensure there are </w:t>
      </w:r>
      <w:r w:rsidR="008C017C">
        <w:t xml:space="preserve">effective and </w:t>
      </w:r>
      <w:r w:rsidR="006A493E" w:rsidRPr="00D443AE">
        <w:t xml:space="preserve">appropriate policies and procedures in place in order for appropriate action to be taken in a timely manner to safeguard and promote children’s welfare. </w:t>
      </w:r>
      <w:r w:rsidR="00445424">
        <w:t>This should include:</w:t>
      </w:r>
    </w:p>
    <w:p w:rsidR="00445424" w:rsidRPr="005F5052" w:rsidRDefault="00445424" w:rsidP="00D17E47">
      <w:pPr>
        <w:pStyle w:val="Default"/>
        <w:numPr>
          <w:ilvl w:val="0"/>
          <w:numId w:val="29"/>
        </w:numPr>
        <w:ind w:left="1276" w:hanging="425"/>
      </w:pPr>
      <w:r w:rsidRPr="00D443AE">
        <w:t xml:space="preserve">an effective </w:t>
      </w:r>
      <w:r w:rsidR="0002441B">
        <w:t>C</w:t>
      </w:r>
      <w:r w:rsidRPr="00D443AE">
        <w:t xml:space="preserve">hild </w:t>
      </w:r>
      <w:r w:rsidR="0002441B">
        <w:t xml:space="preserve"> P</w:t>
      </w:r>
      <w:r w:rsidRPr="00D443AE">
        <w:t>rotection</w:t>
      </w:r>
      <w:r w:rsidR="008B2A7C">
        <w:t xml:space="preserve"> &amp;</w:t>
      </w:r>
      <w:r w:rsidR="001D186E">
        <w:t xml:space="preserve"> S</w:t>
      </w:r>
      <w:r w:rsidR="0002441B">
        <w:t xml:space="preserve">afeguarding </w:t>
      </w:r>
      <w:r w:rsidRPr="00D443AE">
        <w:t>policy</w:t>
      </w:r>
      <w:r>
        <w:t xml:space="preserve"> is in place and is approved by the Governing </w:t>
      </w:r>
      <w:r w:rsidR="0094465A">
        <w:t>Bo</w:t>
      </w:r>
      <w:r w:rsidRPr="005F5052">
        <w:t>d</w:t>
      </w:r>
      <w:r w:rsidR="0094465A">
        <w:t>y</w:t>
      </w:r>
      <w:r w:rsidRPr="005F5052">
        <w:t xml:space="preserve"> on an annual basis (and </w:t>
      </w:r>
      <w:r w:rsidR="003405E9">
        <w:t xml:space="preserve">as and </w:t>
      </w:r>
      <w:r w:rsidRPr="005F5052">
        <w:t>when other updates occur</w:t>
      </w:r>
      <w:r>
        <w:t>)</w:t>
      </w:r>
    </w:p>
    <w:p w:rsidR="00445424" w:rsidRDefault="001D186E" w:rsidP="00D17E47">
      <w:pPr>
        <w:pStyle w:val="Default"/>
        <w:numPr>
          <w:ilvl w:val="0"/>
          <w:numId w:val="29"/>
        </w:numPr>
        <w:ind w:left="1276" w:hanging="425"/>
      </w:pPr>
      <w:r>
        <w:t>a Staff B</w:t>
      </w:r>
      <w:r w:rsidR="00445424" w:rsidRPr="00D443AE">
        <w:t xml:space="preserve">ehaviour policy </w:t>
      </w:r>
      <w:r w:rsidR="00445424">
        <w:t xml:space="preserve">is available  </w:t>
      </w:r>
      <w:r>
        <w:t>(sometimes called the Code of C</w:t>
      </w:r>
      <w:r w:rsidR="00445424" w:rsidRPr="00D443AE">
        <w:t>onduct) which should amongst other things include - acceptable use of technologies, staff/pupil relationships and communications including the use of social media</w:t>
      </w:r>
    </w:p>
    <w:p w:rsidR="00594F38" w:rsidRDefault="0009142F" w:rsidP="00D17E47">
      <w:pPr>
        <w:pStyle w:val="Default"/>
        <w:numPr>
          <w:ilvl w:val="0"/>
          <w:numId w:val="29"/>
        </w:numPr>
        <w:ind w:left="1276" w:hanging="425"/>
      </w:pPr>
      <w:r>
        <w:t>Schools</w:t>
      </w:r>
      <w:r w:rsidR="00594F38">
        <w:t xml:space="preserve"> and colleges need to ensure that they adopt recruitment procedures that help deter</w:t>
      </w:r>
      <w:r w:rsidR="00CE02CA">
        <w:t>,</w:t>
      </w:r>
      <w:r w:rsidR="00900CB2">
        <w:t xml:space="preserve"> </w:t>
      </w:r>
      <w:r w:rsidR="001F42B6">
        <w:t>identify or reject</w:t>
      </w:r>
      <w:r w:rsidR="00594F38">
        <w:t xml:space="preserve"> people who might abuse children. </w:t>
      </w:r>
      <w:r w:rsidR="00594F38" w:rsidRPr="00594F38">
        <w:rPr>
          <w:sz w:val="23"/>
          <w:szCs w:val="23"/>
        </w:rPr>
        <w:t xml:space="preserve"> </w:t>
      </w:r>
      <w:r w:rsidR="00594F38" w:rsidRPr="00594F38">
        <w:t xml:space="preserve">Governing bodies and proprietors must act reasonably in making decisions about the suitability of the prospective employee based on checks and evidence including: criminal record checks (DBS checks), barred list checks and prohibition checks together with references and interview information. </w:t>
      </w:r>
    </w:p>
    <w:p w:rsidR="003405E9" w:rsidRPr="00594F38" w:rsidRDefault="003405E9" w:rsidP="003405E9">
      <w:pPr>
        <w:pStyle w:val="Default"/>
        <w:ind w:left="1276"/>
        <w:rPr>
          <w:sz w:val="23"/>
          <w:szCs w:val="23"/>
        </w:rPr>
      </w:pPr>
    </w:p>
    <w:p w:rsidR="006A493E" w:rsidRPr="00D443AE" w:rsidRDefault="00C05F69" w:rsidP="00147D69">
      <w:pPr>
        <w:pStyle w:val="Default"/>
        <w:spacing w:after="208"/>
        <w:ind w:left="851" w:hanging="851"/>
      </w:pPr>
      <w:r w:rsidRPr="00594F38">
        <w:rPr>
          <w:sz w:val="23"/>
          <w:szCs w:val="23"/>
        </w:rPr>
        <w:t>8.</w:t>
      </w:r>
      <w:r w:rsidR="00D04FF5" w:rsidRPr="00594F38">
        <w:rPr>
          <w:sz w:val="23"/>
          <w:szCs w:val="23"/>
        </w:rPr>
        <w:t>4</w:t>
      </w:r>
      <w:r w:rsidRPr="00594F38">
        <w:tab/>
      </w:r>
      <w:r w:rsidR="006A493E" w:rsidRPr="00594F38">
        <w:t xml:space="preserve">This is not intended to be an exhaustive list. These policies, along with Part one of </w:t>
      </w:r>
      <w:r w:rsidR="008B2A7C" w:rsidRPr="001F42B6">
        <w:rPr>
          <w:color w:val="FF0000"/>
        </w:rPr>
        <w:t xml:space="preserve">KCSIE, </w:t>
      </w:r>
      <w:r w:rsidR="00403F95" w:rsidRPr="001F42B6">
        <w:rPr>
          <w:color w:val="FF0000"/>
        </w:rPr>
        <w:t>Sept</w:t>
      </w:r>
      <w:r w:rsidR="001F42B6" w:rsidRPr="001F42B6">
        <w:rPr>
          <w:color w:val="FF0000"/>
        </w:rPr>
        <w:t>ember 2020</w:t>
      </w:r>
      <w:r w:rsidR="005B46BC" w:rsidRPr="00594F38">
        <w:t xml:space="preserve"> </w:t>
      </w:r>
      <w:r w:rsidR="006A493E" w:rsidRPr="00594F38">
        <w:t>and information regarding the role of the</w:t>
      </w:r>
      <w:r w:rsidR="006A493E" w:rsidRPr="00D443AE">
        <w:t xml:space="preserve"> </w:t>
      </w:r>
      <w:r w:rsidR="008B5E5C" w:rsidRPr="00D443AE">
        <w:t>D</w:t>
      </w:r>
      <w:r w:rsidR="006A493E" w:rsidRPr="00D443AE">
        <w:t xml:space="preserve">esignated </w:t>
      </w:r>
      <w:r w:rsidR="008B5E5C" w:rsidRPr="00D443AE">
        <w:t>S</w:t>
      </w:r>
      <w:r w:rsidR="006A493E" w:rsidRPr="00D443AE">
        <w:t xml:space="preserve">afeguarding </w:t>
      </w:r>
      <w:r w:rsidR="008B5E5C" w:rsidRPr="00D443AE">
        <w:t>L</w:t>
      </w:r>
      <w:r w:rsidR="006A493E" w:rsidRPr="00D443AE">
        <w:t xml:space="preserve">ead, should be provided to all staff on induction. Governing bodies and proprietors should take a proportional risk based approach to the level of information that is provided to temporary staff and volunteers. </w:t>
      </w:r>
    </w:p>
    <w:p w:rsidR="00257955" w:rsidRDefault="00C05F69" w:rsidP="00147D69">
      <w:pPr>
        <w:pStyle w:val="Default"/>
        <w:spacing w:after="208"/>
        <w:ind w:left="851" w:hanging="851"/>
      </w:pPr>
      <w:r w:rsidRPr="00D443AE">
        <w:t>8.</w:t>
      </w:r>
      <w:r w:rsidR="00D04FF5">
        <w:t>5</w:t>
      </w:r>
      <w:r w:rsidRPr="00D443AE">
        <w:tab/>
      </w:r>
      <w:r w:rsidR="00CE02CA">
        <w:t>The Child P</w:t>
      </w:r>
      <w:r w:rsidR="006A493E" w:rsidRPr="00D443AE">
        <w:t xml:space="preserve">rotection policy should describe procedures which are in accordance with government guidance and refer to locally agreed inter-agency </w:t>
      </w:r>
      <w:r w:rsidR="00352ED9">
        <w:t xml:space="preserve">procedures put </w:t>
      </w:r>
      <w:r w:rsidR="003C097F">
        <w:t>in place by the Berkshire West S</w:t>
      </w:r>
      <w:r w:rsidR="00352ED9">
        <w:t>afeguarding</w:t>
      </w:r>
      <w:r w:rsidR="009912D1">
        <w:t xml:space="preserve"> Children Partnership</w:t>
      </w:r>
      <w:r w:rsidR="006A493E" w:rsidRPr="00D443AE">
        <w:t xml:space="preserve">, </w:t>
      </w:r>
      <w:r w:rsidR="006A493E" w:rsidRPr="00352ED9">
        <w:rPr>
          <w:b/>
        </w:rPr>
        <w:t>be updated annually</w:t>
      </w:r>
      <w:r w:rsidR="006A493E" w:rsidRPr="00D443AE">
        <w:t xml:space="preserve"> (as a minimum), and be available publicly either via t</w:t>
      </w:r>
      <w:r w:rsidR="009912D1">
        <w:t xml:space="preserve">he school or college website or </w:t>
      </w:r>
      <w:r w:rsidR="006A493E" w:rsidRPr="00D443AE">
        <w:t>by other means.</w:t>
      </w:r>
      <w:r w:rsidR="00E10A31">
        <w:t xml:space="preserve"> </w:t>
      </w:r>
    </w:p>
    <w:p w:rsidR="006A493E" w:rsidRPr="00D443AE" w:rsidRDefault="00C05F69" w:rsidP="00147D69">
      <w:pPr>
        <w:pStyle w:val="Default"/>
        <w:spacing w:after="208"/>
        <w:ind w:left="851" w:hanging="851"/>
      </w:pPr>
      <w:r w:rsidRPr="00D443AE">
        <w:t>8.</w:t>
      </w:r>
      <w:r w:rsidR="00D04FF5">
        <w:t>6</w:t>
      </w:r>
      <w:r w:rsidRPr="00D443AE">
        <w:tab/>
      </w:r>
      <w:r w:rsidR="00900CB2">
        <w:t>Headt</w:t>
      </w:r>
      <w:r w:rsidR="00900CB2" w:rsidRPr="00D443AE">
        <w:t>eacher</w:t>
      </w:r>
      <w:r w:rsidR="00900CB2">
        <w:t>s</w:t>
      </w:r>
      <w:r w:rsidR="006A493E" w:rsidRPr="00D443AE">
        <w:t xml:space="preserve"> and principals should ensure that the above policies and procedu</w:t>
      </w:r>
      <w:r w:rsidR="0021706B">
        <w:t>res, adopted by governing boards</w:t>
      </w:r>
      <w:r w:rsidR="006A493E" w:rsidRPr="00D443AE">
        <w:t xml:space="preserve"> and proprietors, particularly concerning referrals of cases of suspected abuse and neglect, are followed by all staff. </w:t>
      </w:r>
    </w:p>
    <w:p w:rsidR="006A493E" w:rsidRPr="00D443AE" w:rsidRDefault="00C05F69" w:rsidP="00147D69">
      <w:pPr>
        <w:pStyle w:val="Default"/>
        <w:ind w:left="851" w:hanging="851"/>
      </w:pPr>
      <w:r w:rsidRPr="00D443AE">
        <w:t>8.</w:t>
      </w:r>
      <w:r w:rsidR="00D04FF5">
        <w:t>7</w:t>
      </w:r>
      <w:r w:rsidRPr="00D443AE">
        <w:tab/>
      </w:r>
      <w:r w:rsidR="006A493E" w:rsidRPr="00D443AE">
        <w:t>Governing bo</w:t>
      </w:r>
      <w:r w:rsidR="00F12964">
        <w:t>ard</w:t>
      </w:r>
      <w:r w:rsidR="006A493E" w:rsidRPr="00D443AE">
        <w:t>s and proprietors should put in place appropriate safeguarding responses to children who go missing from education, particularly on repeat occasions, to help identify the risk of abuse and neglect including sexual abuse or exploitation and to help prevent the risks of their going missing in future. The</w:t>
      </w:r>
      <w:r w:rsidR="00505AEA" w:rsidRPr="00D443AE">
        <w:t xml:space="preserve"> </w:t>
      </w:r>
      <w:hyperlink r:id="rId31" w:history="1">
        <w:r w:rsidR="00505AEA" w:rsidRPr="00843678">
          <w:rPr>
            <w:rStyle w:val="Hyperlink"/>
            <w:b/>
          </w:rPr>
          <w:t>Gov</w:t>
        </w:r>
        <w:r w:rsidR="00843678" w:rsidRPr="00843678">
          <w:rPr>
            <w:rStyle w:val="Hyperlink"/>
            <w:b/>
          </w:rPr>
          <w:t>ernment Missing children and adult strategy</w:t>
        </w:r>
      </w:hyperlink>
      <w:r w:rsidR="00126BF3" w:rsidRPr="00D443AE">
        <w:t xml:space="preserve"> </w:t>
      </w:r>
      <w:r w:rsidR="005B46BC" w:rsidRPr="00D443AE">
        <w:t>and the departme</w:t>
      </w:r>
      <w:r w:rsidR="00126BF3" w:rsidRPr="00D443AE">
        <w:t xml:space="preserve">nt’s </w:t>
      </w:r>
      <w:hyperlink r:id="rId32" w:history="1">
        <w:r w:rsidR="00403415" w:rsidRPr="00D443AE">
          <w:rPr>
            <w:b/>
            <w:color w:val="auto"/>
            <w:u w:val="single"/>
          </w:rPr>
          <w:t>Children Missing Education Statutory Guidance for local authorities</w:t>
        </w:r>
        <w:r w:rsidR="00403415" w:rsidRPr="00D443AE">
          <w:t xml:space="preserve"> </w:t>
        </w:r>
      </w:hyperlink>
      <w:r w:rsidR="00126BF3" w:rsidRPr="00D443AE">
        <w:t>g</w:t>
      </w:r>
      <w:r w:rsidR="005B46BC" w:rsidRPr="00D443AE">
        <w:t>uidance</w:t>
      </w:r>
      <w:r w:rsidR="006A493E" w:rsidRPr="00D443AE">
        <w:t xml:space="preserve"> provides i</w:t>
      </w:r>
      <w:r w:rsidR="0021706B">
        <w:t>nformation that governing boards</w:t>
      </w:r>
      <w:r w:rsidR="006A493E" w:rsidRPr="00D443AE">
        <w:t xml:space="preserve"> and proprietors might find useful when considering children who go missing from education. </w:t>
      </w:r>
    </w:p>
    <w:p w:rsidR="00BB0C4F" w:rsidRDefault="00BB0C4F" w:rsidP="00147D69">
      <w:pPr>
        <w:pStyle w:val="Default"/>
        <w:ind w:left="851" w:hanging="851"/>
        <w:rPr>
          <w:sz w:val="23"/>
          <w:szCs w:val="23"/>
        </w:rPr>
      </w:pPr>
    </w:p>
    <w:p w:rsidR="00696BBF" w:rsidRPr="003405E9" w:rsidRDefault="00BB0C4F" w:rsidP="00147D69">
      <w:pPr>
        <w:tabs>
          <w:tab w:val="left" w:pos="1785"/>
        </w:tabs>
        <w:ind w:left="851" w:hanging="851"/>
        <w:rPr>
          <w:rFonts w:ascii="Arial" w:hAnsi="Arial" w:cs="Arial"/>
          <w:color w:val="000000"/>
          <w:szCs w:val="24"/>
        </w:rPr>
      </w:pPr>
      <w:r>
        <w:rPr>
          <w:rFonts w:ascii="Arial" w:hAnsi="Arial" w:cs="Arial"/>
        </w:rPr>
        <w:t>8.</w:t>
      </w:r>
      <w:r w:rsidR="00D04FF5">
        <w:rPr>
          <w:rFonts w:ascii="Arial" w:hAnsi="Arial" w:cs="Arial"/>
        </w:rPr>
        <w:t>8</w:t>
      </w:r>
      <w:r w:rsidR="00696BBF">
        <w:rPr>
          <w:rFonts w:ascii="Arial" w:hAnsi="Arial" w:cs="Arial"/>
        </w:rPr>
        <w:tab/>
      </w:r>
      <w:r w:rsidR="0021706B">
        <w:rPr>
          <w:rFonts w:ascii="Arial" w:hAnsi="Arial" w:cs="Arial"/>
          <w:color w:val="000000"/>
          <w:szCs w:val="24"/>
        </w:rPr>
        <w:t>Governing Boards</w:t>
      </w:r>
      <w:r w:rsidRPr="003405E9">
        <w:rPr>
          <w:rFonts w:ascii="Arial" w:hAnsi="Arial" w:cs="Arial"/>
          <w:color w:val="000000"/>
          <w:szCs w:val="24"/>
        </w:rPr>
        <w:t xml:space="preserve"> are responsible for ensuring the school has in place statutory policies and procedures for Safeguarding, Safer Recruitment</w:t>
      </w:r>
      <w:r w:rsidR="00DB1880" w:rsidRPr="003405E9">
        <w:rPr>
          <w:rFonts w:ascii="Arial" w:hAnsi="Arial" w:cs="Arial"/>
          <w:color w:val="000000"/>
          <w:szCs w:val="24"/>
        </w:rPr>
        <w:t xml:space="preserve">, </w:t>
      </w:r>
      <w:r w:rsidRPr="003405E9">
        <w:rPr>
          <w:rFonts w:ascii="Arial" w:hAnsi="Arial" w:cs="Arial"/>
          <w:color w:val="000000"/>
          <w:szCs w:val="24"/>
        </w:rPr>
        <w:t xml:space="preserve">Allegations </w:t>
      </w:r>
      <w:r w:rsidR="003405E9">
        <w:rPr>
          <w:rFonts w:ascii="Arial" w:hAnsi="Arial" w:cs="Arial"/>
          <w:color w:val="000000"/>
          <w:szCs w:val="24"/>
        </w:rPr>
        <w:t>M</w:t>
      </w:r>
      <w:r w:rsidRPr="003405E9">
        <w:rPr>
          <w:rFonts w:ascii="Arial" w:hAnsi="Arial" w:cs="Arial"/>
          <w:color w:val="000000"/>
          <w:szCs w:val="24"/>
        </w:rPr>
        <w:t xml:space="preserve">anagement and </w:t>
      </w:r>
      <w:r w:rsidR="003405E9">
        <w:rPr>
          <w:rFonts w:ascii="Arial" w:hAnsi="Arial" w:cs="Arial"/>
          <w:color w:val="000000"/>
          <w:szCs w:val="24"/>
        </w:rPr>
        <w:t>W</w:t>
      </w:r>
      <w:r w:rsidRPr="003405E9">
        <w:rPr>
          <w:rFonts w:ascii="Arial" w:hAnsi="Arial" w:cs="Arial"/>
          <w:color w:val="000000"/>
          <w:szCs w:val="24"/>
        </w:rPr>
        <w:t xml:space="preserve">histleblowing.  The named governor for </w:t>
      </w:r>
      <w:r w:rsidR="00281EB0">
        <w:rPr>
          <w:rFonts w:ascii="Arial" w:hAnsi="Arial" w:cs="Arial"/>
          <w:color w:val="000000"/>
          <w:szCs w:val="24"/>
        </w:rPr>
        <w:t>s</w:t>
      </w:r>
      <w:r w:rsidRPr="003405E9">
        <w:rPr>
          <w:rFonts w:ascii="Arial" w:hAnsi="Arial" w:cs="Arial"/>
          <w:color w:val="000000"/>
          <w:szCs w:val="24"/>
        </w:rPr>
        <w:t xml:space="preserve">afeguarding and </w:t>
      </w:r>
      <w:r w:rsidR="00281EB0">
        <w:rPr>
          <w:rFonts w:ascii="Arial" w:hAnsi="Arial" w:cs="Arial"/>
          <w:color w:val="000000"/>
          <w:szCs w:val="24"/>
        </w:rPr>
        <w:t>w</w:t>
      </w:r>
      <w:r w:rsidR="00E40460" w:rsidRPr="003405E9">
        <w:rPr>
          <w:rFonts w:ascii="Arial" w:hAnsi="Arial" w:cs="Arial"/>
          <w:color w:val="000000"/>
          <w:szCs w:val="24"/>
        </w:rPr>
        <w:t>histleblowing</w:t>
      </w:r>
      <w:r w:rsidRPr="003405E9">
        <w:rPr>
          <w:rFonts w:ascii="Arial" w:hAnsi="Arial" w:cs="Arial"/>
          <w:color w:val="000000"/>
          <w:szCs w:val="24"/>
        </w:rPr>
        <w:t xml:space="preserve"> will have oversight of how the policy and procedure are followed. </w:t>
      </w:r>
    </w:p>
    <w:p w:rsidR="00696BBF" w:rsidRDefault="00696BBF" w:rsidP="00147D69">
      <w:pPr>
        <w:tabs>
          <w:tab w:val="left" w:pos="1785"/>
        </w:tabs>
        <w:ind w:left="851" w:hanging="851"/>
        <w:jc w:val="both"/>
        <w:rPr>
          <w:rFonts w:ascii="Arial" w:hAnsi="Arial" w:cs="Arial"/>
        </w:rPr>
      </w:pPr>
    </w:p>
    <w:p w:rsidR="00DB1880" w:rsidRDefault="00DB1880" w:rsidP="00147D69">
      <w:pPr>
        <w:tabs>
          <w:tab w:val="left" w:pos="1785"/>
        </w:tabs>
        <w:ind w:left="851" w:hanging="851"/>
        <w:jc w:val="both"/>
        <w:rPr>
          <w:rFonts w:ascii="Arial" w:hAnsi="Arial" w:cs="Arial"/>
        </w:rPr>
      </w:pPr>
      <w:r>
        <w:rPr>
          <w:rFonts w:ascii="Arial" w:hAnsi="Arial" w:cs="Arial"/>
        </w:rPr>
        <w:t>8.</w:t>
      </w:r>
      <w:r w:rsidR="00D04FF5">
        <w:rPr>
          <w:rFonts w:ascii="Arial" w:hAnsi="Arial" w:cs="Arial"/>
        </w:rPr>
        <w:t>9</w:t>
      </w:r>
      <w:r>
        <w:rPr>
          <w:rFonts w:ascii="Arial" w:hAnsi="Arial" w:cs="Arial"/>
        </w:rPr>
        <w:tab/>
      </w:r>
      <w:r w:rsidR="0021706B">
        <w:rPr>
          <w:rFonts w:ascii="Arial" w:hAnsi="Arial" w:cs="Arial"/>
        </w:rPr>
        <w:t>Governing Boards</w:t>
      </w:r>
      <w:r w:rsidRPr="009F488E">
        <w:rPr>
          <w:rFonts w:ascii="Arial" w:hAnsi="Arial" w:cs="Arial"/>
        </w:rPr>
        <w:t xml:space="preserve"> and proprietors should also ensure that their child protection policy includes procedures to minimise the risk of peer on peer abuse and sets out how allegations of peer on peer</w:t>
      </w:r>
      <w:r w:rsidR="003B5951">
        <w:rPr>
          <w:rFonts w:ascii="Arial" w:hAnsi="Arial" w:cs="Arial"/>
        </w:rPr>
        <w:t xml:space="preserve"> abuse</w:t>
      </w:r>
      <w:r w:rsidRPr="009F488E">
        <w:rPr>
          <w:rFonts w:ascii="Arial" w:hAnsi="Arial" w:cs="Arial"/>
        </w:rPr>
        <w:t xml:space="preserve"> will be investigated and dealt with</w:t>
      </w:r>
      <w:r w:rsidR="003405E9">
        <w:rPr>
          <w:rFonts w:ascii="Arial" w:hAnsi="Arial" w:cs="Arial"/>
        </w:rPr>
        <w:t>.</w:t>
      </w:r>
    </w:p>
    <w:p w:rsidR="00DB1880" w:rsidRDefault="00DB1880" w:rsidP="00147D69">
      <w:pPr>
        <w:tabs>
          <w:tab w:val="left" w:pos="1785"/>
        </w:tabs>
        <w:ind w:left="851" w:hanging="851"/>
        <w:jc w:val="both"/>
        <w:rPr>
          <w:rFonts w:ascii="Arial" w:hAnsi="Arial" w:cs="Arial"/>
        </w:rPr>
      </w:pPr>
    </w:p>
    <w:p w:rsidR="00866C90" w:rsidRPr="00866C90" w:rsidRDefault="00DB1880" w:rsidP="00147D69">
      <w:pPr>
        <w:pStyle w:val="Default"/>
        <w:spacing w:after="208"/>
        <w:ind w:left="851" w:hanging="851"/>
        <w:rPr>
          <w:color w:val="auto"/>
        </w:rPr>
      </w:pPr>
      <w:r>
        <w:t>8.</w:t>
      </w:r>
      <w:r w:rsidRPr="00866C90">
        <w:rPr>
          <w:color w:val="auto"/>
        </w:rPr>
        <w:t>9</w:t>
      </w:r>
      <w:r w:rsidR="00D04FF5">
        <w:rPr>
          <w:color w:val="auto"/>
        </w:rPr>
        <w:t>.1</w:t>
      </w:r>
      <w:r w:rsidRPr="00866C90">
        <w:rPr>
          <w:color w:val="auto"/>
        </w:rPr>
        <w:tab/>
      </w:r>
      <w:r w:rsidR="00281EB0">
        <w:rPr>
          <w:color w:val="auto"/>
        </w:rPr>
        <w:t>The G</w:t>
      </w:r>
      <w:r w:rsidR="00866C90" w:rsidRPr="00866C90">
        <w:rPr>
          <w:color w:val="auto"/>
        </w:rPr>
        <w:t xml:space="preserve">overning </w:t>
      </w:r>
      <w:r w:rsidR="00281EB0">
        <w:rPr>
          <w:color w:val="auto"/>
        </w:rPr>
        <w:t>B</w:t>
      </w:r>
      <w:r w:rsidR="009A289C">
        <w:rPr>
          <w:color w:val="auto"/>
        </w:rPr>
        <w:t>oard</w:t>
      </w:r>
      <w:r w:rsidR="00866C90" w:rsidRPr="00866C90">
        <w:rPr>
          <w:color w:val="auto"/>
        </w:rPr>
        <w:t xml:space="preserve"> should appoint a Safeguarding Governor who should act as the </w:t>
      </w:r>
      <w:r w:rsidR="00341B06">
        <w:rPr>
          <w:color w:val="auto"/>
        </w:rPr>
        <w:t>link between the Governing Body</w:t>
      </w:r>
      <w:r w:rsidR="00866C90" w:rsidRPr="00866C90">
        <w:rPr>
          <w:color w:val="auto"/>
        </w:rPr>
        <w:t xml:space="preserve"> and the school in relation to Child Protection and Safeguarding. Ensuring that:</w:t>
      </w:r>
    </w:p>
    <w:p w:rsidR="00866C90" w:rsidRPr="00866C90" w:rsidRDefault="00E8187A" w:rsidP="00866C90">
      <w:pPr>
        <w:pStyle w:val="Default"/>
        <w:adjustRightInd/>
        <w:spacing w:after="208"/>
        <w:ind w:left="720"/>
        <w:rPr>
          <w:color w:val="auto"/>
        </w:rPr>
      </w:pPr>
      <w:r>
        <w:rPr>
          <w:color w:val="auto"/>
        </w:rPr>
        <w:t> The Safeguarding Governor</w:t>
      </w:r>
      <w:r w:rsidR="00866C90" w:rsidRPr="00866C90">
        <w:rPr>
          <w:color w:val="auto"/>
        </w:rPr>
        <w:t xml:space="preserve"> meets with the </w:t>
      </w:r>
      <w:r w:rsidR="00341B06">
        <w:rPr>
          <w:color w:val="auto"/>
        </w:rPr>
        <w:t>Designated Safeguarding Lead</w:t>
      </w:r>
      <w:r w:rsidR="00866C90" w:rsidRPr="00866C90">
        <w:rPr>
          <w:color w:val="auto"/>
        </w:rPr>
        <w:t xml:space="preserve"> regularly</w:t>
      </w:r>
      <w:r w:rsidR="009A289C">
        <w:rPr>
          <w:color w:val="auto"/>
        </w:rPr>
        <w:t xml:space="preserve"> </w:t>
      </w:r>
      <w:r w:rsidR="009A289C" w:rsidRPr="009A289C">
        <w:rPr>
          <w:color w:val="FF0000"/>
        </w:rPr>
        <w:t>(at least three times a year)</w:t>
      </w:r>
      <w:r w:rsidR="00866C90" w:rsidRPr="00866C90">
        <w:rPr>
          <w:color w:val="auto"/>
        </w:rPr>
        <w:t xml:space="preserve"> in order to understand</w:t>
      </w:r>
      <w:r w:rsidR="00866C90">
        <w:rPr>
          <w:color w:val="auto"/>
        </w:rPr>
        <w:t>:</w:t>
      </w:r>
    </w:p>
    <w:p w:rsidR="00866C90" w:rsidRPr="00866C90" w:rsidRDefault="008334BB" w:rsidP="00546881">
      <w:pPr>
        <w:pStyle w:val="Default"/>
        <w:numPr>
          <w:ilvl w:val="1"/>
          <w:numId w:val="41"/>
        </w:numPr>
        <w:rPr>
          <w:color w:val="auto"/>
        </w:rPr>
      </w:pPr>
      <w:r w:rsidRPr="00866C90">
        <w:rPr>
          <w:color w:val="auto"/>
        </w:rPr>
        <w:t>How</w:t>
      </w:r>
      <w:r w:rsidR="00866C90" w:rsidRPr="00866C90">
        <w:rPr>
          <w:color w:val="auto"/>
        </w:rPr>
        <w:t xml:space="preserve"> the relevant policies connected with Safeguarding and Safer </w:t>
      </w:r>
      <w:r w:rsidRPr="00866C90">
        <w:rPr>
          <w:color w:val="auto"/>
        </w:rPr>
        <w:t>Recruitment are</w:t>
      </w:r>
      <w:r w:rsidR="00866C90" w:rsidRPr="00866C90">
        <w:rPr>
          <w:color w:val="auto"/>
        </w:rPr>
        <w:t xml:space="preserve"> being implemented </w:t>
      </w:r>
    </w:p>
    <w:p w:rsidR="00866C90" w:rsidRPr="00866C90" w:rsidRDefault="00546881" w:rsidP="00546881">
      <w:pPr>
        <w:pStyle w:val="Default"/>
        <w:numPr>
          <w:ilvl w:val="1"/>
          <w:numId w:val="41"/>
        </w:numPr>
        <w:rPr>
          <w:color w:val="auto"/>
        </w:rPr>
      </w:pPr>
      <w:r>
        <w:rPr>
          <w:color w:val="auto"/>
        </w:rPr>
        <w:t>T</w:t>
      </w:r>
      <w:r w:rsidR="008334BB" w:rsidRPr="00866C90">
        <w:rPr>
          <w:color w:val="auto"/>
        </w:rPr>
        <w:t>he</w:t>
      </w:r>
      <w:r w:rsidR="00866C90" w:rsidRPr="00866C90">
        <w:rPr>
          <w:color w:val="auto"/>
        </w:rPr>
        <w:t xml:space="preserve"> challenges and issues that the school staff are </w:t>
      </w:r>
      <w:r w:rsidR="008334BB" w:rsidRPr="00866C90">
        <w:rPr>
          <w:color w:val="auto"/>
        </w:rPr>
        <w:t>managing in</w:t>
      </w:r>
      <w:r w:rsidR="00866C90" w:rsidRPr="00866C90">
        <w:rPr>
          <w:color w:val="auto"/>
        </w:rPr>
        <w:t xml:space="preserve"> order to </w:t>
      </w:r>
      <w:r w:rsidR="00073EA2" w:rsidRPr="00866C90">
        <w:rPr>
          <w:color w:val="auto"/>
        </w:rPr>
        <w:t>ensure that</w:t>
      </w:r>
      <w:r>
        <w:rPr>
          <w:color w:val="auto"/>
        </w:rPr>
        <w:t xml:space="preserve"> </w:t>
      </w:r>
      <w:r w:rsidR="00866C90" w:rsidRPr="00866C90">
        <w:rPr>
          <w:color w:val="auto"/>
        </w:rPr>
        <w:t>children are kept safe at all times</w:t>
      </w:r>
    </w:p>
    <w:p w:rsidR="00546881" w:rsidRDefault="008334BB" w:rsidP="00546881">
      <w:pPr>
        <w:pStyle w:val="Default"/>
        <w:numPr>
          <w:ilvl w:val="1"/>
          <w:numId w:val="41"/>
        </w:numPr>
        <w:rPr>
          <w:color w:val="auto"/>
        </w:rPr>
      </w:pPr>
      <w:r>
        <w:rPr>
          <w:color w:val="auto"/>
        </w:rPr>
        <w:t>How</w:t>
      </w:r>
      <w:r w:rsidR="00281EB0">
        <w:rPr>
          <w:color w:val="auto"/>
        </w:rPr>
        <w:t xml:space="preserve"> Safer Recruitment is being practic</w:t>
      </w:r>
      <w:r w:rsidR="00546881">
        <w:rPr>
          <w:color w:val="auto"/>
        </w:rPr>
        <w:t>ed and recorded</w:t>
      </w:r>
    </w:p>
    <w:p w:rsidR="00F34087" w:rsidRDefault="00F34087" w:rsidP="00546881">
      <w:pPr>
        <w:pStyle w:val="Default"/>
        <w:numPr>
          <w:ilvl w:val="1"/>
          <w:numId w:val="41"/>
        </w:numPr>
        <w:rPr>
          <w:color w:val="auto"/>
        </w:rPr>
      </w:pPr>
      <w:r>
        <w:rPr>
          <w:color w:val="auto"/>
        </w:rPr>
        <w:t>To complete the annual section 175 Safeguarding Audit.</w:t>
      </w:r>
    </w:p>
    <w:p w:rsidR="00281EB0" w:rsidRDefault="00866C90" w:rsidP="00866C90">
      <w:pPr>
        <w:pStyle w:val="Default"/>
        <w:spacing w:after="208"/>
        <w:rPr>
          <w:color w:val="auto"/>
          <w:sz w:val="22"/>
          <w:szCs w:val="22"/>
        </w:rPr>
      </w:pPr>
      <w:r w:rsidRPr="00866C90">
        <w:rPr>
          <w:color w:val="auto"/>
          <w:sz w:val="22"/>
          <w:szCs w:val="22"/>
        </w:rPr>
        <w:t>       </w:t>
      </w:r>
    </w:p>
    <w:p w:rsidR="00866C90" w:rsidRPr="00866C90" w:rsidRDefault="00866C90" w:rsidP="00866C90">
      <w:pPr>
        <w:pStyle w:val="Default"/>
        <w:spacing w:after="208"/>
        <w:rPr>
          <w:b/>
          <w:bCs/>
          <w:color w:val="auto"/>
          <w:sz w:val="22"/>
          <w:szCs w:val="22"/>
        </w:rPr>
      </w:pPr>
      <w:r w:rsidRPr="00866C90">
        <w:rPr>
          <w:b/>
          <w:bCs/>
          <w:color w:val="auto"/>
          <w:sz w:val="22"/>
          <w:szCs w:val="22"/>
        </w:rPr>
        <w:t>Training</w:t>
      </w:r>
    </w:p>
    <w:p w:rsidR="00866C90" w:rsidRDefault="00F85752" w:rsidP="00D17E47">
      <w:pPr>
        <w:pStyle w:val="Default"/>
        <w:numPr>
          <w:ilvl w:val="0"/>
          <w:numId w:val="29"/>
        </w:numPr>
      </w:pPr>
      <w:r w:rsidRPr="005C4673">
        <w:t>Training undertaken</w:t>
      </w:r>
      <w:r w:rsidR="00866C90" w:rsidRPr="005C4673">
        <w:t xml:space="preserve"> by both staff and governors is </w:t>
      </w:r>
      <w:r w:rsidR="0005220D">
        <w:t>in line with advice from the Berkshire West Saf</w:t>
      </w:r>
      <w:r w:rsidR="00B44FB7">
        <w:t>e</w:t>
      </w:r>
      <w:r w:rsidR="0005220D">
        <w:t>guarding</w:t>
      </w:r>
      <w:r w:rsidR="00341B06">
        <w:t xml:space="preserve"> Children</w:t>
      </w:r>
      <w:r w:rsidR="0005220D">
        <w:t xml:space="preserve"> Partners</w:t>
      </w:r>
      <w:r w:rsidR="00341B06">
        <w:t>hip.</w:t>
      </w:r>
      <w:r w:rsidR="00866C90" w:rsidRPr="005C4673">
        <w:t xml:space="preserve"> Safer Recruitment and all required training is compliant and meets the required standards</w:t>
      </w:r>
    </w:p>
    <w:p w:rsidR="00DF08A5" w:rsidRPr="00DF08A5" w:rsidRDefault="00DF08A5" w:rsidP="00D17E47">
      <w:pPr>
        <w:pStyle w:val="ListParagraph"/>
        <w:numPr>
          <w:ilvl w:val="0"/>
          <w:numId w:val="29"/>
        </w:numPr>
        <w:jc w:val="both"/>
        <w:rPr>
          <w:rFonts w:ascii="Arial" w:hAnsi="Arial" w:cs="Arial"/>
        </w:rPr>
      </w:pPr>
      <w:r w:rsidRPr="00DF08A5">
        <w:rPr>
          <w:rFonts w:ascii="Arial" w:hAnsi="Arial" w:cs="Arial"/>
        </w:rPr>
        <w:t>The expectation from the Local Authority and the Safeguarding Partnership is that</w:t>
      </w:r>
      <w:r w:rsidR="0044212B">
        <w:rPr>
          <w:rFonts w:ascii="Arial" w:hAnsi="Arial" w:cs="Arial"/>
        </w:rPr>
        <w:t xml:space="preserve"> the minimum requirement is for</w:t>
      </w:r>
      <w:r w:rsidRPr="00DF08A5">
        <w:rPr>
          <w:rFonts w:ascii="Arial" w:hAnsi="Arial" w:cs="Arial"/>
        </w:rPr>
        <w:t xml:space="preserve"> all staff and Governors</w:t>
      </w:r>
      <w:r w:rsidR="0044212B">
        <w:rPr>
          <w:rFonts w:ascii="Arial" w:hAnsi="Arial" w:cs="Arial"/>
        </w:rPr>
        <w:t xml:space="preserve"> to</w:t>
      </w:r>
      <w:r w:rsidRPr="00DF08A5">
        <w:rPr>
          <w:rFonts w:ascii="Arial" w:hAnsi="Arial" w:cs="Arial"/>
        </w:rPr>
        <w:t xml:space="preserve"> receive Universal Safeguarding Training</w:t>
      </w:r>
      <w:r w:rsidR="0044212B">
        <w:rPr>
          <w:rFonts w:ascii="Arial" w:hAnsi="Arial" w:cs="Arial"/>
        </w:rPr>
        <w:t xml:space="preserve"> and annual Safeguarding updates</w:t>
      </w:r>
      <w:r w:rsidRPr="00DF08A5">
        <w:rPr>
          <w:rFonts w:ascii="Arial" w:hAnsi="Arial" w:cs="Arial"/>
        </w:rPr>
        <w:t>. Best practice would be that all staff and Governors complete</w:t>
      </w:r>
      <w:r w:rsidR="00606C1C">
        <w:rPr>
          <w:rFonts w:ascii="Arial" w:hAnsi="Arial" w:cs="Arial"/>
        </w:rPr>
        <w:t xml:space="preserve"> Universal classroom based training every three years</w:t>
      </w:r>
      <w:r w:rsidR="00E17A76">
        <w:rPr>
          <w:rFonts w:ascii="Arial" w:hAnsi="Arial" w:cs="Arial"/>
        </w:rPr>
        <w:t>,</w:t>
      </w:r>
      <w:r w:rsidR="00606C1C">
        <w:rPr>
          <w:rFonts w:ascii="Arial" w:hAnsi="Arial" w:cs="Arial"/>
        </w:rPr>
        <w:t xml:space="preserve"> and</w:t>
      </w:r>
      <w:r w:rsidRPr="00DF08A5">
        <w:rPr>
          <w:rFonts w:ascii="Arial" w:hAnsi="Arial" w:cs="Arial"/>
        </w:rPr>
        <w:t xml:space="preserve"> the free online training recommended by the Berkshire West Safeguardin</w:t>
      </w:r>
      <w:r w:rsidR="00606C1C">
        <w:rPr>
          <w:rFonts w:ascii="Arial" w:hAnsi="Arial" w:cs="Arial"/>
        </w:rPr>
        <w:t>g Children Partnership</w:t>
      </w:r>
      <w:r w:rsidR="009A289C">
        <w:rPr>
          <w:rFonts w:ascii="Arial" w:hAnsi="Arial" w:cs="Arial"/>
        </w:rPr>
        <w:t xml:space="preserve"> </w:t>
      </w:r>
      <w:r w:rsidR="00606C1C">
        <w:rPr>
          <w:rFonts w:ascii="Arial" w:hAnsi="Arial" w:cs="Arial"/>
        </w:rPr>
        <w:t>in the intervening years.</w:t>
      </w:r>
    </w:p>
    <w:p w:rsidR="00866C90" w:rsidRPr="005C4673" w:rsidRDefault="00866C90" w:rsidP="00D17E47">
      <w:pPr>
        <w:pStyle w:val="Default"/>
        <w:numPr>
          <w:ilvl w:val="0"/>
          <w:numId w:val="29"/>
        </w:numPr>
      </w:pPr>
      <w:r w:rsidRPr="005C4673">
        <w:t xml:space="preserve">The Safeguarding Governor and </w:t>
      </w:r>
      <w:r w:rsidR="00F85752" w:rsidRPr="005C4673">
        <w:t>other governors</w:t>
      </w:r>
      <w:r w:rsidRPr="005C4673">
        <w:t xml:space="preserve"> undertake  relevant induction and  refresher safeguarding and child protection training throughout their term of office as a governor </w:t>
      </w:r>
    </w:p>
    <w:p w:rsidR="00866C90" w:rsidRDefault="00866C90" w:rsidP="00D17E47">
      <w:pPr>
        <w:pStyle w:val="Default"/>
        <w:numPr>
          <w:ilvl w:val="0"/>
          <w:numId w:val="29"/>
        </w:numPr>
        <w:rPr>
          <w:color w:val="auto"/>
        </w:rPr>
      </w:pPr>
      <w:r w:rsidRPr="005C4673">
        <w:t>At least</w:t>
      </w:r>
      <w:r w:rsidRPr="00866C90">
        <w:rPr>
          <w:color w:val="auto"/>
        </w:rPr>
        <w:t xml:space="preserve"> one member of the Governing Board is Safer Recruitment trained</w:t>
      </w:r>
    </w:p>
    <w:p w:rsidR="001C1B9C" w:rsidRPr="00866C90" w:rsidRDefault="001C1B9C" w:rsidP="001C1B9C">
      <w:pPr>
        <w:pStyle w:val="Default"/>
        <w:ind w:left="1069"/>
        <w:rPr>
          <w:color w:val="auto"/>
        </w:rPr>
      </w:pPr>
    </w:p>
    <w:p w:rsidR="00866C90" w:rsidRPr="00866C90" w:rsidRDefault="00866C90" w:rsidP="00866C90">
      <w:pPr>
        <w:pStyle w:val="Default"/>
        <w:spacing w:after="208"/>
        <w:rPr>
          <w:b/>
          <w:bCs/>
          <w:color w:val="auto"/>
        </w:rPr>
      </w:pPr>
      <w:r w:rsidRPr="00866C90">
        <w:rPr>
          <w:color w:val="auto"/>
        </w:rPr>
        <w:t xml:space="preserve">          </w:t>
      </w:r>
      <w:r w:rsidRPr="00866C90">
        <w:rPr>
          <w:b/>
          <w:bCs/>
          <w:color w:val="auto"/>
        </w:rPr>
        <w:t>Single Central Record</w:t>
      </w:r>
    </w:p>
    <w:p w:rsidR="00866C90" w:rsidRPr="00F85752" w:rsidRDefault="00866C90" w:rsidP="00D17E47">
      <w:pPr>
        <w:pStyle w:val="Default"/>
        <w:numPr>
          <w:ilvl w:val="0"/>
          <w:numId w:val="29"/>
        </w:numPr>
      </w:pPr>
      <w:r w:rsidRPr="00F85752">
        <w:t xml:space="preserve">Ensure that all governors have completed DBS checks </w:t>
      </w:r>
      <w:r w:rsidR="00341B06">
        <w:t>and s</w:t>
      </w:r>
      <w:r w:rsidR="001C00EE">
        <w:t xml:space="preserve">ection </w:t>
      </w:r>
      <w:r w:rsidR="00341B06">
        <w:t xml:space="preserve">128 checks </w:t>
      </w:r>
      <w:r w:rsidRPr="00F85752">
        <w:t>which are recorded on the Single Central Record</w:t>
      </w:r>
      <w:r w:rsidR="00341B06">
        <w:t>.</w:t>
      </w:r>
    </w:p>
    <w:p w:rsidR="00866C90" w:rsidRDefault="00866C90" w:rsidP="00D17E47">
      <w:pPr>
        <w:pStyle w:val="Default"/>
        <w:numPr>
          <w:ilvl w:val="0"/>
          <w:numId w:val="29"/>
        </w:numPr>
      </w:pPr>
      <w:r w:rsidRPr="00F85752">
        <w:t xml:space="preserve">The Single Central Record details of staff and other volunteers  is current, complete and compliant </w:t>
      </w:r>
    </w:p>
    <w:p w:rsidR="00F85752" w:rsidRPr="00F85752" w:rsidRDefault="00F85752" w:rsidP="00F85752">
      <w:pPr>
        <w:pStyle w:val="Default"/>
        <w:ind w:left="1069"/>
      </w:pPr>
    </w:p>
    <w:p w:rsidR="00866C90" w:rsidRPr="00866C90" w:rsidRDefault="00866C90" w:rsidP="00866C90">
      <w:pPr>
        <w:pStyle w:val="Default"/>
        <w:spacing w:after="208"/>
        <w:rPr>
          <w:b/>
          <w:bCs/>
          <w:color w:val="auto"/>
        </w:rPr>
      </w:pPr>
      <w:r w:rsidRPr="00866C90">
        <w:rPr>
          <w:color w:val="auto"/>
          <w:sz w:val="22"/>
          <w:szCs w:val="22"/>
        </w:rPr>
        <w:t>       </w:t>
      </w:r>
      <w:r w:rsidRPr="00866C90">
        <w:rPr>
          <w:b/>
          <w:bCs/>
          <w:color w:val="auto"/>
        </w:rPr>
        <w:t>Governing Board Meetings</w:t>
      </w:r>
    </w:p>
    <w:p w:rsidR="00866C90" w:rsidRPr="00F85752" w:rsidRDefault="00866C90" w:rsidP="00D17E47">
      <w:pPr>
        <w:pStyle w:val="Default"/>
        <w:numPr>
          <w:ilvl w:val="0"/>
          <w:numId w:val="29"/>
        </w:numPr>
      </w:pPr>
      <w:r w:rsidRPr="00F85752">
        <w:t>Safeguarding and Child Protection is always an agenda item at Governing Board meetings</w:t>
      </w:r>
    </w:p>
    <w:p w:rsidR="00866C90" w:rsidRDefault="00866C90" w:rsidP="00D17E47">
      <w:pPr>
        <w:pStyle w:val="Default"/>
        <w:numPr>
          <w:ilvl w:val="0"/>
          <w:numId w:val="29"/>
        </w:numPr>
        <w:rPr>
          <w:color w:val="auto"/>
        </w:rPr>
      </w:pPr>
      <w:r w:rsidRPr="00F85752">
        <w:t>The</w:t>
      </w:r>
      <w:r w:rsidRPr="00866C90">
        <w:rPr>
          <w:color w:val="auto"/>
        </w:rPr>
        <w:t xml:space="preserve"> Annual</w:t>
      </w:r>
      <w:r w:rsidR="001C00EE">
        <w:rPr>
          <w:color w:val="auto"/>
        </w:rPr>
        <w:t xml:space="preserve"> section 175</w:t>
      </w:r>
      <w:r w:rsidRPr="00866C90">
        <w:rPr>
          <w:color w:val="auto"/>
        </w:rPr>
        <w:t xml:space="preserve"> Safeguarding Audit has been </w:t>
      </w:r>
      <w:r w:rsidR="001C00EE">
        <w:rPr>
          <w:color w:val="auto"/>
        </w:rPr>
        <w:t>completed and returns submitted</w:t>
      </w:r>
      <w:r w:rsidRPr="00866C90">
        <w:rPr>
          <w:color w:val="auto"/>
        </w:rPr>
        <w:t xml:space="preserve"> to the LA in a timely manner</w:t>
      </w:r>
      <w:r w:rsidR="001C00EE">
        <w:rPr>
          <w:color w:val="auto"/>
        </w:rPr>
        <w:t>,</w:t>
      </w:r>
      <w:r w:rsidRPr="00866C90">
        <w:rPr>
          <w:color w:val="auto"/>
        </w:rPr>
        <w:t xml:space="preserve"> and is reported upon at a relevant GB meeting.</w:t>
      </w:r>
    </w:p>
    <w:p w:rsidR="00D04FF5" w:rsidRPr="00866C90" w:rsidRDefault="00D04FF5" w:rsidP="001C00EE">
      <w:pPr>
        <w:pStyle w:val="Default"/>
        <w:ind w:left="1069"/>
        <w:rPr>
          <w:color w:val="auto"/>
        </w:rPr>
      </w:pPr>
    </w:p>
    <w:p w:rsidR="006A493E" w:rsidRPr="00E35248" w:rsidRDefault="00D443AE" w:rsidP="00147D69">
      <w:pPr>
        <w:ind w:left="851" w:hanging="851"/>
        <w:rPr>
          <w:rFonts w:ascii="Arial" w:hAnsi="Arial" w:cs="Arial"/>
        </w:rPr>
      </w:pPr>
      <w:r w:rsidRPr="00E35248">
        <w:rPr>
          <w:rFonts w:ascii="Arial" w:hAnsi="Arial" w:cs="Arial"/>
        </w:rPr>
        <w:t>8.9</w:t>
      </w:r>
      <w:r w:rsidR="00DB1880" w:rsidRPr="00E35248">
        <w:rPr>
          <w:rFonts w:ascii="Arial" w:hAnsi="Arial" w:cs="Arial"/>
        </w:rPr>
        <w:t>.</w:t>
      </w:r>
      <w:r w:rsidR="00D04FF5">
        <w:rPr>
          <w:rFonts w:ascii="Arial" w:hAnsi="Arial" w:cs="Arial"/>
        </w:rPr>
        <w:t>2</w:t>
      </w:r>
      <w:r w:rsidRPr="00E35248">
        <w:rPr>
          <w:rFonts w:ascii="Arial" w:hAnsi="Arial" w:cs="Arial"/>
        </w:rPr>
        <w:tab/>
        <w:t xml:space="preserve">The </w:t>
      </w:r>
      <w:r w:rsidR="00487557" w:rsidRPr="00E35248">
        <w:rPr>
          <w:rFonts w:ascii="Arial" w:hAnsi="Arial" w:cs="Arial"/>
        </w:rPr>
        <w:t>Governing</w:t>
      </w:r>
      <w:r w:rsidR="009A289C">
        <w:rPr>
          <w:rFonts w:ascii="Arial" w:hAnsi="Arial" w:cs="Arial"/>
        </w:rPr>
        <w:t xml:space="preserve"> Board</w:t>
      </w:r>
      <w:r w:rsidRPr="00E35248">
        <w:rPr>
          <w:rFonts w:ascii="Arial" w:hAnsi="Arial" w:cs="Arial"/>
        </w:rPr>
        <w:t xml:space="preserve"> and Proprietors must </w:t>
      </w:r>
      <w:r w:rsidR="00487557" w:rsidRPr="00E35248">
        <w:rPr>
          <w:rFonts w:ascii="Arial" w:hAnsi="Arial" w:cs="Arial"/>
        </w:rPr>
        <w:t>ensure</w:t>
      </w:r>
      <w:r w:rsidRPr="00E35248">
        <w:rPr>
          <w:rFonts w:ascii="Arial" w:hAnsi="Arial" w:cs="Arial"/>
        </w:rPr>
        <w:t xml:space="preserve"> a designated teacher</w:t>
      </w:r>
      <w:r w:rsidR="0028399C">
        <w:rPr>
          <w:rFonts w:ascii="Arial" w:hAnsi="Arial" w:cs="Arial"/>
        </w:rPr>
        <w:t xml:space="preserve"> for children looked after by the local authority</w:t>
      </w:r>
      <w:r w:rsidRPr="00E35248">
        <w:rPr>
          <w:rFonts w:ascii="Arial" w:hAnsi="Arial" w:cs="Arial"/>
        </w:rPr>
        <w:t xml:space="preserve"> is appointed </w:t>
      </w:r>
      <w:r w:rsidR="00487557" w:rsidRPr="00E35248">
        <w:rPr>
          <w:rFonts w:ascii="Arial" w:hAnsi="Arial" w:cs="Arial"/>
        </w:rPr>
        <w:t>to promote the educational achi</w:t>
      </w:r>
      <w:r w:rsidR="0028399C">
        <w:rPr>
          <w:rFonts w:ascii="Arial" w:hAnsi="Arial" w:cs="Arial"/>
        </w:rPr>
        <w:t>evement of children who are looked after</w:t>
      </w:r>
      <w:r w:rsidR="00487557" w:rsidRPr="00E35248">
        <w:rPr>
          <w:rFonts w:ascii="Arial" w:hAnsi="Arial" w:cs="Arial"/>
        </w:rPr>
        <w:t xml:space="preserve"> and ensure that this person has appropriate training. The most common reason for children to become looked after is as </w:t>
      </w:r>
      <w:r w:rsidR="00915281">
        <w:rPr>
          <w:rFonts w:ascii="Arial" w:hAnsi="Arial" w:cs="Arial"/>
        </w:rPr>
        <w:t xml:space="preserve">a result of neglect and/or abuse. Governing </w:t>
      </w:r>
      <w:r w:rsidR="00487557" w:rsidRPr="00E35248">
        <w:rPr>
          <w:rFonts w:ascii="Arial" w:hAnsi="Arial" w:cs="Arial"/>
        </w:rPr>
        <w:t xml:space="preserve">Boards and proprietors should ensure that all staff have the skills, knowledge and understanding necessary to keeping looked after children safe. </w:t>
      </w:r>
    </w:p>
    <w:p w:rsidR="00487557" w:rsidRPr="00E35248" w:rsidRDefault="00487557" w:rsidP="00D443AE">
      <w:pPr>
        <w:ind w:left="709" w:hanging="709"/>
        <w:rPr>
          <w:rFonts w:ascii="Arial" w:hAnsi="Arial" w:cs="Arial"/>
        </w:rPr>
      </w:pPr>
    </w:p>
    <w:p w:rsidR="00487557" w:rsidRDefault="00487557" w:rsidP="00147D69">
      <w:pPr>
        <w:ind w:left="851" w:hanging="851"/>
        <w:jc w:val="both"/>
        <w:rPr>
          <w:rFonts w:ascii="Arial" w:hAnsi="Arial" w:cs="Arial"/>
        </w:rPr>
      </w:pPr>
      <w:r w:rsidRPr="00E35248">
        <w:rPr>
          <w:rFonts w:ascii="Arial" w:hAnsi="Arial" w:cs="Arial"/>
        </w:rPr>
        <w:t>8.9.</w:t>
      </w:r>
      <w:r w:rsidR="00D04FF5">
        <w:rPr>
          <w:rFonts w:ascii="Arial" w:hAnsi="Arial" w:cs="Arial"/>
        </w:rPr>
        <w:t>3</w:t>
      </w:r>
      <w:r>
        <w:rPr>
          <w:rFonts w:ascii="Arial" w:hAnsi="Arial" w:cs="Arial"/>
          <w:b/>
        </w:rPr>
        <w:tab/>
      </w:r>
      <w:r>
        <w:rPr>
          <w:rFonts w:ascii="Arial" w:hAnsi="Arial" w:cs="Arial"/>
        </w:rPr>
        <w:t>In maintained schools and academie</w:t>
      </w:r>
      <w:r w:rsidR="009A289C">
        <w:rPr>
          <w:rFonts w:ascii="Arial" w:hAnsi="Arial" w:cs="Arial"/>
        </w:rPr>
        <w:t xml:space="preserve">s the Designated Teacher for Children looked after </w:t>
      </w:r>
      <w:r w:rsidR="009A289C" w:rsidRPr="009A289C">
        <w:rPr>
          <w:rFonts w:ascii="Arial" w:hAnsi="Arial" w:cs="Arial"/>
          <w:color w:val="FF0000"/>
        </w:rPr>
        <w:t>by the local authority</w:t>
      </w:r>
      <w:r w:rsidR="0028399C">
        <w:rPr>
          <w:rFonts w:ascii="Arial" w:hAnsi="Arial" w:cs="Arial"/>
        </w:rPr>
        <w:t xml:space="preserve"> </w:t>
      </w:r>
      <w:r>
        <w:rPr>
          <w:rFonts w:ascii="Arial" w:hAnsi="Arial" w:cs="Arial"/>
        </w:rPr>
        <w:t>should work with the Virtua</w:t>
      </w:r>
      <w:r w:rsidR="00E8187A">
        <w:rPr>
          <w:rFonts w:ascii="Arial" w:hAnsi="Arial" w:cs="Arial"/>
        </w:rPr>
        <w:t>l School Head to discuss how</w:t>
      </w:r>
      <w:r>
        <w:rPr>
          <w:rFonts w:ascii="Arial" w:hAnsi="Arial" w:cs="Arial"/>
        </w:rPr>
        <w:t xml:space="preserve"> funding (Pupil Premium plus additional funding is i</w:t>
      </w:r>
      <w:r w:rsidR="00BC078E">
        <w:rPr>
          <w:rFonts w:ascii="Arial" w:hAnsi="Arial" w:cs="Arial"/>
        </w:rPr>
        <w:t xml:space="preserve">ssued to Virtual School Heads) </w:t>
      </w:r>
      <w:r>
        <w:rPr>
          <w:rFonts w:ascii="Arial" w:hAnsi="Arial" w:cs="Arial"/>
        </w:rPr>
        <w:t xml:space="preserve">can be best used to support the progress of looked after children in the schools and meet the needs in the </w:t>
      </w:r>
      <w:r w:rsidR="00634B38">
        <w:rPr>
          <w:rFonts w:ascii="Arial" w:hAnsi="Arial" w:cs="Arial"/>
        </w:rPr>
        <w:t>child’s personal</w:t>
      </w:r>
      <w:r>
        <w:rPr>
          <w:rFonts w:ascii="Arial" w:hAnsi="Arial" w:cs="Arial"/>
        </w:rPr>
        <w:t xml:space="preserve"> education plan</w:t>
      </w:r>
      <w:r w:rsidR="00281EB0">
        <w:rPr>
          <w:rFonts w:ascii="Arial" w:hAnsi="Arial" w:cs="Arial"/>
        </w:rPr>
        <w:t xml:space="preserve"> (PEP)</w:t>
      </w:r>
      <w:r>
        <w:rPr>
          <w:rFonts w:ascii="Arial" w:hAnsi="Arial" w:cs="Arial"/>
        </w:rPr>
        <w:t>. In other schools and colleges an appropriately trained teacher should take the lead.</w:t>
      </w:r>
    </w:p>
    <w:p w:rsidR="0017010C" w:rsidRDefault="0017010C">
      <w:pPr>
        <w:rPr>
          <w:rFonts w:ascii="Arial" w:hAnsi="Arial" w:cs="Arial"/>
          <w:b/>
        </w:rPr>
      </w:pPr>
    </w:p>
    <w:p w:rsidR="00773550" w:rsidRPr="00B77FE0" w:rsidRDefault="00D14FBB" w:rsidP="00147D69">
      <w:pPr>
        <w:ind w:left="851" w:hanging="851"/>
        <w:jc w:val="both"/>
        <w:rPr>
          <w:rFonts w:ascii="Arial" w:hAnsi="Arial" w:cs="Arial"/>
        </w:rPr>
      </w:pPr>
      <w:r w:rsidRPr="0028399C">
        <w:rPr>
          <w:rFonts w:ascii="Arial" w:hAnsi="Arial" w:cs="Arial"/>
          <w:b/>
        </w:rPr>
        <w:t>9</w:t>
      </w:r>
      <w:r w:rsidR="00773550" w:rsidRPr="0028399C">
        <w:rPr>
          <w:rFonts w:ascii="Arial" w:hAnsi="Arial" w:cs="Arial"/>
          <w:b/>
        </w:rPr>
        <w:t>.</w:t>
      </w:r>
      <w:r w:rsidR="00773550" w:rsidRPr="00B77FE0">
        <w:rPr>
          <w:rFonts w:ascii="Arial" w:hAnsi="Arial" w:cs="Arial"/>
          <w:b/>
        </w:rPr>
        <w:tab/>
        <w:t>Procedures</w:t>
      </w:r>
      <w:r w:rsidR="00773550" w:rsidRPr="00B77FE0">
        <w:rPr>
          <w:rFonts w:ascii="Arial" w:hAnsi="Arial" w:cs="Arial"/>
        </w:rPr>
        <w:t xml:space="preserve"> </w:t>
      </w:r>
    </w:p>
    <w:p w:rsidR="00773550" w:rsidRPr="00B77FE0" w:rsidRDefault="00773550" w:rsidP="00773550">
      <w:pPr>
        <w:tabs>
          <w:tab w:val="left" w:pos="851"/>
        </w:tabs>
        <w:ind w:left="851" w:hanging="851"/>
        <w:jc w:val="both"/>
        <w:rPr>
          <w:rFonts w:ascii="Arial" w:hAnsi="Arial" w:cs="Arial"/>
        </w:rPr>
      </w:pPr>
    </w:p>
    <w:p w:rsidR="00773550" w:rsidRPr="00B77FE0" w:rsidRDefault="00D14FBB" w:rsidP="00147D69">
      <w:pPr>
        <w:ind w:left="851" w:hanging="851"/>
        <w:jc w:val="both"/>
        <w:rPr>
          <w:rFonts w:ascii="Arial" w:hAnsi="Arial" w:cs="Arial"/>
        </w:rPr>
      </w:pPr>
      <w:r w:rsidRPr="00B77FE0">
        <w:rPr>
          <w:rFonts w:ascii="Arial" w:hAnsi="Arial" w:cs="Arial"/>
        </w:rPr>
        <w:t>9.1</w:t>
      </w:r>
      <w:r w:rsidRPr="00B77FE0">
        <w:rPr>
          <w:rFonts w:ascii="Arial" w:hAnsi="Arial" w:cs="Arial"/>
        </w:rPr>
        <w:tab/>
      </w:r>
      <w:r w:rsidR="00773550" w:rsidRPr="00B77FE0">
        <w:rPr>
          <w:rFonts w:ascii="Arial" w:hAnsi="Arial" w:cs="Arial"/>
        </w:rPr>
        <w:t>Staff are kept informed about child protection and Prevent responsibilities and procedures through induction, briefings and ongoing awareness training.  There may be other adults in the school who rarely work unsupervised, more usually working alongside members of the school staff e.g. contractors.  The Head</w:t>
      </w:r>
      <w:r w:rsidR="00F56428" w:rsidRPr="00B77FE0">
        <w:rPr>
          <w:rFonts w:ascii="Arial" w:hAnsi="Arial" w:cs="Arial"/>
        </w:rPr>
        <w:t>t</w:t>
      </w:r>
      <w:r w:rsidR="00773550" w:rsidRPr="00B77FE0">
        <w:rPr>
          <w:rFonts w:ascii="Arial" w:hAnsi="Arial" w:cs="Arial"/>
        </w:rPr>
        <w:t xml:space="preserve">eacher will ensure they are aware of the school’s policy and the identity of the </w:t>
      </w:r>
      <w:r w:rsidR="00BA2C1E">
        <w:rPr>
          <w:rFonts w:ascii="Arial" w:hAnsi="Arial" w:cs="Arial"/>
        </w:rPr>
        <w:t>Designated Safeguarding Lead</w:t>
      </w:r>
      <w:r w:rsidR="00773550" w:rsidRPr="00B77FE0">
        <w:rPr>
          <w:rFonts w:ascii="Arial" w:hAnsi="Arial" w:cs="Arial"/>
        </w:rPr>
        <w:t xml:space="preserve">. </w:t>
      </w:r>
    </w:p>
    <w:p w:rsidR="002A59F9" w:rsidRPr="00B77FE0" w:rsidRDefault="002A59F9" w:rsidP="00147D69">
      <w:pPr>
        <w:tabs>
          <w:tab w:val="left" w:pos="851"/>
        </w:tabs>
        <w:ind w:left="851" w:hanging="851"/>
        <w:jc w:val="both"/>
        <w:rPr>
          <w:rFonts w:ascii="Arial" w:hAnsi="Arial" w:cs="Arial"/>
        </w:rPr>
      </w:pPr>
    </w:p>
    <w:p w:rsidR="00773550" w:rsidRPr="00B77FE0" w:rsidRDefault="00D14FBB" w:rsidP="00147D69">
      <w:pPr>
        <w:ind w:left="851" w:hanging="851"/>
        <w:jc w:val="both"/>
        <w:rPr>
          <w:rFonts w:ascii="Arial" w:hAnsi="Arial" w:cs="Arial"/>
        </w:rPr>
      </w:pPr>
      <w:r w:rsidRPr="00B77FE0">
        <w:rPr>
          <w:rFonts w:ascii="Arial" w:hAnsi="Arial" w:cs="Arial"/>
        </w:rPr>
        <w:t>9.2</w:t>
      </w:r>
      <w:r w:rsidRPr="00B77FE0">
        <w:rPr>
          <w:rFonts w:ascii="Arial" w:hAnsi="Arial" w:cs="Arial"/>
        </w:rPr>
        <w:tab/>
      </w:r>
      <w:r w:rsidR="00773550" w:rsidRPr="00B77FE0">
        <w:rPr>
          <w:rFonts w:ascii="Arial" w:hAnsi="Arial" w:cs="Arial"/>
        </w:rPr>
        <w:t xml:space="preserve">Any member of staff, volunteer or visitor to the school who receives a disclosure of abuse, an allegation or suspects that abuse or extremism </w:t>
      </w:r>
      <w:r w:rsidR="003775FC" w:rsidRPr="00B77FE0">
        <w:rPr>
          <w:rFonts w:ascii="Arial" w:hAnsi="Arial" w:cs="Arial"/>
        </w:rPr>
        <w:t>and radicalisation</w:t>
      </w:r>
      <w:r w:rsidR="008E19EE">
        <w:rPr>
          <w:rFonts w:ascii="Arial" w:hAnsi="Arial" w:cs="Arial"/>
        </w:rPr>
        <w:t>, or female genital mutilation (FGM)</w:t>
      </w:r>
      <w:r w:rsidR="003775FC" w:rsidRPr="00B77FE0">
        <w:rPr>
          <w:rFonts w:ascii="Arial" w:hAnsi="Arial" w:cs="Arial"/>
        </w:rPr>
        <w:t xml:space="preserve"> </w:t>
      </w:r>
      <w:r w:rsidR="00773550" w:rsidRPr="00B77FE0">
        <w:rPr>
          <w:rFonts w:ascii="Arial" w:hAnsi="Arial" w:cs="Arial"/>
        </w:rPr>
        <w:t xml:space="preserve">may have occurred </w:t>
      </w:r>
      <w:r w:rsidR="00773550" w:rsidRPr="00B77FE0">
        <w:rPr>
          <w:rFonts w:ascii="Arial" w:hAnsi="Arial" w:cs="Arial"/>
          <w:b/>
        </w:rPr>
        <w:t>must</w:t>
      </w:r>
      <w:r w:rsidR="00773550" w:rsidRPr="00B77FE0">
        <w:rPr>
          <w:rFonts w:ascii="Arial" w:hAnsi="Arial" w:cs="Arial"/>
        </w:rPr>
        <w:t xml:space="preserve"> report it immediately to the </w:t>
      </w:r>
      <w:r w:rsidR="00BA2C1E">
        <w:rPr>
          <w:rFonts w:ascii="Arial" w:hAnsi="Arial" w:cs="Arial"/>
        </w:rPr>
        <w:t>Designated Safeguarding Lead</w:t>
      </w:r>
      <w:r w:rsidR="00773550" w:rsidRPr="00B77FE0">
        <w:rPr>
          <w:rFonts w:ascii="Arial" w:hAnsi="Arial" w:cs="Arial"/>
        </w:rPr>
        <w:t xml:space="preserve"> (see section 1) or in their absence, the Deputy </w:t>
      </w:r>
      <w:r w:rsidR="00BA2C1E">
        <w:rPr>
          <w:rFonts w:ascii="Arial" w:hAnsi="Arial" w:cs="Arial"/>
        </w:rPr>
        <w:t>Designated Safeguarding Lead</w:t>
      </w:r>
      <w:r w:rsidR="00773550" w:rsidRPr="00B77FE0">
        <w:rPr>
          <w:rFonts w:ascii="Arial" w:hAnsi="Arial" w:cs="Arial"/>
        </w:rPr>
        <w:t xml:space="preserve"> (see section 1).  In the absence of either of the above, the matter should be brought to the attention of the most senior member of staff.</w:t>
      </w:r>
      <w:r w:rsidR="008E19EE">
        <w:rPr>
          <w:rFonts w:ascii="Arial" w:hAnsi="Arial" w:cs="Arial"/>
        </w:rPr>
        <w:t xml:space="preserve"> There is a mandatory reporting requirement for health, teaching, and social care professionals to report cases of FGM to the police.</w:t>
      </w:r>
    </w:p>
    <w:p w:rsidR="00773550" w:rsidRPr="00B77FE0" w:rsidRDefault="00773550" w:rsidP="00147D69">
      <w:pPr>
        <w:tabs>
          <w:tab w:val="left" w:pos="851"/>
        </w:tabs>
        <w:ind w:left="851" w:hanging="851"/>
        <w:jc w:val="both"/>
        <w:rPr>
          <w:rFonts w:ascii="Arial" w:hAnsi="Arial" w:cs="Arial"/>
        </w:rPr>
      </w:pPr>
    </w:p>
    <w:p w:rsidR="00773550" w:rsidRPr="00B77FE0" w:rsidRDefault="00D14FBB" w:rsidP="00147D69">
      <w:pPr>
        <w:tabs>
          <w:tab w:val="left" w:pos="709"/>
        </w:tabs>
        <w:ind w:left="851" w:hanging="851"/>
        <w:jc w:val="both"/>
        <w:rPr>
          <w:rFonts w:ascii="Arial" w:hAnsi="Arial" w:cs="Arial"/>
        </w:rPr>
      </w:pPr>
      <w:r w:rsidRPr="00B77FE0">
        <w:rPr>
          <w:rFonts w:ascii="Arial" w:hAnsi="Arial" w:cs="Arial"/>
        </w:rPr>
        <w:t>9.3</w:t>
      </w:r>
      <w:r w:rsidRPr="00B77FE0">
        <w:rPr>
          <w:rFonts w:ascii="Arial" w:hAnsi="Arial" w:cs="Arial"/>
        </w:rPr>
        <w:tab/>
      </w:r>
      <w:r w:rsidR="00773550" w:rsidRPr="00B77FE0">
        <w:rPr>
          <w:rFonts w:ascii="Arial" w:hAnsi="Arial" w:cs="Arial"/>
        </w:rPr>
        <w:t xml:space="preserve">The </w:t>
      </w:r>
      <w:r w:rsidR="00BA2C1E">
        <w:rPr>
          <w:rFonts w:ascii="Arial" w:hAnsi="Arial" w:cs="Arial"/>
        </w:rPr>
        <w:t>Designated Safeguarding Lead</w:t>
      </w:r>
      <w:r w:rsidR="00773550" w:rsidRPr="00B77FE0">
        <w:rPr>
          <w:rFonts w:ascii="Arial" w:hAnsi="Arial" w:cs="Arial"/>
        </w:rPr>
        <w:t xml:space="preserve"> or their Deputy will </w:t>
      </w:r>
      <w:r w:rsidR="00773550" w:rsidRPr="00B77FE0">
        <w:rPr>
          <w:rFonts w:ascii="Arial" w:hAnsi="Arial" w:cs="Arial"/>
          <w:b/>
        </w:rPr>
        <w:t>immediately</w:t>
      </w:r>
      <w:r w:rsidR="00773550" w:rsidRPr="00B77FE0">
        <w:rPr>
          <w:rFonts w:ascii="Arial" w:hAnsi="Arial" w:cs="Arial"/>
        </w:rPr>
        <w:t xml:space="preserve"> refer cases of suspected or actual abuse or allegations to West Berkshire’s Contact, Advice &amp; Assessment Service (CAAS) for West Berkshire cases or the appropriate local authority where the child li</w:t>
      </w:r>
      <w:r w:rsidR="00C22879">
        <w:rPr>
          <w:rFonts w:ascii="Arial" w:hAnsi="Arial" w:cs="Arial"/>
        </w:rPr>
        <w:t xml:space="preserve">ves outside of West Berkshire. </w:t>
      </w:r>
      <w:r w:rsidR="00773550" w:rsidRPr="00B77FE0">
        <w:rPr>
          <w:rFonts w:ascii="Arial" w:hAnsi="Arial" w:cs="Arial"/>
        </w:rPr>
        <w:t xml:space="preserve">If the incident of abuse actually occurred within the West Berkshire boundary it will be referred to West Berkshire CAAS.  </w:t>
      </w:r>
      <w:r w:rsidR="00F56428" w:rsidRPr="00B77FE0">
        <w:rPr>
          <w:rFonts w:ascii="Arial" w:hAnsi="Arial" w:cs="Arial"/>
        </w:rPr>
        <w:t>(</w:t>
      </w:r>
      <w:r w:rsidR="00773550" w:rsidRPr="00B77FE0">
        <w:rPr>
          <w:rFonts w:ascii="Arial" w:hAnsi="Arial" w:cs="Arial"/>
        </w:rPr>
        <w:t>See section 1</w:t>
      </w:r>
      <w:r w:rsidR="00F56428" w:rsidRPr="00B77FE0">
        <w:rPr>
          <w:rFonts w:ascii="Arial" w:hAnsi="Arial" w:cs="Arial"/>
        </w:rPr>
        <w:t>)</w:t>
      </w:r>
      <w:r w:rsidR="00773550" w:rsidRPr="00B77FE0">
        <w:rPr>
          <w:rFonts w:ascii="Arial" w:hAnsi="Arial" w:cs="Arial"/>
        </w:rPr>
        <w:t xml:space="preserve">. In cases where a student may be vulnerable </w:t>
      </w:r>
      <w:r w:rsidR="002A59F9" w:rsidRPr="00B77FE0">
        <w:rPr>
          <w:rFonts w:ascii="Arial" w:hAnsi="Arial" w:cs="Arial"/>
        </w:rPr>
        <w:t>to</w:t>
      </w:r>
      <w:r w:rsidR="00773550" w:rsidRPr="00B77FE0">
        <w:rPr>
          <w:rFonts w:ascii="Arial" w:hAnsi="Arial" w:cs="Arial"/>
        </w:rPr>
        <w:t xml:space="preserve"> or exhibiting, extremist views the </w:t>
      </w:r>
      <w:r w:rsidR="00BA2C1E">
        <w:rPr>
          <w:rFonts w:ascii="Arial" w:hAnsi="Arial" w:cs="Arial"/>
        </w:rPr>
        <w:t>Designated Safeguarding Lead</w:t>
      </w:r>
      <w:r w:rsidR="00773550" w:rsidRPr="00B77FE0">
        <w:rPr>
          <w:rFonts w:ascii="Arial" w:hAnsi="Arial" w:cs="Arial"/>
        </w:rPr>
        <w:t xml:space="preserve"> or their Deputy will</w:t>
      </w:r>
      <w:r w:rsidR="00227B14">
        <w:rPr>
          <w:rFonts w:ascii="Arial" w:hAnsi="Arial" w:cs="Arial"/>
        </w:rPr>
        <w:t xml:space="preserve"> follow the Prevent referral Pathway in appendix 3</w:t>
      </w:r>
      <w:r w:rsidR="00773550" w:rsidRPr="00B77FE0">
        <w:rPr>
          <w:rFonts w:ascii="Arial" w:hAnsi="Arial" w:cs="Arial"/>
        </w:rPr>
        <w:t xml:space="preserve"> </w:t>
      </w:r>
    </w:p>
    <w:p w:rsidR="00773550" w:rsidRPr="00B77FE0" w:rsidRDefault="00773550" w:rsidP="00147D69">
      <w:pPr>
        <w:tabs>
          <w:tab w:val="left" w:pos="851"/>
        </w:tabs>
        <w:ind w:left="851" w:hanging="851"/>
        <w:jc w:val="both"/>
        <w:rPr>
          <w:rFonts w:ascii="Arial" w:hAnsi="Arial" w:cs="Arial"/>
        </w:rPr>
      </w:pPr>
    </w:p>
    <w:p w:rsidR="00773550" w:rsidRPr="00B77FE0" w:rsidRDefault="00D14FBB" w:rsidP="00147D69">
      <w:pPr>
        <w:ind w:left="851" w:hanging="851"/>
        <w:jc w:val="both"/>
        <w:rPr>
          <w:rFonts w:ascii="Arial" w:hAnsi="Arial" w:cs="Arial"/>
        </w:rPr>
      </w:pPr>
      <w:r w:rsidRPr="00B77FE0">
        <w:rPr>
          <w:rFonts w:ascii="Arial" w:hAnsi="Arial" w:cs="Arial"/>
        </w:rPr>
        <w:t>9.4</w:t>
      </w:r>
      <w:r w:rsidRPr="00B77FE0">
        <w:rPr>
          <w:rFonts w:ascii="Arial" w:hAnsi="Arial" w:cs="Arial"/>
        </w:rPr>
        <w:tab/>
      </w:r>
      <w:r w:rsidR="00773550" w:rsidRPr="00B77FE0">
        <w:rPr>
          <w:rFonts w:ascii="Arial" w:hAnsi="Arial" w:cs="Arial"/>
        </w:rPr>
        <w:t xml:space="preserve">The </w:t>
      </w:r>
      <w:r w:rsidR="00BA2C1E">
        <w:rPr>
          <w:rFonts w:ascii="Arial" w:hAnsi="Arial" w:cs="Arial"/>
        </w:rPr>
        <w:t>Designated Safeguarding Lead</w:t>
      </w:r>
      <w:r w:rsidR="00773550" w:rsidRPr="00B77FE0">
        <w:rPr>
          <w:rFonts w:ascii="Arial" w:hAnsi="Arial" w:cs="Arial"/>
        </w:rPr>
        <w:t xml:space="preserve"> or Deputy will follow the most up to date contact </w:t>
      </w:r>
      <w:r w:rsidR="005A54E4" w:rsidRPr="00B77FE0">
        <w:rPr>
          <w:rFonts w:ascii="Arial" w:hAnsi="Arial" w:cs="Arial"/>
        </w:rPr>
        <w:t>and</w:t>
      </w:r>
      <w:r w:rsidR="00773550" w:rsidRPr="00B77FE0">
        <w:rPr>
          <w:rFonts w:ascii="Arial" w:hAnsi="Arial" w:cs="Arial"/>
        </w:rPr>
        <w:t xml:space="preserve"> referral procedures for West Berkshire’s CAAS. </w:t>
      </w:r>
    </w:p>
    <w:p w:rsidR="00773550" w:rsidRPr="00B77FE0" w:rsidRDefault="00773550" w:rsidP="00147D69">
      <w:pPr>
        <w:ind w:left="851" w:hanging="851"/>
        <w:jc w:val="both"/>
        <w:rPr>
          <w:rFonts w:ascii="Arial" w:hAnsi="Arial" w:cs="Arial"/>
        </w:rPr>
      </w:pPr>
    </w:p>
    <w:p w:rsidR="00773550" w:rsidRPr="00B77FE0" w:rsidRDefault="00D14FBB" w:rsidP="00147D69">
      <w:pPr>
        <w:ind w:left="851" w:hanging="851"/>
        <w:jc w:val="both"/>
        <w:rPr>
          <w:rFonts w:ascii="Arial" w:hAnsi="Arial" w:cs="Arial"/>
        </w:rPr>
      </w:pPr>
      <w:r w:rsidRPr="00B77FE0">
        <w:rPr>
          <w:rFonts w:ascii="Arial" w:hAnsi="Arial" w:cs="Arial"/>
          <w:color w:val="000000"/>
        </w:rPr>
        <w:t>9.5</w:t>
      </w:r>
      <w:r w:rsidRPr="00B77FE0">
        <w:rPr>
          <w:rFonts w:ascii="Arial" w:hAnsi="Arial" w:cs="Arial"/>
          <w:color w:val="000000"/>
        </w:rPr>
        <w:tab/>
      </w:r>
      <w:r w:rsidR="00773550" w:rsidRPr="00B77FE0">
        <w:rPr>
          <w:rFonts w:ascii="Arial" w:hAnsi="Arial" w:cs="Arial"/>
          <w:color w:val="000000"/>
        </w:rPr>
        <w:t xml:space="preserve">To decide whether a ‘Contact’ with CAAS is appropriate, the </w:t>
      </w:r>
      <w:r w:rsidR="00BA2C1E">
        <w:rPr>
          <w:rFonts w:ascii="Arial" w:hAnsi="Arial" w:cs="Arial"/>
          <w:color w:val="000000"/>
        </w:rPr>
        <w:t>Designated Safeguarding Lead</w:t>
      </w:r>
      <w:r w:rsidR="00773550" w:rsidRPr="00B77FE0">
        <w:rPr>
          <w:rFonts w:ascii="Arial" w:hAnsi="Arial" w:cs="Arial"/>
          <w:color w:val="000000"/>
        </w:rPr>
        <w:t xml:space="preserve"> (or Deputy) will telephone CAAS on the </w:t>
      </w:r>
      <w:r w:rsidR="00773550" w:rsidRPr="00B77FE0">
        <w:rPr>
          <w:rFonts w:ascii="Arial" w:hAnsi="Arial" w:cs="Arial"/>
        </w:rPr>
        <w:t>Dedicated Professionals number: 01635 503190.</w:t>
      </w:r>
    </w:p>
    <w:p w:rsidR="00773550" w:rsidRPr="00B77FE0" w:rsidRDefault="00773550" w:rsidP="00147D69">
      <w:pPr>
        <w:pStyle w:val="ListParagraph"/>
        <w:ind w:left="851" w:hanging="851"/>
        <w:rPr>
          <w:rFonts w:ascii="Arial" w:hAnsi="Arial" w:cs="Arial"/>
        </w:rPr>
      </w:pPr>
    </w:p>
    <w:p w:rsidR="00773550" w:rsidRPr="00B77FE0" w:rsidRDefault="00D14FBB" w:rsidP="00147D69">
      <w:pPr>
        <w:ind w:left="851" w:hanging="851"/>
        <w:jc w:val="both"/>
        <w:rPr>
          <w:rFonts w:ascii="Arial" w:hAnsi="Arial" w:cs="Arial"/>
        </w:rPr>
      </w:pPr>
      <w:r w:rsidRPr="00B77FE0">
        <w:rPr>
          <w:rFonts w:ascii="Arial" w:hAnsi="Arial" w:cs="Arial"/>
        </w:rPr>
        <w:t>9.6</w:t>
      </w:r>
      <w:r w:rsidRPr="00B77FE0">
        <w:rPr>
          <w:rFonts w:ascii="Arial" w:hAnsi="Arial" w:cs="Arial"/>
        </w:rPr>
        <w:tab/>
      </w:r>
      <w:r w:rsidR="00773550" w:rsidRPr="00B77FE0">
        <w:rPr>
          <w:rFonts w:ascii="Arial" w:hAnsi="Arial" w:cs="Arial"/>
        </w:rPr>
        <w:t>Once this is determined</w:t>
      </w:r>
      <w:r w:rsidR="00B841A5" w:rsidRPr="00B77FE0">
        <w:rPr>
          <w:rFonts w:ascii="Arial" w:hAnsi="Arial" w:cs="Arial"/>
        </w:rPr>
        <w:t>,</w:t>
      </w:r>
      <w:r w:rsidR="00773550" w:rsidRPr="00B77FE0">
        <w:rPr>
          <w:rFonts w:ascii="Arial" w:hAnsi="Arial" w:cs="Arial"/>
        </w:rPr>
        <w:t xml:space="preserve"> all Contacts to CAAS will be made by telephone on 01635 503190 where the Contact will be screened by a social worker.</w:t>
      </w:r>
      <w:r w:rsidR="008C484F">
        <w:rPr>
          <w:rFonts w:ascii="Arial" w:hAnsi="Arial" w:cs="Arial"/>
        </w:rPr>
        <w:t xml:space="preserve"> As part of the CAAS screening process, a decision may be taken by CAAS for a case to be passed to the Multi Agency Safeguarding Hub (M.A.S.H). This is an additional multi agency information gathering process to enhance the current service provision of CAAS. MASH will be co-located with CAAS and the MASH process will assist in the early identification of safeguarding concerns.</w:t>
      </w:r>
    </w:p>
    <w:p w:rsidR="00773550" w:rsidRPr="00B77FE0" w:rsidRDefault="00773550" w:rsidP="00147D69">
      <w:pPr>
        <w:pStyle w:val="ListParagraph"/>
        <w:ind w:left="851" w:hanging="851"/>
        <w:rPr>
          <w:rFonts w:ascii="Arial" w:hAnsi="Arial" w:cs="Arial"/>
        </w:rPr>
      </w:pPr>
    </w:p>
    <w:p w:rsidR="00773550" w:rsidRPr="00B77FE0" w:rsidRDefault="00D14FBB" w:rsidP="00147D69">
      <w:pPr>
        <w:ind w:left="851" w:hanging="851"/>
        <w:jc w:val="both"/>
        <w:rPr>
          <w:rFonts w:ascii="Arial" w:hAnsi="Arial" w:cs="Arial"/>
        </w:rPr>
      </w:pPr>
      <w:r w:rsidRPr="00B77FE0">
        <w:rPr>
          <w:rFonts w:ascii="Arial" w:hAnsi="Arial" w:cs="Arial"/>
        </w:rPr>
        <w:t>9.7</w:t>
      </w:r>
      <w:r w:rsidRPr="00B77FE0">
        <w:rPr>
          <w:rFonts w:ascii="Arial" w:hAnsi="Arial" w:cs="Arial"/>
        </w:rPr>
        <w:tab/>
      </w:r>
      <w:r w:rsidR="00773550" w:rsidRPr="00B77FE0">
        <w:rPr>
          <w:rFonts w:ascii="Arial" w:hAnsi="Arial" w:cs="Arial"/>
        </w:rPr>
        <w:t xml:space="preserve">Where there is a child protection concern, allegation or disclosure, a phone call will </w:t>
      </w:r>
      <w:r w:rsidR="00773550" w:rsidRPr="00B77FE0">
        <w:rPr>
          <w:rFonts w:ascii="Arial" w:hAnsi="Arial" w:cs="Arial"/>
          <w:b/>
        </w:rPr>
        <w:t>immediately</w:t>
      </w:r>
      <w:r w:rsidR="00773550" w:rsidRPr="00B77FE0">
        <w:rPr>
          <w:rFonts w:ascii="Arial" w:hAnsi="Arial" w:cs="Arial"/>
        </w:rPr>
        <w:t xml:space="preserve"> be made to CAAS (or Emergency Duty Team if outside of office hours) to alert them to the situation. Delay in referring cases immediately may place the child at further risk and may prevent CAAS from putting in place timely, protective measures for the child or young person. In the event of a Prevent concern or allegation</w:t>
      </w:r>
      <w:r w:rsidR="00B841A5" w:rsidRPr="00B77FE0">
        <w:rPr>
          <w:rFonts w:ascii="Arial" w:hAnsi="Arial" w:cs="Arial"/>
        </w:rPr>
        <w:t>,</w:t>
      </w:r>
      <w:r w:rsidR="00773550" w:rsidRPr="00B77FE0">
        <w:rPr>
          <w:rFonts w:ascii="Arial" w:hAnsi="Arial" w:cs="Arial"/>
        </w:rPr>
        <w:t xml:space="preserve"> a phone call will also be made to the Prevent Officer at Thames Valley Police.</w:t>
      </w:r>
    </w:p>
    <w:p w:rsidR="00773550" w:rsidRPr="00B77FE0" w:rsidRDefault="00773550" w:rsidP="00147D69">
      <w:pPr>
        <w:ind w:left="851" w:hanging="851"/>
        <w:jc w:val="both"/>
        <w:rPr>
          <w:rFonts w:ascii="Arial" w:hAnsi="Arial" w:cs="Arial"/>
        </w:rPr>
      </w:pPr>
    </w:p>
    <w:p w:rsidR="00773550" w:rsidRDefault="00D14FBB" w:rsidP="00147D69">
      <w:pPr>
        <w:ind w:left="851" w:hanging="851"/>
        <w:jc w:val="both"/>
        <w:rPr>
          <w:rFonts w:ascii="Arial" w:hAnsi="Arial" w:cs="Arial"/>
          <w:b/>
          <w:u w:val="single"/>
        </w:rPr>
      </w:pPr>
      <w:r w:rsidRPr="00B77FE0">
        <w:rPr>
          <w:rFonts w:ascii="Arial" w:hAnsi="Arial" w:cs="Arial"/>
        </w:rPr>
        <w:t>9.8</w:t>
      </w:r>
      <w:r w:rsidRPr="00B77FE0">
        <w:rPr>
          <w:rFonts w:ascii="Arial" w:hAnsi="Arial" w:cs="Arial"/>
        </w:rPr>
        <w:tab/>
      </w:r>
      <w:r w:rsidR="00773550" w:rsidRPr="00B77FE0">
        <w:rPr>
          <w:rFonts w:ascii="Arial" w:hAnsi="Arial" w:cs="Arial"/>
        </w:rPr>
        <w:t xml:space="preserve">If it is decided that the </w:t>
      </w:r>
      <w:r w:rsidR="00281EB0">
        <w:rPr>
          <w:rFonts w:ascii="Arial" w:hAnsi="Arial" w:cs="Arial"/>
        </w:rPr>
        <w:t>c</w:t>
      </w:r>
      <w:r w:rsidR="00773550" w:rsidRPr="00B77FE0">
        <w:rPr>
          <w:rFonts w:ascii="Arial" w:hAnsi="Arial" w:cs="Arial"/>
        </w:rPr>
        <w:t>ontact does not meet the thresholds for CAAS, advice will be provided by the social worker as to whether there is a role for</w:t>
      </w:r>
      <w:r w:rsidR="00773550" w:rsidRPr="00B77FE0">
        <w:rPr>
          <w:rFonts w:ascii="Arial" w:hAnsi="Arial" w:cs="Arial"/>
          <w:i/>
        </w:rPr>
        <w:t xml:space="preserve"> </w:t>
      </w:r>
      <w:r w:rsidR="004A2F5C" w:rsidRPr="004A2F5C">
        <w:rPr>
          <w:rFonts w:ascii="Arial" w:hAnsi="Arial" w:cs="Arial"/>
        </w:rPr>
        <w:t>targeted intervention/early help services.</w:t>
      </w:r>
      <w:r w:rsidR="004A2F5C">
        <w:rPr>
          <w:rFonts w:ascii="Arial" w:hAnsi="Arial" w:cs="Arial"/>
          <w:i/>
        </w:rPr>
        <w:t xml:space="preserve"> </w:t>
      </w:r>
      <w:r w:rsidR="005526BB">
        <w:rPr>
          <w:rFonts w:ascii="Arial" w:hAnsi="Arial" w:cs="Arial"/>
          <w:i/>
        </w:rPr>
        <w:t>The Threshold Criteria for WBC Children’s Services can be found at</w:t>
      </w:r>
      <w:r w:rsidR="00773550" w:rsidRPr="00B77FE0">
        <w:rPr>
          <w:rFonts w:ascii="Arial" w:hAnsi="Arial" w:cs="Arial"/>
          <w:i/>
        </w:rPr>
        <w:t xml:space="preserve"> </w:t>
      </w:r>
      <w:hyperlink r:id="rId33" w:history="1">
        <w:r w:rsidR="00B3118A" w:rsidRPr="0009142F">
          <w:rPr>
            <w:rStyle w:val="Hyperlink"/>
            <w:b/>
          </w:rPr>
          <w:t>Threshold Criteria for WBC Children's Services</w:t>
        </w:r>
      </w:hyperlink>
      <w:r w:rsidR="005526BB">
        <w:rPr>
          <w:rFonts w:ascii="Arial" w:hAnsi="Arial" w:cs="Arial"/>
          <w:b/>
          <w:u w:val="single"/>
        </w:rPr>
        <w:t xml:space="preserve"> </w:t>
      </w:r>
    </w:p>
    <w:p w:rsidR="00B3118A" w:rsidRDefault="00B3118A" w:rsidP="00147D69">
      <w:pPr>
        <w:ind w:left="851" w:hanging="851"/>
        <w:jc w:val="both"/>
        <w:rPr>
          <w:rFonts w:ascii="Arial" w:hAnsi="Arial" w:cs="Arial"/>
          <w:b/>
          <w:u w:val="single"/>
        </w:rPr>
      </w:pPr>
    </w:p>
    <w:p w:rsidR="00773550" w:rsidRPr="00B77FE0" w:rsidRDefault="00D14FBB" w:rsidP="00147D69">
      <w:pPr>
        <w:ind w:left="851" w:hanging="851"/>
        <w:jc w:val="both"/>
        <w:rPr>
          <w:rFonts w:ascii="Arial" w:hAnsi="Arial" w:cs="Arial"/>
        </w:rPr>
      </w:pPr>
      <w:r w:rsidRPr="00B77FE0">
        <w:rPr>
          <w:rFonts w:ascii="Arial" w:hAnsi="Arial" w:cs="Arial"/>
        </w:rPr>
        <w:t>9.9</w:t>
      </w:r>
      <w:r w:rsidRPr="00B77FE0">
        <w:rPr>
          <w:rFonts w:ascii="Arial" w:hAnsi="Arial" w:cs="Arial"/>
        </w:rPr>
        <w:tab/>
      </w:r>
      <w:r w:rsidR="00773550" w:rsidRPr="00B77FE0">
        <w:rPr>
          <w:rFonts w:ascii="Arial" w:hAnsi="Arial" w:cs="Arial"/>
        </w:rPr>
        <w:t>In cases where the child resides outside of West Berkshire</w:t>
      </w:r>
      <w:r w:rsidR="001E5AD8" w:rsidRPr="00B77FE0">
        <w:rPr>
          <w:rFonts w:ascii="Arial" w:hAnsi="Arial" w:cs="Arial"/>
        </w:rPr>
        <w:t>,</w:t>
      </w:r>
      <w:r w:rsidR="00773550" w:rsidRPr="00B77FE0">
        <w:rPr>
          <w:rFonts w:ascii="Arial" w:hAnsi="Arial" w:cs="Arial"/>
        </w:rPr>
        <w:t xml:space="preserve"> the </w:t>
      </w:r>
      <w:r w:rsidR="00BA2C1E">
        <w:rPr>
          <w:rFonts w:ascii="Arial" w:hAnsi="Arial" w:cs="Arial"/>
        </w:rPr>
        <w:t>Designated Safeguarding Lead</w:t>
      </w:r>
      <w:r w:rsidR="00773550" w:rsidRPr="00B77FE0">
        <w:rPr>
          <w:rFonts w:ascii="Arial" w:hAnsi="Arial" w:cs="Arial"/>
        </w:rPr>
        <w:t xml:space="preserve"> will make themselves familiar with referral processes for the child protection team in the child’s home authority.</w:t>
      </w:r>
    </w:p>
    <w:p w:rsidR="00773550" w:rsidRPr="00B77FE0" w:rsidRDefault="00773550" w:rsidP="00147D69">
      <w:pPr>
        <w:pStyle w:val="ListParagraph"/>
        <w:ind w:left="851" w:hanging="851"/>
        <w:rPr>
          <w:rFonts w:ascii="Arial" w:hAnsi="Arial" w:cs="Arial"/>
        </w:rPr>
      </w:pPr>
    </w:p>
    <w:p w:rsidR="00773550" w:rsidRPr="00B77FE0" w:rsidRDefault="00D14FBB" w:rsidP="00147D69">
      <w:pPr>
        <w:ind w:left="851" w:hanging="851"/>
        <w:jc w:val="both"/>
        <w:rPr>
          <w:rFonts w:ascii="Arial" w:hAnsi="Arial" w:cs="Arial"/>
        </w:rPr>
      </w:pPr>
      <w:r w:rsidRPr="00B77FE0">
        <w:rPr>
          <w:rFonts w:ascii="Arial" w:hAnsi="Arial" w:cs="Arial"/>
        </w:rPr>
        <w:t>9.10</w:t>
      </w:r>
      <w:r w:rsidRPr="00B77FE0">
        <w:rPr>
          <w:rFonts w:ascii="Arial" w:hAnsi="Arial" w:cs="Arial"/>
        </w:rPr>
        <w:tab/>
      </w:r>
      <w:r w:rsidR="00773550" w:rsidRPr="00B77FE0">
        <w:rPr>
          <w:rFonts w:ascii="Arial" w:hAnsi="Arial" w:cs="Arial"/>
        </w:rPr>
        <w:t>The school will always undertake to share our intention to refer a child to CAAS with the parents or carers unless to do so could place the child at greater risk of harm or impede a criminal investigation. On these occasions the school will take advice from CAAS and</w:t>
      </w:r>
      <w:r w:rsidR="001E6818" w:rsidRPr="00B77FE0">
        <w:rPr>
          <w:rFonts w:ascii="Arial" w:hAnsi="Arial" w:cs="Arial"/>
        </w:rPr>
        <w:t>/or</w:t>
      </w:r>
      <w:r w:rsidR="00773550" w:rsidRPr="00B77FE0">
        <w:rPr>
          <w:rFonts w:ascii="Arial" w:hAnsi="Arial" w:cs="Arial"/>
        </w:rPr>
        <w:t xml:space="preserve"> the Police.</w:t>
      </w:r>
    </w:p>
    <w:p w:rsidR="00773550" w:rsidRPr="00B77FE0" w:rsidRDefault="00773550" w:rsidP="00147D69">
      <w:pPr>
        <w:pStyle w:val="ListParagraph"/>
        <w:ind w:left="851" w:hanging="851"/>
        <w:rPr>
          <w:rFonts w:ascii="Arial" w:hAnsi="Arial" w:cs="Arial"/>
        </w:rPr>
      </w:pPr>
    </w:p>
    <w:p w:rsidR="00281EB0" w:rsidRDefault="00D14FBB" w:rsidP="00147D69">
      <w:pPr>
        <w:ind w:left="851" w:hanging="851"/>
        <w:jc w:val="both"/>
        <w:rPr>
          <w:rFonts w:ascii="Arial" w:hAnsi="Arial" w:cs="Arial"/>
        </w:rPr>
      </w:pPr>
      <w:r w:rsidRPr="00B77FE0">
        <w:rPr>
          <w:rFonts w:ascii="Arial" w:hAnsi="Arial" w:cs="Arial"/>
        </w:rPr>
        <w:t>9.11</w:t>
      </w:r>
      <w:r w:rsidRPr="00B77FE0">
        <w:rPr>
          <w:rFonts w:ascii="Arial" w:hAnsi="Arial" w:cs="Arial"/>
        </w:rPr>
        <w:tab/>
      </w:r>
      <w:r w:rsidR="00773550" w:rsidRPr="00B77FE0">
        <w:rPr>
          <w:rFonts w:ascii="Arial" w:hAnsi="Arial" w:cs="Arial"/>
        </w:rPr>
        <w:t>A statement in the school brochure and on the school website will inform parents and carers about our school’s duties and responsibilities under child protection procedures. This policy will be made freely available to parents and carers on the school website and in hardcopy</w:t>
      </w:r>
      <w:r w:rsidR="001E5AD8" w:rsidRPr="00B77FE0">
        <w:rPr>
          <w:rFonts w:ascii="Arial" w:hAnsi="Arial" w:cs="Arial"/>
        </w:rPr>
        <w:t>,</w:t>
      </w:r>
      <w:r w:rsidR="00773550" w:rsidRPr="00B77FE0">
        <w:rPr>
          <w:rFonts w:ascii="Arial" w:hAnsi="Arial" w:cs="Arial"/>
        </w:rPr>
        <w:t xml:space="preserve"> on request.</w:t>
      </w:r>
    </w:p>
    <w:p w:rsidR="00773550" w:rsidRPr="00B77FE0" w:rsidRDefault="00227B14" w:rsidP="00AF6C7B">
      <w:pPr>
        <w:ind w:left="851" w:hanging="851"/>
        <w:jc w:val="both"/>
        <w:rPr>
          <w:rFonts w:ascii="Arial" w:hAnsi="Arial" w:cs="Arial"/>
        </w:rPr>
      </w:pPr>
      <w:r>
        <w:rPr>
          <w:rFonts w:ascii="Arial" w:hAnsi="Arial" w:cs="Arial"/>
        </w:rPr>
        <w:t xml:space="preserve">9.12   </w:t>
      </w:r>
      <w:r w:rsidR="00CE02CA">
        <w:rPr>
          <w:rFonts w:ascii="Arial" w:hAnsi="Arial" w:cs="Arial"/>
        </w:rPr>
        <w:t>The school will notify the Local A</w:t>
      </w:r>
      <w:r w:rsidR="00737850">
        <w:rPr>
          <w:rFonts w:ascii="Arial" w:hAnsi="Arial" w:cs="Arial"/>
        </w:rPr>
        <w:t xml:space="preserve">uthority when parents notify them that they will be </w:t>
      </w:r>
      <w:r w:rsidR="00570B2C">
        <w:rPr>
          <w:rFonts w:ascii="Arial" w:hAnsi="Arial" w:cs="Arial"/>
        </w:rPr>
        <w:t>electively home educating their children.</w:t>
      </w:r>
    </w:p>
    <w:p w:rsidR="00773550" w:rsidRPr="00B77FE0" w:rsidRDefault="00773550" w:rsidP="00487557">
      <w:pPr>
        <w:ind w:left="709" w:hanging="709"/>
        <w:rPr>
          <w:rFonts w:ascii="Arial" w:hAnsi="Arial" w:cs="Arial"/>
        </w:rPr>
      </w:pPr>
    </w:p>
    <w:p w:rsidR="00773550" w:rsidRPr="00B77FE0" w:rsidRDefault="00376597" w:rsidP="00AF6C7B">
      <w:pPr>
        <w:jc w:val="both"/>
        <w:rPr>
          <w:rFonts w:ascii="Arial" w:hAnsi="Arial" w:cs="Arial"/>
        </w:rPr>
      </w:pPr>
      <w:r w:rsidRPr="00B77FE0">
        <w:rPr>
          <w:rFonts w:ascii="Arial" w:hAnsi="Arial" w:cs="Arial"/>
          <w:b/>
        </w:rPr>
        <w:t>10</w:t>
      </w:r>
      <w:r w:rsidR="00773550" w:rsidRPr="00B77FE0">
        <w:rPr>
          <w:rFonts w:ascii="Arial" w:hAnsi="Arial" w:cs="Arial"/>
          <w:b/>
        </w:rPr>
        <w:t>.</w:t>
      </w:r>
      <w:r w:rsidR="00773550" w:rsidRPr="00B77FE0">
        <w:rPr>
          <w:rFonts w:ascii="Arial" w:hAnsi="Arial" w:cs="Arial"/>
          <w:b/>
        </w:rPr>
        <w:tab/>
      </w:r>
      <w:r w:rsidR="00AF6C7B">
        <w:rPr>
          <w:rFonts w:ascii="Arial" w:hAnsi="Arial" w:cs="Arial"/>
          <w:b/>
        </w:rPr>
        <w:t xml:space="preserve">   </w:t>
      </w:r>
      <w:r w:rsidR="00773550" w:rsidRPr="00B77FE0">
        <w:rPr>
          <w:rFonts w:ascii="Arial" w:hAnsi="Arial" w:cs="Arial"/>
          <w:b/>
        </w:rPr>
        <w:t>Training and support</w:t>
      </w:r>
      <w:r w:rsidR="00773550" w:rsidRPr="00B77FE0">
        <w:rPr>
          <w:rFonts w:ascii="Arial" w:hAnsi="Arial" w:cs="Arial"/>
        </w:rPr>
        <w:t xml:space="preserve"> </w:t>
      </w:r>
    </w:p>
    <w:p w:rsidR="00773550" w:rsidRPr="00B77FE0" w:rsidRDefault="00773550" w:rsidP="00147D69">
      <w:pPr>
        <w:ind w:left="851" w:hanging="851"/>
        <w:jc w:val="both"/>
        <w:rPr>
          <w:rFonts w:ascii="Arial" w:hAnsi="Arial" w:cs="Arial"/>
        </w:rPr>
      </w:pPr>
    </w:p>
    <w:p w:rsidR="0027751A" w:rsidRDefault="00376597" w:rsidP="00147D69">
      <w:pPr>
        <w:ind w:left="851" w:hanging="851"/>
        <w:jc w:val="both"/>
        <w:rPr>
          <w:rFonts w:ascii="Arial" w:hAnsi="Arial" w:cs="Arial"/>
        </w:rPr>
      </w:pPr>
      <w:r w:rsidRPr="00B77FE0">
        <w:rPr>
          <w:rFonts w:ascii="Arial" w:hAnsi="Arial" w:cs="Arial"/>
        </w:rPr>
        <w:t>10</w:t>
      </w:r>
      <w:r w:rsidR="00773550" w:rsidRPr="00B77FE0">
        <w:rPr>
          <w:rFonts w:ascii="Arial" w:hAnsi="Arial" w:cs="Arial"/>
        </w:rPr>
        <w:t>.1</w:t>
      </w:r>
      <w:r w:rsidR="00773550" w:rsidRPr="00B77FE0">
        <w:rPr>
          <w:rFonts w:ascii="Arial" w:hAnsi="Arial" w:cs="Arial"/>
        </w:rPr>
        <w:tab/>
        <w:t>The Head</w:t>
      </w:r>
      <w:r w:rsidR="00F56428" w:rsidRPr="00B77FE0">
        <w:rPr>
          <w:rFonts w:ascii="Arial" w:hAnsi="Arial" w:cs="Arial"/>
        </w:rPr>
        <w:t>t</w:t>
      </w:r>
      <w:r w:rsidR="00773550" w:rsidRPr="00B77FE0">
        <w:rPr>
          <w:rFonts w:ascii="Arial" w:hAnsi="Arial" w:cs="Arial"/>
        </w:rPr>
        <w:t xml:space="preserve">eacher and all other staff who work with </w:t>
      </w:r>
      <w:r w:rsidR="001E5AD8" w:rsidRPr="00B77FE0">
        <w:rPr>
          <w:rFonts w:ascii="Arial" w:hAnsi="Arial" w:cs="Arial"/>
        </w:rPr>
        <w:t>children</w:t>
      </w:r>
      <w:r w:rsidR="00773550" w:rsidRPr="00B77FE0">
        <w:rPr>
          <w:rFonts w:ascii="Arial" w:hAnsi="Arial" w:cs="Arial"/>
        </w:rPr>
        <w:t xml:space="preserve"> will undertake appropriate child protection awareness training to equip them to carry out their responsibilities for child protection effectively.</w:t>
      </w:r>
    </w:p>
    <w:p w:rsidR="0027751A" w:rsidRPr="00B77FE0" w:rsidRDefault="0027751A" w:rsidP="00147D69">
      <w:pPr>
        <w:ind w:left="851" w:hanging="851"/>
        <w:jc w:val="both"/>
        <w:rPr>
          <w:rFonts w:ascii="Arial" w:hAnsi="Arial" w:cs="Arial"/>
        </w:rPr>
      </w:pPr>
      <w:r>
        <w:rPr>
          <w:rFonts w:ascii="Arial" w:hAnsi="Arial" w:cs="Arial"/>
        </w:rPr>
        <w:t xml:space="preserve">             The expectation from the Local Authority and the Safeguarding Partnership is that the minimum req</w:t>
      </w:r>
      <w:r w:rsidR="00BC078E">
        <w:rPr>
          <w:rFonts w:ascii="Arial" w:hAnsi="Arial" w:cs="Arial"/>
        </w:rPr>
        <w:t>uirement</w:t>
      </w:r>
      <w:r>
        <w:rPr>
          <w:rFonts w:ascii="Arial" w:hAnsi="Arial" w:cs="Arial"/>
        </w:rPr>
        <w:t xml:space="preserve"> that all staff and Governors</w:t>
      </w:r>
      <w:r w:rsidR="00BC078E">
        <w:rPr>
          <w:rFonts w:ascii="Arial" w:hAnsi="Arial" w:cs="Arial"/>
        </w:rPr>
        <w:t xml:space="preserve"> should receive is face to face </w:t>
      </w:r>
      <w:r>
        <w:rPr>
          <w:rFonts w:ascii="Arial" w:hAnsi="Arial" w:cs="Arial"/>
        </w:rPr>
        <w:t>Universal Safeguarding Training</w:t>
      </w:r>
      <w:r w:rsidR="00BC078E">
        <w:rPr>
          <w:rFonts w:ascii="Arial" w:hAnsi="Arial" w:cs="Arial"/>
        </w:rPr>
        <w:t xml:space="preserve"> every three years, and regular Safeguarding updates. The free online training recommended by the Berkshire West Safeguarding Children Partnership can be used a</w:t>
      </w:r>
      <w:r w:rsidR="00255B2B">
        <w:rPr>
          <w:rFonts w:ascii="Arial" w:hAnsi="Arial" w:cs="Arial"/>
        </w:rPr>
        <w:t>s an annual Safeguarding update</w:t>
      </w:r>
      <w:r w:rsidR="00CD29D3">
        <w:rPr>
          <w:rFonts w:ascii="Arial" w:hAnsi="Arial" w:cs="Arial"/>
        </w:rPr>
        <w:t>.</w:t>
      </w:r>
      <w:r w:rsidR="00E84B8C" w:rsidRPr="00B77FE0">
        <w:rPr>
          <w:rFonts w:ascii="Arial" w:hAnsi="Arial" w:cs="Arial"/>
        </w:rPr>
        <w:t xml:space="preserve"> </w:t>
      </w:r>
      <w:r w:rsidR="00C22879">
        <w:rPr>
          <w:rFonts w:ascii="Arial" w:hAnsi="Arial" w:cs="Arial"/>
        </w:rPr>
        <w:t>Governing boards</w:t>
      </w:r>
      <w:r w:rsidR="00282777">
        <w:rPr>
          <w:rFonts w:ascii="Arial" w:hAnsi="Arial" w:cs="Arial"/>
        </w:rPr>
        <w:t xml:space="preserve"> and proprietors should ensure that all staff </w:t>
      </w:r>
      <w:r w:rsidR="00255B2B">
        <w:rPr>
          <w:rFonts w:ascii="Arial" w:hAnsi="Arial" w:cs="Arial"/>
        </w:rPr>
        <w:t>.</w:t>
      </w:r>
      <w:r w:rsidR="00282777">
        <w:rPr>
          <w:rFonts w:ascii="Arial" w:hAnsi="Arial" w:cs="Arial"/>
        </w:rPr>
        <w:t xml:space="preserve">members undergo safeguarding and child protection training at induction. The training should be regularly </w:t>
      </w:r>
      <w:r w:rsidR="00166A4B">
        <w:rPr>
          <w:rFonts w:ascii="Arial" w:hAnsi="Arial" w:cs="Arial"/>
        </w:rPr>
        <w:t xml:space="preserve">updated. </w:t>
      </w:r>
      <w:r w:rsidR="00282777">
        <w:rPr>
          <w:rFonts w:ascii="Arial" w:hAnsi="Arial" w:cs="Arial"/>
        </w:rPr>
        <w:t xml:space="preserve">Induction and training should be in line with </w:t>
      </w:r>
      <w:r w:rsidR="00FB697D">
        <w:rPr>
          <w:rFonts w:ascii="Arial" w:hAnsi="Arial" w:cs="Arial"/>
        </w:rPr>
        <w:t>advice</w:t>
      </w:r>
      <w:r w:rsidR="00DE08D6">
        <w:rPr>
          <w:rFonts w:ascii="Arial" w:hAnsi="Arial" w:cs="Arial"/>
        </w:rPr>
        <w:t xml:space="preserve"> from the Berkshire West Safeguarding Children Partnership</w:t>
      </w:r>
      <w:r w:rsidR="005209FC">
        <w:rPr>
          <w:rFonts w:ascii="Arial" w:hAnsi="Arial" w:cs="Arial"/>
        </w:rPr>
        <w:t>/ government guidance</w:t>
      </w:r>
      <w:r w:rsidR="00282777">
        <w:rPr>
          <w:rFonts w:ascii="Arial" w:hAnsi="Arial" w:cs="Arial"/>
        </w:rPr>
        <w:t>. In addition, all staff member</w:t>
      </w:r>
      <w:r w:rsidR="005C06F5">
        <w:rPr>
          <w:rFonts w:ascii="Arial" w:hAnsi="Arial" w:cs="Arial"/>
        </w:rPr>
        <w:t>s</w:t>
      </w:r>
      <w:r w:rsidR="00282777">
        <w:rPr>
          <w:rFonts w:ascii="Arial" w:hAnsi="Arial" w:cs="Arial"/>
        </w:rPr>
        <w:t xml:space="preserve"> should receive </w:t>
      </w:r>
      <w:r w:rsidR="006140C8">
        <w:rPr>
          <w:rFonts w:ascii="Arial" w:hAnsi="Arial" w:cs="Arial"/>
        </w:rPr>
        <w:t>regular</w:t>
      </w:r>
      <w:r w:rsidR="00282777">
        <w:rPr>
          <w:rFonts w:ascii="Arial" w:hAnsi="Arial" w:cs="Arial"/>
        </w:rPr>
        <w:t xml:space="preserve"> sa</w:t>
      </w:r>
      <w:r w:rsidR="006140C8">
        <w:rPr>
          <w:rFonts w:ascii="Arial" w:hAnsi="Arial" w:cs="Arial"/>
        </w:rPr>
        <w:t>feguarding</w:t>
      </w:r>
      <w:r w:rsidR="00282777">
        <w:rPr>
          <w:rFonts w:ascii="Arial" w:hAnsi="Arial" w:cs="Arial"/>
        </w:rPr>
        <w:t xml:space="preserve"> and child protection updates (</w:t>
      </w:r>
      <w:r w:rsidR="006140C8">
        <w:rPr>
          <w:rFonts w:ascii="Arial" w:hAnsi="Arial" w:cs="Arial"/>
        </w:rPr>
        <w:t>e.g.</w:t>
      </w:r>
      <w:r w:rsidR="00282777">
        <w:rPr>
          <w:rFonts w:ascii="Arial" w:hAnsi="Arial" w:cs="Arial"/>
        </w:rPr>
        <w:t xml:space="preserve"> via email, e-bulletins, staff meetings), as required but at least annually, to provide them with relevant skills and knowledge to safeguarding children effectively. </w:t>
      </w:r>
      <w:r w:rsidR="00773550" w:rsidRPr="00B77FE0">
        <w:rPr>
          <w:rFonts w:ascii="Arial" w:hAnsi="Arial" w:cs="Arial"/>
        </w:rPr>
        <w:t xml:space="preserve">This will also include Prevent training, to ensure that staff have the necessary training that gives them the knowledge and confidence to identify children at risk of being drawn into terrorism, and to challenge extremist ideas which can be used to legitimise terrorism. This includes agency and temporary staff.  </w:t>
      </w:r>
    </w:p>
    <w:p w:rsidR="00773550" w:rsidRPr="00B77FE0" w:rsidRDefault="00773550" w:rsidP="00147D69">
      <w:pPr>
        <w:ind w:left="851" w:hanging="851"/>
        <w:jc w:val="both"/>
        <w:rPr>
          <w:rFonts w:ascii="Arial" w:hAnsi="Arial" w:cs="Arial"/>
        </w:rPr>
      </w:pPr>
    </w:p>
    <w:p w:rsidR="00773550" w:rsidRPr="00B77FE0" w:rsidRDefault="00376597" w:rsidP="00147D69">
      <w:pPr>
        <w:ind w:left="851" w:hanging="851"/>
        <w:jc w:val="both"/>
        <w:rPr>
          <w:rFonts w:ascii="Arial" w:hAnsi="Arial" w:cs="Arial"/>
        </w:rPr>
      </w:pPr>
      <w:r w:rsidRPr="00B77FE0">
        <w:rPr>
          <w:rFonts w:ascii="Arial" w:hAnsi="Arial" w:cs="Arial"/>
        </w:rPr>
        <w:t>10</w:t>
      </w:r>
      <w:r w:rsidR="00773550" w:rsidRPr="00B77FE0">
        <w:rPr>
          <w:rFonts w:ascii="Arial" w:hAnsi="Arial" w:cs="Arial"/>
        </w:rPr>
        <w:t>.2</w:t>
      </w:r>
      <w:r w:rsidR="00773550" w:rsidRPr="00B77FE0">
        <w:rPr>
          <w:rFonts w:ascii="Arial" w:hAnsi="Arial" w:cs="Arial"/>
        </w:rPr>
        <w:tab/>
        <w:t xml:space="preserve">The </w:t>
      </w:r>
      <w:r w:rsidR="00BA2C1E">
        <w:rPr>
          <w:rFonts w:ascii="Arial" w:hAnsi="Arial" w:cs="Arial"/>
        </w:rPr>
        <w:t>Designated Safeguarding Lead</w:t>
      </w:r>
      <w:r w:rsidR="00773550" w:rsidRPr="00B77FE0">
        <w:rPr>
          <w:rFonts w:ascii="Arial" w:hAnsi="Arial" w:cs="Arial"/>
        </w:rPr>
        <w:t xml:space="preserve"> will ensure that all staff complete Universal </w:t>
      </w:r>
      <w:r w:rsidR="001E5AD8" w:rsidRPr="00B77FE0">
        <w:rPr>
          <w:rFonts w:ascii="Arial" w:hAnsi="Arial" w:cs="Arial"/>
        </w:rPr>
        <w:t>Safeguarding Training</w:t>
      </w:r>
      <w:r w:rsidR="00773550" w:rsidRPr="00B77FE0">
        <w:rPr>
          <w:rFonts w:ascii="Arial" w:hAnsi="Arial" w:cs="Arial"/>
        </w:rPr>
        <w:t xml:space="preserve"> </w:t>
      </w:r>
      <w:r w:rsidR="00C22879">
        <w:rPr>
          <w:rFonts w:ascii="Arial" w:hAnsi="Arial" w:cs="Arial"/>
        </w:rPr>
        <w:t xml:space="preserve">face to face </w:t>
      </w:r>
      <w:r w:rsidR="00773550" w:rsidRPr="00B77FE0">
        <w:rPr>
          <w:rFonts w:ascii="Arial" w:hAnsi="Arial" w:cs="Arial"/>
        </w:rPr>
        <w:t xml:space="preserve">and that this is refreshed </w:t>
      </w:r>
      <w:r w:rsidR="0054000A">
        <w:rPr>
          <w:rFonts w:ascii="Arial" w:hAnsi="Arial" w:cs="Arial"/>
        </w:rPr>
        <w:t>either</w:t>
      </w:r>
      <w:r w:rsidR="0054000A" w:rsidRPr="00B77FE0">
        <w:rPr>
          <w:rFonts w:ascii="Arial" w:hAnsi="Arial" w:cs="Arial"/>
        </w:rPr>
        <w:t xml:space="preserve"> every three years</w:t>
      </w:r>
      <w:r w:rsidR="0054000A">
        <w:rPr>
          <w:rFonts w:ascii="Arial" w:hAnsi="Arial" w:cs="Arial"/>
        </w:rPr>
        <w:t xml:space="preserve"> or </w:t>
      </w:r>
      <w:r w:rsidR="00B73EB0">
        <w:rPr>
          <w:rFonts w:ascii="Arial" w:hAnsi="Arial" w:cs="Arial"/>
        </w:rPr>
        <w:t xml:space="preserve">in </w:t>
      </w:r>
      <w:r w:rsidR="005C06F5">
        <w:rPr>
          <w:rFonts w:ascii="Arial" w:hAnsi="Arial" w:cs="Arial"/>
        </w:rPr>
        <w:t>line with gu</w:t>
      </w:r>
      <w:r w:rsidR="00FA0084">
        <w:rPr>
          <w:rFonts w:ascii="Arial" w:hAnsi="Arial" w:cs="Arial"/>
        </w:rPr>
        <w:t>idance from the Berkshire West S</w:t>
      </w:r>
      <w:r w:rsidR="005C06F5">
        <w:rPr>
          <w:rFonts w:ascii="Arial" w:hAnsi="Arial" w:cs="Arial"/>
        </w:rPr>
        <w:t>afeguarding Children Partnership</w:t>
      </w:r>
      <w:r w:rsidR="00AA66F8">
        <w:rPr>
          <w:rFonts w:ascii="Arial" w:hAnsi="Arial" w:cs="Arial"/>
        </w:rPr>
        <w:t xml:space="preserve"> or statutory guidance</w:t>
      </w:r>
      <w:r w:rsidR="00773550" w:rsidRPr="00B77FE0">
        <w:rPr>
          <w:rFonts w:ascii="Arial" w:hAnsi="Arial" w:cs="Arial"/>
        </w:rPr>
        <w:t xml:space="preserve">.  Staff training records will be kept up to date to monitor this.  Initial Universal </w:t>
      </w:r>
      <w:r w:rsidR="00841C17" w:rsidRPr="00B77FE0">
        <w:rPr>
          <w:rFonts w:ascii="Arial" w:hAnsi="Arial" w:cs="Arial"/>
        </w:rPr>
        <w:t>Safeguarding Training</w:t>
      </w:r>
      <w:r w:rsidR="00773550" w:rsidRPr="00B77FE0">
        <w:rPr>
          <w:rFonts w:ascii="Arial" w:hAnsi="Arial" w:cs="Arial"/>
        </w:rPr>
        <w:t xml:space="preserve"> will be completed by attending a Universal </w:t>
      </w:r>
      <w:r w:rsidR="00841C17" w:rsidRPr="00B77FE0">
        <w:rPr>
          <w:rFonts w:ascii="Arial" w:hAnsi="Arial" w:cs="Arial"/>
        </w:rPr>
        <w:t xml:space="preserve">Safeguarding </w:t>
      </w:r>
      <w:r w:rsidR="00773550" w:rsidRPr="00B77FE0">
        <w:rPr>
          <w:rFonts w:ascii="Arial" w:hAnsi="Arial" w:cs="Arial"/>
        </w:rPr>
        <w:t>Training s</w:t>
      </w:r>
      <w:r w:rsidR="00F465BE">
        <w:rPr>
          <w:rFonts w:ascii="Arial" w:hAnsi="Arial" w:cs="Arial"/>
        </w:rPr>
        <w:t>ession delivered either by the Local A</w:t>
      </w:r>
      <w:r w:rsidR="00773550" w:rsidRPr="00B77FE0">
        <w:rPr>
          <w:rFonts w:ascii="Arial" w:hAnsi="Arial" w:cs="Arial"/>
        </w:rPr>
        <w:t xml:space="preserve">uthority or school </w:t>
      </w:r>
      <w:r w:rsidR="00BA2C1E">
        <w:rPr>
          <w:rFonts w:ascii="Arial" w:hAnsi="Arial" w:cs="Arial"/>
        </w:rPr>
        <w:t>Designated Safeguarding Lead</w:t>
      </w:r>
      <w:r w:rsidR="00773550" w:rsidRPr="00B77FE0">
        <w:rPr>
          <w:rFonts w:ascii="Arial" w:hAnsi="Arial" w:cs="Arial"/>
        </w:rPr>
        <w:t xml:space="preserve"> (if appropriate training has been completed).  After this, refresher training can be completed online using West Berkshire’s online training provision.  </w:t>
      </w:r>
    </w:p>
    <w:p w:rsidR="00773550" w:rsidRPr="00B77FE0" w:rsidRDefault="00773550" w:rsidP="00147D69">
      <w:pPr>
        <w:ind w:left="851" w:hanging="851"/>
        <w:jc w:val="both"/>
        <w:rPr>
          <w:rFonts w:ascii="Arial" w:hAnsi="Arial" w:cs="Arial"/>
        </w:rPr>
      </w:pPr>
    </w:p>
    <w:p w:rsidR="003775FC" w:rsidRPr="00B77FE0" w:rsidRDefault="00376597" w:rsidP="00147D69">
      <w:pPr>
        <w:ind w:left="851" w:hanging="851"/>
        <w:jc w:val="both"/>
        <w:rPr>
          <w:rFonts w:ascii="Arial" w:hAnsi="Arial" w:cs="Arial"/>
        </w:rPr>
      </w:pPr>
      <w:r w:rsidRPr="00B77FE0">
        <w:rPr>
          <w:rFonts w:ascii="Arial" w:hAnsi="Arial" w:cs="Arial"/>
        </w:rPr>
        <w:t>10</w:t>
      </w:r>
      <w:r w:rsidR="00773550" w:rsidRPr="00B77FE0">
        <w:rPr>
          <w:rFonts w:ascii="Arial" w:hAnsi="Arial" w:cs="Arial"/>
        </w:rPr>
        <w:t>.3</w:t>
      </w:r>
      <w:r w:rsidR="00773550" w:rsidRPr="00B77FE0">
        <w:rPr>
          <w:rFonts w:ascii="Arial" w:hAnsi="Arial" w:cs="Arial"/>
        </w:rPr>
        <w:tab/>
      </w:r>
      <w:r w:rsidR="003775FC" w:rsidRPr="00B77FE0">
        <w:rPr>
          <w:rFonts w:ascii="Arial" w:hAnsi="Arial" w:cs="Arial"/>
        </w:rPr>
        <w:t xml:space="preserve">All staff, students, supply staff and regular visitors to the school will be told where the policy is kept, given the name of the </w:t>
      </w:r>
      <w:r w:rsidR="00BA2C1E">
        <w:rPr>
          <w:rFonts w:ascii="Arial" w:hAnsi="Arial" w:cs="Arial"/>
        </w:rPr>
        <w:t>Designated Safeguarding Lead</w:t>
      </w:r>
      <w:r w:rsidR="003775FC" w:rsidRPr="00B77FE0">
        <w:rPr>
          <w:rFonts w:ascii="Arial" w:hAnsi="Arial" w:cs="Arial"/>
        </w:rPr>
        <w:t xml:space="preserve"> and informed of the school</w:t>
      </w:r>
      <w:r w:rsidR="00F465BE">
        <w:rPr>
          <w:rFonts w:ascii="Arial" w:hAnsi="Arial" w:cs="Arial"/>
        </w:rPr>
        <w:t>’</w:t>
      </w:r>
      <w:r w:rsidR="003775FC" w:rsidRPr="00B77FE0">
        <w:rPr>
          <w:rFonts w:ascii="Arial" w:hAnsi="Arial" w:cs="Arial"/>
        </w:rPr>
        <w:t>s procedures in reporting concerns.</w:t>
      </w:r>
    </w:p>
    <w:p w:rsidR="003775FC" w:rsidRPr="00B77FE0" w:rsidRDefault="003775FC" w:rsidP="00147D69">
      <w:pPr>
        <w:ind w:left="851" w:hanging="851"/>
        <w:jc w:val="both"/>
        <w:rPr>
          <w:rFonts w:ascii="Arial" w:hAnsi="Arial" w:cs="Arial"/>
        </w:rPr>
      </w:pPr>
    </w:p>
    <w:p w:rsidR="00773550" w:rsidRPr="00B77FE0" w:rsidRDefault="000316F2" w:rsidP="00147D69">
      <w:pPr>
        <w:ind w:left="851" w:hanging="851"/>
        <w:jc w:val="both"/>
        <w:rPr>
          <w:rFonts w:ascii="Arial" w:hAnsi="Arial" w:cs="Arial"/>
        </w:rPr>
      </w:pPr>
      <w:r w:rsidRPr="00B77FE0">
        <w:rPr>
          <w:rFonts w:ascii="Arial" w:hAnsi="Arial" w:cs="Arial"/>
        </w:rPr>
        <w:t>10.4</w:t>
      </w:r>
      <w:r w:rsidRPr="00B77FE0">
        <w:rPr>
          <w:rFonts w:ascii="Arial" w:hAnsi="Arial" w:cs="Arial"/>
        </w:rPr>
        <w:tab/>
      </w:r>
      <w:r w:rsidR="00773550" w:rsidRPr="00B77FE0">
        <w:rPr>
          <w:rFonts w:ascii="Arial" w:hAnsi="Arial" w:cs="Arial"/>
        </w:rPr>
        <w:t xml:space="preserve">The </w:t>
      </w:r>
      <w:r w:rsidR="00BA2C1E">
        <w:rPr>
          <w:rFonts w:ascii="Arial" w:hAnsi="Arial" w:cs="Arial"/>
        </w:rPr>
        <w:t>Designated Safeguarding Lead</w:t>
      </w:r>
      <w:r w:rsidR="00773550" w:rsidRPr="00B77FE0">
        <w:rPr>
          <w:rFonts w:ascii="Arial" w:hAnsi="Arial" w:cs="Arial"/>
        </w:rPr>
        <w:t xml:space="preserve"> and any nominated </w:t>
      </w:r>
      <w:r w:rsidR="00F56428" w:rsidRPr="00B77FE0">
        <w:rPr>
          <w:rFonts w:ascii="Arial" w:hAnsi="Arial" w:cs="Arial"/>
        </w:rPr>
        <w:t xml:space="preserve">Deputies </w:t>
      </w:r>
      <w:r w:rsidR="00773550" w:rsidRPr="00B77FE0">
        <w:rPr>
          <w:rFonts w:ascii="Arial" w:hAnsi="Arial" w:cs="Arial"/>
        </w:rPr>
        <w:t xml:space="preserve">will complete local authority </w:t>
      </w:r>
      <w:r w:rsidR="00BA2C1E">
        <w:rPr>
          <w:rFonts w:ascii="Arial" w:hAnsi="Arial" w:cs="Arial"/>
        </w:rPr>
        <w:t>Designated Safeguarding Lead</w:t>
      </w:r>
      <w:r w:rsidR="00773550" w:rsidRPr="00B77FE0">
        <w:rPr>
          <w:rFonts w:ascii="Arial" w:hAnsi="Arial" w:cs="Arial"/>
        </w:rPr>
        <w:t xml:space="preserve"> Training and this will be refreshed every </w:t>
      </w:r>
      <w:r w:rsidR="00773550" w:rsidRPr="00B263E0">
        <w:rPr>
          <w:rFonts w:ascii="Arial" w:hAnsi="Arial" w:cs="Arial"/>
          <w:b/>
        </w:rPr>
        <w:t>two years</w:t>
      </w:r>
      <w:r w:rsidR="00773550" w:rsidRPr="00B77FE0">
        <w:rPr>
          <w:rFonts w:ascii="Arial" w:hAnsi="Arial" w:cs="Arial"/>
        </w:rPr>
        <w:t xml:space="preserve">.  This will be recorded on staff training records and monitored by the </w:t>
      </w:r>
      <w:r w:rsidR="00BA2C1E">
        <w:rPr>
          <w:rFonts w:ascii="Arial" w:hAnsi="Arial" w:cs="Arial"/>
        </w:rPr>
        <w:t>Designated Safeguarding Lead</w:t>
      </w:r>
      <w:r w:rsidR="00773550" w:rsidRPr="00B77FE0">
        <w:rPr>
          <w:rFonts w:ascii="Arial" w:hAnsi="Arial" w:cs="Arial"/>
        </w:rPr>
        <w:t>.</w:t>
      </w:r>
    </w:p>
    <w:p w:rsidR="00773550" w:rsidRPr="00B77FE0" w:rsidRDefault="00773550" w:rsidP="00487557">
      <w:pPr>
        <w:tabs>
          <w:tab w:val="left" w:pos="709"/>
        </w:tabs>
        <w:ind w:left="709" w:hanging="709"/>
        <w:jc w:val="both"/>
        <w:rPr>
          <w:rFonts w:ascii="Arial" w:hAnsi="Arial" w:cs="Arial"/>
        </w:rPr>
      </w:pPr>
    </w:p>
    <w:p w:rsidR="00773550" w:rsidRPr="00B77FE0" w:rsidRDefault="00376597" w:rsidP="00147D69">
      <w:pPr>
        <w:ind w:left="851" w:hanging="851"/>
        <w:jc w:val="both"/>
        <w:rPr>
          <w:rFonts w:ascii="Arial" w:hAnsi="Arial" w:cs="Arial"/>
        </w:rPr>
      </w:pPr>
      <w:r w:rsidRPr="00B77FE0">
        <w:rPr>
          <w:rFonts w:ascii="Arial" w:hAnsi="Arial" w:cs="Arial"/>
        </w:rPr>
        <w:t>10</w:t>
      </w:r>
      <w:r w:rsidR="00773550" w:rsidRPr="00B77FE0">
        <w:rPr>
          <w:rFonts w:ascii="Arial" w:hAnsi="Arial" w:cs="Arial"/>
        </w:rPr>
        <w:t>.</w:t>
      </w:r>
      <w:r w:rsidR="000316F2" w:rsidRPr="00B77FE0">
        <w:rPr>
          <w:rFonts w:ascii="Arial" w:hAnsi="Arial" w:cs="Arial"/>
        </w:rPr>
        <w:t>5</w:t>
      </w:r>
      <w:r w:rsidR="00773550" w:rsidRPr="00B77FE0">
        <w:rPr>
          <w:rFonts w:ascii="Arial" w:hAnsi="Arial" w:cs="Arial"/>
        </w:rPr>
        <w:tab/>
        <w:t xml:space="preserve">The Safeguarding Governor will have oversight of all child protection training records to ensure that this is taking place in a timely manner.  </w:t>
      </w:r>
    </w:p>
    <w:p w:rsidR="00773550" w:rsidRPr="00B77FE0" w:rsidRDefault="00773550" w:rsidP="00147D69">
      <w:pPr>
        <w:ind w:left="851" w:hanging="851"/>
        <w:jc w:val="both"/>
        <w:rPr>
          <w:rFonts w:ascii="Arial" w:hAnsi="Arial" w:cs="Arial"/>
        </w:rPr>
      </w:pPr>
    </w:p>
    <w:p w:rsidR="00D659AA" w:rsidRPr="008D0AB8" w:rsidRDefault="00376597" w:rsidP="008D0AB8">
      <w:pPr>
        <w:ind w:left="851" w:hanging="851"/>
        <w:jc w:val="both"/>
        <w:rPr>
          <w:rFonts w:ascii="Arial" w:hAnsi="Arial" w:cs="Arial"/>
        </w:rPr>
      </w:pPr>
      <w:r w:rsidRPr="00B77FE0">
        <w:rPr>
          <w:rFonts w:ascii="Arial" w:hAnsi="Arial" w:cs="Arial"/>
        </w:rPr>
        <w:t>10</w:t>
      </w:r>
      <w:r w:rsidR="00773550" w:rsidRPr="00B77FE0">
        <w:rPr>
          <w:rFonts w:ascii="Arial" w:hAnsi="Arial" w:cs="Arial"/>
        </w:rPr>
        <w:t>.</w:t>
      </w:r>
      <w:r w:rsidR="000316F2" w:rsidRPr="00B77FE0">
        <w:rPr>
          <w:rFonts w:ascii="Arial" w:hAnsi="Arial" w:cs="Arial"/>
        </w:rPr>
        <w:t>6</w:t>
      </w:r>
      <w:r w:rsidR="00773550" w:rsidRPr="00B77FE0">
        <w:rPr>
          <w:rFonts w:ascii="Arial" w:hAnsi="Arial" w:cs="Arial"/>
        </w:rPr>
        <w:tab/>
        <w:t>Where there are concerns and queries about child protection</w:t>
      </w:r>
      <w:r w:rsidR="007943C1" w:rsidRPr="00B77FE0">
        <w:rPr>
          <w:rFonts w:ascii="Arial" w:hAnsi="Arial" w:cs="Arial"/>
        </w:rPr>
        <w:t>,</w:t>
      </w:r>
      <w:r w:rsidR="00773550" w:rsidRPr="00B77FE0">
        <w:rPr>
          <w:rFonts w:ascii="Arial" w:hAnsi="Arial" w:cs="Arial"/>
        </w:rPr>
        <w:t xml:space="preserve"> support will be available for all school staff from the </w:t>
      </w:r>
      <w:r w:rsidR="00BA2C1E">
        <w:rPr>
          <w:rFonts w:ascii="Arial" w:hAnsi="Arial" w:cs="Arial"/>
        </w:rPr>
        <w:t>Designated Safeguarding Lead</w:t>
      </w:r>
      <w:r w:rsidR="00773550" w:rsidRPr="00B77FE0">
        <w:rPr>
          <w:rFonts w:ascii="Arial" w:hAnsi="Arial" w:cs="Arial"/>
        </w:rPr>
        <w:t xml:space="preserve">, and their </w:t>
      </w:r>
      <w:r w:rsidR="00F465BE" w:rsidRPr="00B77FE0">
        <w:rPr>
          <w:rFonts w:ascii="Arial" w:hAnsi="Arial" w:cs="Arial"/>
        </w:rPr>
        <w:t>Deputies</w:t>
      </w:r>
      <w:r w:rsidR="00F465BE">
        <w:rPr>
          <w:rFonts w:ascii="Arial" w:hAnsi="Arial" w:cs="Arial"/>
        </w:rPr>
        <w:t>.</w:t>
      </w:r>
      <w:r w:rsidR="00F465BE" w:rsidRPr="00B77FE0">
        <w:rPr>
          <w:rFonts w:ascii="Arial" w:hAnsi="Arial" w:cs="Arial"/>
        </w:rPr>
        <w:t xml:space="preserve"> The</w:t>
      </w:r>
      <w:r w:rsidR="00773550" w:rsidRPr="00B77FE0">
        <w:rPr>
          <w:rFonts w:ascii="Arial" w:hAnsi="Arial" w:cs="Arial"/>
        </w:rPr>
        <w:t xml:space="preserve"> </w:t>
      </w:r>
      <w:r w:rsidR="00BA2C1E">
        <w:rPr>
          <w:rFonts w:ascii="Arial" w:hAnsi="Arial" w:cs="Arial"/>
        </w:rPr>
        <w:t>Designated Safeguarding Lead</w:t>
      </w:r>
      <w:r w:rsidR="00773550" w:rsidRPr="00B77FE0">
        <w:rPr>
          <w:rFonts w:ascii="Arial" w:hAnsi="Arial" w:cs="Arial"/>
        </w:rPr>
        <w:t xml:space="preserve"> will seek support from the Headteacher</w:t>
      </w:r>
      <w:r w:rsidR="0040262A" w:rsidRPr="00B77FE0">
        <w:rPr>
          <w:rFonts w:ascii="Arial" w:hAnsi="Arial" w:cs="Arial"/>
        </w:rPr>
        <w:t xml:space="preserve">, </w:t>
      </w:r>
      <w:r w:rsidR="00227B14">
        <w:rPr>
          <w:rFonts w:ascii="Arial" w:hAnsi="Arial" w:cs="Arial"/>
        </w:rPr>
        <w:t>Thames Valley Policer Prevent</w:t>
      </w:r>
      <w:r w:rsidR="0040262A" w:rsidRPr="00396A14">
        <w:rPr>
          <w:rFonts w:ascii="Arial" w:hAnsi="Arial" w:cs="Arial"/>
        </w:rPr>
        <w:t xml:space="preserve"> </w:t>
      </w:r>
      <w:r w:rsidR="0040262A" w:rsidRPr="00B77FE0">
        <w:rPr>
          <w:rFonts w:ascii="Arial" w:hAnsi="Arial" w:cs="Arial"/>
        </w:rPr>
        <w:t>Officer</w:t>
      </w:r>
      <w:r w:rsidR="00F465BE">
        <w:rPr>
          <w:rFonts w:ascii="Arial" w:hAnsi="Arial" w:cs="Arial"/>
        </w:rPr>
        <w:t xml:space="preserve"> and appropriate Local A</w:t>
      </w:r>
      <w:r w:rsidR="00773550" w:rsidRPr="00B77FE0">
        <w:rPr>
          <w:rFonts w:ascii="Arial" w:hAnsi="Arial" w:cs="Arial"/>
        </w:rPr>
        <w:t>uthority staff where needed.</w:t>
      </w:r>
    </w:p>
    <w:p w:rsidR="00773550" w:rsidRPr="00B77FE0" w:rsidRDefault="00773550" w:rsidP="00147D69">
      <w:pPr>
        <w:ind w:left="851" w:hanging="851"/>
        <w:jc w:val="both"/>
        <w:rPr>
          <w:rFonts w:ascii="Arial" w:hAnsi="Arial" w:cs="Arial"/>
          <w:b/>
        </w:rPr>
      </w:pPr>
    </w:p>
    <w:p w:rsidR="00D659AA" w:rsidRPr="00B77FE0" w:rsidRDefault="00376597" w:rsidP="00147D69">
      <w:pPr>
        <w:ind w:left="851" w:hanging="851"/>
        <w:jc w:val="both"/>
        <w:rPr>
          <w:rFonts w:ascii="Arial" w:hAnsi="Arial" w:cs="Arial"/>
        </w:rPr>
      </w:pPr>
      <w:r w:rsidRPr="00B77FE0">
        <w:rPr>
          <w:rFonts w:ascii="Arial" w:hAnsi="Arial" w:cs="Arial"/>
          <w:b/>
        </w:rPr>
        <w:t>11</w:t>
      </w:r>
      <w:r w:rsidR="00D659AA" w:rsidRPr="00B77FE0">
        <w:rPr>
          <w:rFonts w:ascii="Arial" w:hAnsi="Arial" w:cs="Arial"/>
          <w:b/>
        </w:rPr>
        <w:t>.</w:t>
      </w:r>
      <w:r w:rsidR="00D659AA" w:rsidRPr="00B77FE0">
        <w:rPr>
          <w:rFonts w:ascii="Arial" w:hAnsi="Arial" w:cs="Arial"/>
          <w:b/>
        </w:rPr>
        <w:tab/>
        <w:t>Professional confidentiality</w:t>
      </w:r>
    </w:p>
    <w:p w:rsidR="00D659AA" w:rsidRPr="00B77FE0" w:rsidRDefault="00D659AA" w:rsidP="00147D69">
      <w:pPr>
        <w:ind w:left="851" w:hanging="851"/>
        <w:jc w:val="both"/>
        <w:rPr>
          <w:rFonts w:ascii="Arial" w:hAnsi="Arial" w:cs="Arial"/>
        </w:rPr>
      </w:pPr>
    </w:p>
    <w:p w:rsidR="00D659AA" w:rsidRPr="00B77FE0" w:rsidRDefault="00917CF9" w:rsidP="00147D69">
      <w:pPr>
        <w:ind w:left="851" w:hanging="851"/>
        <w:jc w:val="both"/>
        <w:rPr>
          <w:rFonts w:ascii="Arial" w:hAnsi="Arial" w:cs="Arial"/>
        </w:rPr>
      </w:pPr>
      <w:r w:rsidRPr="008E58A4">
        <w:rPr>
          <w:rFonts w:ascii="Arial" w:hAnsi="Arial" w:cs="Arial"/>
          <w:b/>
        </w:rPr>
        <w:t>11</w:t>
      </w:r>
      <w:r w:rsidR="00D659AA" w:rsidRPr="008E58A4">
        <w:rPr>
          <w:rFonts w:ascii="Arial" w:hAnsi="Arial" w:cs="Arial"/>
          <w:b/>
        </w:rPr>
        <w:t>.1</w:t>
      </w:r>
      <w:r w:rsidR="00D659AA" w:rsidRPr="00B77FE0">
        <w:rPr>
          <w:rFonts w:ascii="Arial" w:hAnsi="Arial" w:cs="Arial"/>
        </w:rPr>
        <w:tab/>
        <w:t xml:space="preserve">Confidentiality is an issue which needs to be discussed and fully understood by all those working with children, particularly in the context of child protection.  It forms part of the Universal </w:t>
      </w:r>
      <w:r w:rsidR="007943C1" w:rsidRPr="00B77FE0">
        <w:rPr>
          <w:rFonts w:ascii="Arial" w:hAnsi="Arial" w:cs="Arial"/>
        </w:rPr>
        <w:t xml:space="preserve">Safeguarding </w:t>
      </w:r>
      <w:r w:rsidR="00E253B5">
        <w:rPr>
          <w:rFonts w:ascii="Arial" w:hAnsi="Arial" w:cs="Arial"/>
        </w:rPr>
        <w:t>Training mentioned in section 10</w:t>
      </w:r>
      <w:r w:rsidR="00255B2B">
        <w:rPr>
          <w:rFonts w:ascii="Arial" w:hAnsi="Arial" w:cs="Arial"/>
        </w:rPr>
        <w:t xml:space="preserve">. </w:t>
      </w:r>
      <w:r w:rsidR="00D659AA" w:rsidRPr="00B77FE0">
        <w:rPr>
          <w:rFonts w:ascii="Arial" w:hAnsi="Arial" w:cs="Arial"/>
        </w:rPr>
        <w:t>The only purpose of confidentiality in this re</w:t>
      </w:r>
      <w:r w:rsidR="00A46BDA">
        <w:rPr>
          <w:rFonts w:ascii="Arial" w:hAnsi="Arial" w:cs="Arial"/>
        </w:rPr>
        <w:t>spect is to benefit the chi</w:t>
      </w:r>
      <w:r w:rsidR="001D4EBB">
        <w:rPr>
          <w:rFonts w:ascii="Arial" w:hAnsi="Arial" w:cs="Arial"/>
        </w:rPr>
        <w:t>ld</w:t>
      </w:r>
      <w:r w:rsidR="00C22879">
        <w:rPr>
          <w:rFonts w:ascii="Arial" w:hAnsi="Arial" w:cs="Arial"/>
        </w:rPr>
        <w:t>. A</w:t>
      </w:r>
      <w:r w:rsidR="00D659AA" w:rsidRPr="00B77FE0">
        <w:rPr>
          <w:rFonts w:ascii="Arial" w:hAnsi="Arial" w:cs="Arial"/>
        </w:rPr>
        <w:t xml:space="preserve"> member of staff must never guarantee confidentiality to a pupil nor should they agre</w:t>
      </w:r>
      <w:r w:rsidR="007943C1" w:rsidRPr="00B77FE0">
        <w:rPr>
          <w:rFonts w:ascii="Arial" w:hAnsi="Arial" w:cs="Arial"/>
        </w:rPr>
        <w:t>e with a pupil to keep a secret. W</w:t>
      </w:r>
      <w:r w:rsidR="00D659AA" w:rsidRPr="00B77FE0">
        <w:rPr>
          <w:rFonts w:ascii="Arial" w:hAnsi="Arial" w:cs="Arial"/>
        </w:rPr>
        <w:t>here there is a child protection concern</w:t>
      </w:r>
      <w:r w:rsidR="007943C1" w:rsidRPr="00B77FE0">
        <w:rPr>
          <w:rFonts w:ascii="Arial" w:hAnsi="Arial" w:cs="Arial"/>
        </w:rPr>
        <w:t>,</w:t>
      </w:r>
      <w:r w:rsidR="00D659AA" w:rsidRPr="00B77FE0">
        <w:rPr>
          <w:rFonts w:ascii="Arial" w:hAnsi="Arial" w:cs="Arial"/>
        </w:rPr>
        <w:t xml:space="preserve"> this must be reported to the </w:t>
      </w:r>
      <w:r w:rsidR="00BA2C1E">
        <w:rPr>
          <w:rFonts w:ascii="Arial" w:hAnsi="Arial" w:cs="Arial"/>
        </w:rPr>
        <w:t>Designated Safeguarding Lead</w:t>
      </w:r>
      <w:r w:rsidR="00D659AA" w:rsidRPr="00B77FE0">
        <w:rPr>
          <w:rFonts w:ascii="Arial" w:hAnsi="Arial" w:cs="Arial"/>
        </w:rPr>
        <w:t xml:space="preserve"> and may require further investigation by </w:t>
      </w:r>
      <w:r w:rsidR="007943C1" w:rsidRPr="00B77FE0">
        <w:rPr>
          <w:rFonts w:ascii="Arial" w:hAnsi="Arial" w:cs="Arial"/>
        </w:rPr>
        <w:t xml:space="preserve">the </w:t>
      </w:r>
      <w:r w:rsidR="00D659AA" w:rsidRPr="00B77FE0">
        <w:rPr>
          <w:rFonts w:ascii="Arial" w:hAnsi="Arial" w:cs="Arial"/>
        </w:rPr>
        <w:t>appropriate authorities.  Children can be reassured that only the people who “need to know” will be informed, that this will be the minimum necessary and that information will not become common knowledge.</w:t>
      </w:r>
    </w:p>
    <w:p w:rsidR="00D659AA" w:rsidRPr="00B77FE0" w:rsidRDefault="00D659AA" w:rsidP="00147D69">
      <w:pPr>
        <w:ind w:left="851" w:hanging="851"/>
        <w:jc w:val="both"/>
        <w:rPr>
          <w:rFonts w:ascii="Arial" w:hAnsi="Arial" w:cs="Arial"/>
        </w:rPr>
      </w:pPr>
    </w:p>
    <w:p w:rsidR="0021558A" w:rsidRPr="008D0AB8" w:rsidRDefault="00213EA1" w:rsidP="008D0AB8">
      <w:pPr>
        <w:ind w:left="851" w:hanging="851"/>
        <w:jc w:val="both"/>
        <w:rPr>
          <w:rFonts w:ascii="Arial" w:hAnsi="Arial" w:cs="Arial"/>
          <w:b/>
        </w:rPr>
      </w:pPr>
      <w:r w:rsidRPr="00B77FE0">
        <w:rPr>
          <w:rFonts w:ascii="Arial" w:hAnsi="Arial" w:cs="Arial"/>
        </w:rPr>
        <w:t>1</w:t>
      </w:r>
      <w:r w:rsidR="00917CF9" w:rsidRPr="00B77FE0">
        <w:rPr>
          <w:rFonts w:ascii="Arial" w:hAnsi="Arial" w:cs="Arial"/>
        </w:rPr>
        <w:t>1</w:t>
      </w:r>
      <w:r w:rsidR="00D659AA" w:rsidRPr="00B77FE0">
        <w:rPr>
          <w:rFonts w:ascii="Arial" w:hAnsi="Arial" w:cs="Arial"/>
        </w:rPr>
        <w:t>.2</w:t>
      </w:r>
      <w:r w:rsidR="00D659AA" w:rsidRPr="00B77FE0">
        <w:rPr>
          <w:rFonts w:ascii="Arial" w:hAnsi="Arial" w:cs="Arial"/>
        </w:rPr>
        <w:tab/>
        <w:t>Staff will be informed of relevant information in respect of individual cases regarding child protection o</w:t>
      </w:r>
      <w:r w:rsidR="00A46BDA">
        <w:rPr>
          <w:rFonts w:ascii="Arial" w:hAnsi="Arial" w:cs="Arial"/>
        </w:rPr>
        <w:t xml:space="preserve">n a ‘need to know basis’ only. </w:t>
      </w:r>
      <w:r w:rsidR="00D659AA" w:rsidRPr="00B77FE0">
        <w:rPr>
          <w:rFonts w:ascii="Arial" w:hAnsi="Arial" w:cs="Arial"/>
        </w:rPr>
        <w:t>Where information is shared</w:t>
      </w:r>
      <w:r w:rsidR="00C766F3" w:rsidRPr="00B77FE0">
        <w:rPr>
          <w:rFonts w:ascii="Arial" w:hAnsi="Arial" w:cs="Arial"/>
        </w:rPr>
        <w:t xml:space="preserve"> with appropriate staff,</w:t>
      </w:r>
      <w:r w:rsidR="00D659AA" w:rsidRPr="00B77FE0">
        <w:rPr>
          <w:rFonts w:ascii="Arial" w:hAnsi="Arial" w:cs="Arial"/>
        </w:rPr>
        <w:t xml:space="preserve"> they must maintain the confidentiality outlined in </w:t>
      </w:r>
      <w:r w:rsidR="00281EB0">
        <w:rPr>
          <w:rFonts w:ascii="Arial" w:hAnsi="Arial" w:cs="Arial"/>
        </w:rPr>
        <w:t>11</w:t>
      </w:r>
      <w:r w:rsidR="00D659AA" w:rsidRPr="00B77FE0">
        <w:rPr>
          <w:rFonts w:ascii="Arial" w:hAnsi="Arial" w:cs="Arial"/>
        </w:rPr>
        <w:t>.1</w:t>
      </w:r>
      <w:r w:rsidR="00D659AA" w:rsidRPr="00BD4456">
        <w:rPr>
          <w:rFonts w:ascii="Arial" w:hAnsi="Arial" w:cs="Arial"/>
          <w:b/>
        </w:rPr>
        <w:t xml:space="preserve">.  </w:t>
      </w:r>
    </w:p>
    <w:p w:rsidR="00D659AA" w:rsidRPr="00B77FE0" w:rsidRDefault="00D659AA" w:rsidP="00147D69">
      <w:pPr>
        <w:ind w:left="851" w:hanging="851"/>
        <w:jc w:val="both"/>
        <w:rPr>
          <w:rFonts w:ascii="Arial" w:hAnsi="Arial" w:cs="Arial"/>
        </w:rPr>
      </w:pPr>
    </w:p>
    <w:p w:rsidR="00D659AA" w:rsidRPr="00B77FE0" w:rsidRDefault="00917CF9" w:rsidP="00147D69">
      <w:pPr>
        <w:ind w:left="851" w:hanging="851"/>
        <w:jc w:val="both"/>
        <w:rPr>
          <w:rFonts w:ascii="Arial" w:hAnsi="Arial" w:cs="Arial"/>
        </w:rPr>
      </w:pPr>
      <w:r w:rsidRPr="00B77FE0">
        <w:rPr>
          <w:rFonts w:ascii="Arial" w:hAnsi="Arial" w:cs="Arial"/>
          <w:b/>
        </w:rPr>
        <w:t>12</w:t>
      </w:r>
      <w:r w:rsidR="00D659AA" w:rsidRPr="00B77FE0">
        <w:rPr>
          <w:rFonts w:ascii="Arial" w:hAnsi="Arial" w:cs="Arial"/>
          <w:b/>
        </w:rPr>
        <w:t>.</w:t>
      </w:r>
      <w:r w:rsidR="00D659AA" w:rsidRPr="00B77FE0">
        <w:rPr>
          <w:rFonts w:ascii="Arial" w:hAnsi="Arial" w:cs="Arial"/>
          <w:b/>
        </w:rPr>
        <w:tab/>
        <w:t>Records</w:t>
      </w:r>
      <w:r w:rsidR="00022B31" w:rsidRPr="00B77FE0">
        <w:rPr>
          <w:rFonts w:ascii="Arial" w:hAnsi="Arial" w:cs="Arial"/>
          <w:b/>
        </w:rPr>
        <w:t xml:space="preserve"> </w:t>
      </w:r>
      <w:r w:rsidR="006B015A" w:rsidRPr="00B77FE0">
        <w:rPr>
          <w:rFonts w:ascii="Arial" w:hAnsi="Arial" w:cs="Arial"/>
          <w:b/>
        </w:rPr>
        <w:t>and M</w:t>
      </w:r>
      <w:r w:rsidR="00D659AA" w:rsidRPr="00B77FE0">
        <w:rPr>
          <w:rFonts w:ascii="Arial" w:hAnsi="Arial" w:cs="Arial"/>
          <w:b/>
        </w:rPr>
        <w:t xml:space="preserve">onitoring </w:t>
      </w:r>
    </w:p>
    <w:p w:rsidR="00D659AA" w:rsidRPr="00B77FE0" w:rsidRDefault="00D659AA" w:rsidP="00147D69">
      <w:pPr>
        <w:ind w:left="851" w:hanging="709"/>
        <w:jc w:val="both"/>
        <w:rPr>
          <w:rFonts w:ascii="Arial" w:hAnsi="Arial" w:cs="Arial"/>
        </w:rPr>
      </w:pPr>
    </w:p>
    <w:p w:rsidR="00D659AA" w:rsidRPr="00B77FE0" w:rsidRDefault="00917CF9" w:rsidP="008D0AB8">
      <w:pPr>
        <w:ind w:left="851" w:hanging="851"/>
        <w:jc w:val="both"/>
        <w:rPr>
          <w:rFonts w:ascii="Arial" w:hAnsi="Arial" w:cs="Arial"/>
        </w:rPr>
      </w:pPr>
      <w:r w:rsidRPr="00B77FE0">
        <w:rPr>
          <w:rFonts w:ascii="Arial" w:hAnsi="Arial" w:cs="Arial"/>
        </w:rPr>
        <w:t>12</w:t>
      </w:r>
      <w:r w:rsidR="00D659AA" w:rsidRPr="00B77FE0">
        <w:rPr>
          <w:rFonts w:ascii="Arial" w:hAnsi="Arial" w:cs="Arial"/>
        </w:rPr>
        <w:t>.1</w:t>
      </w:r>
      <w:r w:rsidR="00D659AA" w:rsidRPr="00B77FE0">
        <w:rPr>
          <w:rFonts w:ascii="Arial" w:hAnsi="Arial" w:cs="Arial"/>
        </w:rPr>
        <w:tab/>
        <w:t>Well-kept records are essential to good child protection practice.  Our school is clear about the need to record any concern</w:t>
      </w:r>
      <w:r w:rsidR="00C766F3" w:rsidRPr="00B77FE0">
        <w:rPr>
          <w:rFonts w:ascii="Arial" w:hAnsi="Arial" w:cs="Arial"/>
        </w:rPr>
        <w:t>s</w:t>
      </w:r>
      <w:r w:rsidR="00D659AA" w:rsidRPr="00B77FE0">
        <w:rPr>
          <w:rFonts w:ascii="Arial" w:hAnsi="Arial" w:cs="Arial"/>
        </w:rPr>
        <w:t xml:space="preserve"> held about a child or children within our school, the status of such records and when these records should be passed over to other agencies. </w:t>
      </w:r>
    </w:p>
    <w:p w:rsidR="00D659AA" w:rsidRPr="00B77FE0" w:rsidRDefault="00917CF9" w:rsidP="00147D69">
      <w:pPr>
        <w:ind w:left="851" w:hanging="851"/>
        <w:jc w:val="both"/>
        <w:rPr>
          <w:rFonts w:ascii="Arial" w:hAnsi="Arial" w:cs="Arial"/>
        </w:rPr>
      </w:pPr>
      <w:r w:rsidRPr="00B77FE0">
        <w:rPr>
          <w:rFonts w:ascii="Arial" w:hAnsi="Arial" w:cs="Arial"/>
        </w:rPr>
        <w:t>12</w:t>
      </w:r>
      <w:r w:rsidR="00D659AA" w:rsidRPr="00B77FE0">
        <w:rPr>
          <w:rFonts w:ascii="Arial" w:hAnsi="Arial" w:cs="Arial"/>
        </w:rPr>
        <w:t>.2</w:t>
      </w:r>
      <w:r w:rsidR="00D659AA" w:rsidRPr="00B77FE0">
        <w:rPr>
          <w:rFonts w:ascii="Arial" w:hAnsi="Arial" w:cs="Arial"/>
        </w:rPr>
        <w:tab/>
        <w:t>Any member of staff receiving a disclosure of abuse</w:t>
      </w:r>
      <w:r w:rsidR="00F63C38" w:rsidRPr="00B77FE0">
        <w:rPr>
          <w:rFonts w:ascii="Arial" w:hAnsi="Arial" w:cs="Arial"/>
        </w:rPr>
        <w:t>,</w:t>
      </w:r>
      <w:r w:rsidR="00D659AA" w:rsidRPr="00B77FE0">
        <w:rPr>
          <w:rFonts w:ascii="Arial" w:hAnsi="Arial" w:cs="Arial"/>
        </w:rPr>
        <w:t xml:space="preserve"> or noticing signs or indicators of </w:t>
      </w:r>
      <w:r w:rsidR="00562A09" w:rsidRPr="00B77FE0">
        <w:rPr>
          <w:rFonts w:ascii="Arial" w:hAnsi="Arial" w:cs="Arial"/>
        </w:rPr>
        <w:t>abuse</w:t>
      </w:r>
      <w:r w:rsidR="00F63C38" w:rsidRPr="00B77FE0">
        <w:rPr>
          <w:rFonts w:ascii="Arial" w:hAnsi="Arial" w:cs="Arial"/>
        </w:rPr>
        <w:t>,</w:t>
      </w:r>
      <w:r w:rsidR="00D659AA" w:rsidRPr="00B77FE0">
        <w:rPr>
          <w:rFonts w:ascii="Arial" w:hAnsi="Arial" w:cs="Arial"/>
        </w:rPr>
        <w:t xml:space="preserve"> must make an accurate record as soon as possible</w:t>
      </w:r>
      <w:r w:rsidR="00F63C38" w:rsidRPr="00B77FE0">
        <w:rPr>
          <w:rFonts w:ascii="Arial" w:hAnsi="Arial" w:cs="Arial"/>
        </w:rPr>
        <w:t>,</w:t>
      </w:r>
      <w:r w:rsidR="00D659AA" w:rsidRPr="00B77FE0">
        <w:rPr>
          <w:rFonts w:ascii="Arial" w:hAnsi="Arial" w:cs="Arial"/>
        </w:rPr>
        <w:t xml:space="preserve"> noting what was said or seen, putting the event in context, giving the date, time and location.  All records will be dated</w:t>
      </w:r>
      <w:r w:rsidR="00F63C38" w:rsidRPr="00B77FE0">
        <w:rPr>
          <w:rFonts w:ascii="Arial" w:hAnsi="Arial" w:cs="Arial"/>
        </w:rPr>
        <w:t xml:space="preserve">, </w:t>
      </w:r>
      <w:r w:rsidR="00D659AA" w:rsidRPr="00B77FE0">
        <w:rPr>
          <w:rFonts w:ascii="Arial" w:hAnsi="Arial" w:cs="Arial"/>
        </w:rPr>
        <w:t xml:space="preserve">signed and will include the action taken.  Making the record should not delay referring the disclosure to the </w:t>
      </w:r>
      <w:r w:rsidR="00BA2C1E">
        <w:rPr>
          <w:rFonts w:ascii="Arial" w:hAnsi="Arial" w:cs="Arial"/>
        </w:rPr>
        <w:t>Designated Safeguarding Lead</w:t>
      </w:r>
      <w:r w:rsidR="00D659AA" w:rsidRPr="00B77FE0">
        <w:rPr>
          <w:rFonts w:ascii="Arial" w:hAnsi="Arial" w:cs="Arial"/>
        </w:rPr>
        <w:t xml:space="preserve"> or appropriate authority.</w:t>
      </w:r>
    </w:p>
    <w:p w:rsidR="00D659AA" w:rsidRPr="00B77FE0" w:rsidRDefault="00D659AA" w:rsidP="00147D69">
      <w:pPr>
        <w:ind w:left="851" w:hanging="851"/>
        <w:jc w:val="both"/>
        <w:rPr>
          <w:rFonts w:ascii="Arial" w:hAnsi="Arial" w:cs="Arial"/>
        </w:rPr>
      </w:pPr>
    </w:p>
    <w:p w:rsidR="00D659AA" w:rsidRPr="00B77FE0" w:rsidRDefault="00917CF9" w:rsidP="00147D69">
      <w:pPr>
        <w:ind w:left="851" w:hanging="851"/>
        <w:jc w:val="both"/>
        <w:rPr>
          <w:rFonts w:ascii="Arial" w:hAnsi="Arial" w:cs="Arial"/>
        </w:rPr>
      </w:pPr>
      <w:r w:rsidRPr="00B77FE0">
        <w:rPr>
          <w:rFonts w:ascii="Arial" w:hAnsi="Arial" w:cs="Arial"/>
        </w:rPr>
        <w:t>12</w:t>
      </w:r>
      <w:r w:rsidR="00D659AA" w:rsidRPr="00B77FE0">
        <w:rPr>
          <w:rFonts w:ascii="Arial" w:hAnsi="Arial" w:cs="Arial"/>
        </w:rPr>
        <w:t>.3</w:t>
      </w:r>
      <w:r w:rsidR="00D659AA" w:rsidRPr="00B77FE0">
        <w:rPr>
          <w:rFonts w:ascii="Arial" w:hAnsi="Arial" w:cs="Arial"/>
        </w:rPr>
        <w:tab/>
        <w:t>These notes are kept in a confidential file, which is separate to other files, and stored in a secure place</w:t>
      </w:r>
      <w:r w:rsidR="00457C56" w:rsidRPr="00B77FE0">
        <w:rPr>
          <w:rFonts w:ascii="Arial" w:hAnsi="Arial" w:cs="Arial"/>
        </w:rPr>
        <w:t>.</w:t>
      </w:r>
      <w:r w:rsidR="00D659AA" w:rsidRPr="00B77FE0">
        <w:rPr>
          <w:rFonts w:ascii="Arial" w:hAnsi="Arial" w:cs="Arial"/>
        </w:rPr>
        <w:t xml:space="preserve"> In the same way</w:t>
      </w:r>
      <w:r w:rsidR="00562A09" w:rsidRPr="00B77FE0">
        <w:rPr>
          <w:rFonts w:ascii="Arial" w:hAnsi="Arial" w:cs="Arial"/>
        </w:rPr>
        <w:t>,</w:t>
      </w:r>
      <w:r w:rsidR="00D659AA" w:rsidRPr="00B77FE0">
        <w:rPr>
          <w:rFonts w:ascii="Arial" w:hAnsi="Arial" w:cs="Arial"/>
        </w:rPr>
        <w:t xml:space="preserve"> notes must be kept of any pupil who is being monitored for child protection reasons.</w:t>
      </w:r>
    </w:p>
    <w:p w:rsidR="00D659AA" w:rsidRPr="00B77FE0" w:rsidRDefault="00D659AA" w:rsidP="00147D69">
      <w:pPr>
        <w:ind w:left="851" w:hanging="851"/>
        <w:jc w:val="both"/>
        <w:rPr>
          <w:rFonts w:ascii="Arial" w:hAnsi="Arial" w:cs="Arial"/>
        </w:rPr>
      </w:pPr>
    </w:p>
    <w:p w:rsidR="00D659AA" w:rsidRDefault="00917CF9" w:rsidP="00F1239C">
      <w:pPr>
        <w:ind w:left="851" w:hanging="851"/>
        <w:jc w:val="both"/>
        <w:rPr>
          <w:rFonts w:ascii="Arial" w:hAnsi="Arial" w:cs="Arial"/>
        </w:rPr>
      </w:pPr>
      <w:r w:rsidRPr="00B77FE0">
        <w:rPr>
          <w:rFonts w:ascii="Arial" w:hAnsi="Arial" w:cs="Arial"/>
        </w:rPr>
        <w:t>12</w:t>
      </w:r>
      <w:r w:rsidR="00D659AA" w:rsidRPr="00B77FE0">
        <w:rPr>
          <w:rFonts w:ascii="Arial" w:hAnsi="Arial" w:cs="Arial"/>
        </w:rPr>
        <w:t>.4</w:t>
      </w:r>
      <w:r w:rsidR="00D659AA" w:rsidRPr="00B77FE0">
        <w:rPr>
          <w:rFonts w:ascii="Arial" w:hAnsi="Arial" w:cs="Arial"/>
        </w:rPr>
        <w:tab/>
        <w:t xml:space="preserve">If a pupil transfers from the school, these files, where appropriate, will be </w:t>
      </w:r>
      <w:r w:rsidR="000206A2">
        <w:rPr>
          <w:rFonts w:ascii="Arial" w:hAnsi="Arial" w:cs="Arial"/>
        </w:rPr>
        <w:t xml:space="preserve">securely </w:t>
      </w:r>
      <w:r w:rsidR="00D659AA" w:rsidRPr="00B77FE0">
        <w:rPr>
          <w:rFonts w:ascii="Arial" w:hAnsi="Arial" w:cs="Arial"/>
        </w:rPr>
        <w:t xml:space="preserve">forwarded to the pupil’s new school marked </w:t>
      </w:r>
      <w:r w:rsidR="006A1A7E" w:rsidRPr="00B77FE0">
        <w:rPr>
          <w:rFonts w:ascii="Arial" w:hAnsi="Arial" w:cs="Arial"/>
        </w:rPr>
        <w:t>‘</w:t>
      </w:r>
      <w:r w:rsidR="00D659AA" w:rsidRPr="00B77FE0">
        <w:rPr>
          <w:rFonts w:ascii="Arial" w:hAnsi="Arial" w:cs="Arial"/>
        </w:rPr>
        <w:t>confidential</w:t>
      </w:r>
      <w:r w:rsidR="006A1A7E" w:rsidRPr="00B77FE0">
        <w:rPr>
          <w:rFonts w:ascii="Arial" w:hAnsi="Arial" w:cs="Arial"/>
        </w:rPr>
        <w:t>’</w:t>
      </w:r>
      <w:r w:rsidR="00D659AA" w:rsidRPr="00B77FE0">
        <w:rPr>
          <w:rFonts w:ascii="Arial" w:hAnsi="Arial" w:cs="Arial"/>
        </w:rPr>
        <w:t xml:space="preserve"> and for the att</w:t>
      </w:r>
      <w:r w:rsidR="00227B14">
        <w:rPr>
          <w:rFonts w:ascii="Arial" w:hAnsi="Arial" w:cs="Arial"/>
        </w:rPr>
        <w:t xml:space="preserve">ention of the receiving </w:t>
      </w:r>
      <w:r w:rsidR="00D659AA" w:rsidRPr="00B77FE0">
        <w:rPr>
          <w:rFonts w:ascii="Arial" w:hAnsi="Arial" w:cs="Arial"/>
        </w:rPr>
        <w:t xml:space="preserve">school’s </w:t>
      </w:r>
      <w:r w:rsidR="00BA2C1E">
        <w:rPr>
          <w:rFonts w:ascii="Arial" w:hAnsi="Arial" w:cs="Arial"/>
        </w:rPr>
        <w:t>Designated Safeguarding Lead</w:t>
      </w:r>
      <w:r w:rsidR="00D659AA" w:rsidRPr="00B77FE0">
        <w:rPr>
          <w:rFonts w:ascii="Arial" w:hAnsi="Arial" w:cs="Arial"/>
        </w:rPr>
        <w:t xml:space="preserve"> for Safeguarding.</w:t>
      </w:r>
    </w:p>
    <w:p w:rsidR="00756F88" w:rsidRDefault="00756F88" w:rsidP="00F1239C">
      <w:pPr>
        <w:ind w:left="851" w:hanging="851"/>
        <w:jc w:val="both"/>
        <w:rPr>
          <w:rFonts w:ascii="Arial" w:hAnsi="Arial" w:cs="Arial"/>
        </w:rPr>
      </w:pPr>
    </w:p>
    <w:p w:rsidR="00D659AA" w:rsidRPr="00B77FE0" w:rsidRDefault="00DB4C60" w:rsidP="008D0AB8">
      <w:pPr>
        <w:ind w:left="851" w:hanging="851"/>
        <w:jc w:val="both"/>
        <w:rPr>
          <w:rFonts w:ascii="Arial" w:hAnsi="Arial" w:cs="Arial"/>
        </w:rPr>
      </w:pPr>
      <w:r>
        <w:rPr>
          <w:rFonts w:ascii="Arial" w:hAnsi="Arial" w:cs="Arial"/>
        </w:rPr>
        <w:t xml:space="preserve">12.5      Schools must ensure they are </w:t>
      </w:r>
      <w:hyperlink r:id="rId34" w:history="1">
        <w:r w:rsidRPr="00A46BDA">
          <w:rPr>
            <w:rStyle w:val="Hyperlink"/>
          </w:rPr>
          <w:t>GDPR</w:t>
        </w:r>
      </w:hyperlink>
      <w:r>
        <w:rPr>
          <w:rFonts w:ascii="Arial" w:hAnsi="Arial" w:cs="Arial"/>
        </w:rPr>
        <w:t xml:space="preserve"> compliant when handling </w:t>
      </w:r>
      <w:r w:rsidR="00AF780E">
        <w:rPr>
          <w:rFonts w:ascii="Arial" w:hAnsi="Arial" w:cs="Arial"/>
        </w:rPr>
        <w:t>pupil’s</w:t>
      </w:r>
      <w:r>
        <w:rPr>
          <w:rFonts w:ascii="Arial" w:hAnsi="Arial" w:cs="Arial"/>
        </w:rPr>
        <w:t xml:space="preserve"> data. </w:t>
      </w:r>
    </w:p>
    <w:p w:rsidR="0075149F" w:rsidRPr="00B77FE0" w:rsidRDefault="0075149F" w:rsidP="00147D69">
      <w:pPr>
        <w:ind w:left="851" w:hanging="709"/>
        <w:rPr>
          <w:rFonts w:ascii="Arial" w:hAnsi="Arial" w:cs="Arial"/>
        </w:rPr>
      </w:pPr>
    </w:p>
    <w:p w:rsidR="00D659AA" w:rsidRPr="00B77FE0" w:rsidRDefault="00917CF9" w:rsidP="00147D69">
      <w:pPr>
        <w:ind w:left="851" w:hanging="851"/>
        <w:jc w:val="both"/>
        <w:rPr>
          <w:rFonts w:ascii="Arial" w:hAnsi="Arial" w:cs="Arial"/>
          <w:b/>
        </w:rPr>
      </w:pPr>
      <w:r w:rsidRPr="00B77FE0">
        <w:rPr>
          <w:rFonts w:ascii="Arial" w:hAnsi="Arial" w:cs="Arial"/>
          <w:b/>
        </w:rPr>
        <w:t>13</w:t>
      </w:r>
      <w:r w:rsidR="00D659AA" w:rsidRPr="00B77FE0">
        <w:rPr>
          <w:rFonts w:ascii="Arial" w:hAnsi="Arial" w:cs="Arial"/>
          <w:b/>
        </w:rPr>
        <w:t>.</w:t>
      </w:r>
      <w:r w:rsidR="00D659AA" w:rsidRPr="00B77FE0">
        <w:rPr>
          <w:rFonts w:ascii="Arial" w:hAnsi="Arial" w:cs="Arial"/>
          <w:b/>
        </w:rPr>
        <w:tab/>
        <w:t>Attendance at child protection and safeguarding meetings</w:t>
      </w:r>
    </w:p>
    <w:p w:rsidR="00D659AA" w:rsidRPr="00B77FE0" w:rsidRDefault="00D659AA" w:rsidP="00147D69">
      <w:pPr>
        <w:ind w:left="851" w:hanging="851"/>
        <w:jc w:val="both"/>
        <w:rPr>
          <w:rFonts w:ascii="Arial" w:hAnsi="Arial" w:cs="Arial"/>
        </w:rPr>
      </w:pPr>
    </w:p>
    <w:p w:rsidR="00D659AA" w:rsidRPr="00B77FE0" w:rsidRDefault="00917CF9" w:rsidP="00147D69">
      <w:pPr>
        <w:ind w:left="851" w:hanging="851"/>
        <w:jc w:val="both"/>
        <w:rPr>
          <w:rFonts w:ascii="Arial" w:hAnsi="Arial" w:cs="Arial"/>
        </w:rPr>
      </w:pPr>
      <w:r w:rsidRPr="00B77FE0">
        <w:rPr>
          <w:rFonts w:ascii="Arial" w:hAnsi="Arial" w:cs="Arial"/>
        </w:rPr>
        <w:t>13</w:t>
      </w:r>
      <w:r w:rsidR="00213EA1" w:rsidRPr="00B77FE0">
        <w:rPr>
          <w:rFonts w:ascii="Arial" w:hAnsi="Arial" w:cs="Arial"/>
        </w:rPr>
        <w:t>.1</w:t>
      </w:r>
      <w:r w:rsidR="00D659AA" w:rsidRPr="00B77FE0">
        <w:rPr>
          <w:rFonts w:ascii="Arial" w:hAnsi="Arial" w:cs="Arial"/>
        </w:rPr>
        <w:tab/>
        <w:t xml:space="preserve">It is the responsibility of the </w:t>
      </w:r>
      <w:r w:rsidR="00BA2C1E">
        <w:rPr>
          <w:rFonts w:ascii="Arial" w:hAnsi="Arial" w:cs="Arial"/>
        </w:rPr>
        <w:t>Designated Safeguarding Lead</w:t>
      </w:r>
      <w:r w:rsidR="00D659AA" w:rsidRPr="00B77FE0">
        <w:rPr>
          <w:rFonts w:ascii="Arial" w:hAnsi="Arial" w:cs="Arial"/>
        </w:rPr>
        <w:t xml:space="preserve"> to ensure that the school is represented an</w:t>
      </w:r>
      <w:r w:rsidR="00182AD3" w:rsidRPr="00B77FE0">
        <w:rPr>
          <w:rFonts w:ascii="Arial" w:hAnsi="Arial" w:cs="Arial"/>
        </w:rPr>
        <w:t>d a report is submitted to any C</w:t>
      </w:r>
      <w:r w:rsidR="00D659AA" w:rsidRPr="00B77FE0">
        <w:rPr>
          <w:rFonts w:ascii="Arial" w:hAnsi="Arial" w:cs="Arial"/>
        </w:rPr>
        <w:t xml:space="preserve">hild </w:t>
      </w:r>
      <w:r w:rsidR="00182AD3" w:rsidRPr="00B77FE0">
        <w:rPr>
          <w:rFonts w:ascii="Arial" w:hAnsi="Arial" w:cs="Arial"/>
        </w:rPr>
        <w:t>P</w:t>
      </w:r>
      <w:r w:rsidR="00D659AA" w:rsidRPr="00B77FE0">
        <w:rPr>
          <w:rFonts w:ascii="Arial" w:hAnsi="Arial" w:cs="Arial"/>
        </w:rPr>
        <w:t xml:space="preserve">rotection </w:t>
      </w:r>
      <w:r w:rsidR="00182AD3" w:rsidRPr="00B77FE0">
        <w:rPr>
          <w:rFonts w:ascii="Arial" w:hAnsi="Arial" w:cs="Arial"/>
        </w:rPr>
        <w:t>C</w:t>
      </w:r>
      <w:r w:rsidR="00D659AA" w:rsidRPr="00B77FE0">
        <w:rPr>
          <w:rFonts w:ascii="Arial" w:hAnsi="Arial" w:cs="Arial"/>
        </w:rPr>
        <w:t xml:space="preserve">onference or </w:t>
      </w:r>
      <w:r w:rsidR="00756F88">
        <w:rPr>
          <w:rFonts w:ascii="Arial" w:hAnsi="Arial" w:cs="Arial"/>
        </w:rPr>
        <w:t>T</w:t>
      </w:r>
      <w:r w:rsidR="00D659AA" w:rsidRPr="00B77FE0">
        <w:rPr>
          <w:rFonts w:ascii="Arial" w:hAnsi="Arial" w:cs="Arial"/>
        </w:rPr>
        <w:t xml:space="preserve">eam </w:t>
      </w:r>
      <w:r w:rsidR="00756F88">
        <w:rPr>
          <w:rFonts w:ascii="Arial" w:hAnsi="Arial" w:cs="Arial"/>
        </w:rPr>
        <w:t>A</w:t>
      </w:r>
      <w:r w:rsidR="00166A4B" w:rsidRPr="00B77FE0">
        <w:rPr>
          <w:rFonts w:ascii="Arial" w:hAnsi="Arial" w:cs="Arial"/>
        </w:rPr>
        <w:t>round</w:t>
      </w:r>
      <w:r w:rsidR="00D659AA" w:rsidRPr="00B77FE0">
        <w:rPr>
          <w:rFonts w:ascii="Arial" w:hAnsi="Arial" w:cs="Arial"/>
        </w:rPr>
        <w:t xml:space="preserve"> the </w:t>
      </w:r>
      <w:r w:rsidR="00756F88">
        <w:rPr>
          <w:rFonts w:ascii="Arial" w:hAnsi="Arial" w:cs="Arial"/>
        </w:rPr>
        <w:t>C</w:t>
      </w:r>
      <w:r w:rsidR="00D659AA" w:rsidRPr="00B77FE0">
        <w:rPr>
          <w:rFonts w:ascii="Arial" w:hAnsi="Arial" w:cs="Arial"/>
        </w:rPr>
        <w:t>hild meeting</w:t>
      </w:r>
      <w:r w:rsidR="00166A4B">
        <w:rPr>
          <w:rFonts w:ascii="Arial" w:hAnsi="Arial" w:cs="Arial"/>
        </w:rPr>
        <w:t>,</w:t>
      </w:r>
      <w:r w:rsidR="00D659AA" w:rsidRPr="00B77FE0">
        <w:rPr>
          <w:rFonts w:ascii="Arial" w:hAnsi="Arial" w:cs="Arial"/>
        </w:rPr>
        <w:t xml:space="preserve"> called for children on their school roll or previously known to them. If the </w:t>
      </w:r>
      <w:r w:rsidR="00BA2C1E">
        <w:rPr>
          <w:rFonts w:ascii="Arial" w:hAnsi="Arial" w:cs="Arial"/>
        </w:rPr>
        <w:t>Designated Safeguarding Lead</w:t>
      </w:r>
      <w:r w:rsidR="00D659AA" w:rsidRPr="00B77FE0">
        <w:rPr>
          <w:rFonts w:ascii="Arial" w:hAnsi="Arial" w:cs="Arial"/>
        </w:rPr>
        <w:t xml:space="preserve"> is unable to attend</w:t>
      </w:r>
      <w:r w:rsidR="00D3285A" w:rsidRPr="00B77FE0">
        <w:rPr>
          <w:rFonts w:ascii="Arial" w:hAnsi="Arial" w:cs="Arial"/>
        </w:rPr>
        <w:t>,</w:t>
      </w:r>
      <w:r w:rsidR="00D659AA" w:rsidRPr="00B77FE0">
        <w:rPr>
          <w:rFonts w:ascii="Arial" w:hAnsi="Arial" w:cs="Arial"/>
        </w:rPr>
        <w:t xml:space="preserve"> it is their responsibility to identify someone else to attend in their place.  Whoever attends should be fully briefed on any i</w:t>
      </w:r>
      <w:r w:rsidR="00506FFB">
        <w:rPr>
          <w:rFonts w:ascii="Arial" w:hAnsi="Arial" w:cs="Arial"/>
        </w:rPr>
        <w:t>ssues or concerns</w:t>
      </w:r>
      <w:r w:rsidR="00D659AA" w:rsidRPr="00B77FE0">
        <w:rPr>
          <w:rFonts w:ascii="Arial" w:hAnsi="Arial" w:cs="Arial"/>
        </w:rPr>
        <w:t>.</w:t>
      </w:r>
    </w:p>
    <w:p w:rsidR="00D659AA" w:rsidRPr="00B77FE0" w:rsidRDefault="00D659AA" w:rsidP="00147D69">
      <w:pPr>
        <w:tabs>
          <w:tab w:val="left" w:pos="709"/>
        </w:tabs>
        <w:ind w:left="709" w:hanging="851"/>
        <w:jc w:val="both"/>
        <w:rPr>
          <w:rFonts w:ascii="Arial" w:hAnsi="Arial" w:cs="Arial"/>
        </w:rPr>
      </w:pPr>
    </w:p>
    <w:p w:rsidR="00D659AA" w:rsidRPr="00B77FE0" w:rsidRDefault="00917CF9" w:rsidP="00147D69">
      <w:pPr>
        <w:ind w:left="851" w:hanging="851"/>
        <w:jc w:val="both"/>
        <w:rPr>
          <w:rFonts w:ascii="Arial" w:hAnsi="Arial" w:cs="Arial"/>
        </w:rPr>
      </w:pPr>
      <w:r w:rsidRPr="00B77FE0">
        <w:rPr>
          <w:rFonts w:ascii="Arial" w:hAnsi="Arial" w:cs="Arial"/>
        </w:rPr>
        <w:t>13</w:t>
      </w:r>
      <w:r w:rsidR="00506FFB">
        <w:rPr>
          <w:rFonts w:ascii="Arial" w:hAnsi="Arial" w:cs="Arial"/>
        </w:rPr>
        <w:t>.2</w:t>
      </w:r>
      <w:r w:rsidR="00506FFB">
        <w:rPr>
          <w:rFonts w:ascii="Arial" w:hAnsi="Arial" w:cs="Arial"/>
        </w:rPr>
        <w:tab/>
        <w:t>Schools will be part of c</w:t>
      </w:r>
      <w:r w:rsidR="00D659AA" w:rsidRPr="00B77FE0">
        <w:rPr>
          <w:rFonts w:ascii="Arial" w:hAnsi="Arial" w:cs="Arial"/>
        </w:rPr>
        <w:t xml:space="preserve">ore </w:t>
      </w:r>
      <w:r w:rsidR="00506FFB">
        <w:rPr>
          <w:rFonts w:ascii="Arial" w:hAnsi="Arial" w:cs="Arial"/>
        </w:rPr>
        <w:t>g</w:t>
      </w:r>
      <w:r w:rsidR="00D659AA" w:rsidRPr="00B77FE0">
        <w:rPr>
          <w:rFonts w:ascii="Arial" w:hAnsi="Arial" w:cs="Arial"/>
        </w:rPr>
        <w:t xml:space="preserve">roups for </w:t>
      </w:r>
      <w:r w:rsidR="00D3285A" w:rsidRPr="00B77FE0">
        <w:rPr>
          <w:rFonts w:ascii="Arial" w:hAnsi="Arial" w:cs="Arial"/>
        </w:rPr>
        <w:t xml:space="preserve">children subject to </w:t>
      </w:r>
      <w:r w:rsidR="00506FFB">
        <w:rPr>
          <w:rFonts w:ascii="Arial" w:hAnsi="Arial" w:cs="Arial"/>
        </w:rPr>
        <w:t>c</w:t>
      </w:r>
      <w:r w:rsidR="00D659AA" w:rsidRPr="00B77FE0">
        <w:rPr>
          <w:rFonts w:ascii="Arial" w:hAnsi="Arial" w:cs="Arial"/>
        </w:rPr>
        <w:t xml:space="preserve">hild </w:t>
      </w:r>
      <w:r w:rsidR="00506FFB">
        <w:rPr>
          <w:rFonts w:ascii="Arial" w:hAnsi="Arial" w:cs="Arial"/>
        </w:rPr>
        <w:t>p</w:t>
      </w:r>
      <w:r w:rsidR="00D3285A" w:rsidRPr="00B77FE0">
        <w:rPr>
          <w:rFonts w:ascii="Arial" w:hAnsi="Arial" w:cs="Arial"/>
        </w:rPr>
        <w:t>rotection</w:t>
      </w:r>
      <w:r w:rsidR="00D659AA" w:rsidRPr="00B77FE0">
        <w:rPr>
          <w:rFonts w:ascii="Arial" w:hAnsi="Arial" w:cs="Arial"/>
        </w:rPr>
        <w:t xml:space="preserve"> </w:t>
      </w:r>
      <w:r w:rsidR="00506FFB">
        <w:rPr>
          <w:rFonts w:ascii="Arial" w:hAnsi="Arial" w:cs="Arial"/>
        </w:rPr>
        <w:t>p</w:t>
      </w:r>
      <w:r w:rsidR="00D659AA" w:rsidRPr="00B77FE0">
        <w:rPr>
          <w:rFonts w:ascii="Arial" w:hAnsi="Arial" w:cs="Arial"/>
        </w:rPr>
        <w:t xml:space="preserve">lans.  Core </w:t>
      </w:r>
      <w:r w:rsidR="00D3285A" w:rsidRPr="00B77FE0">
        <w:rPr>
          <w:rFonts w:ascii="Arial" w:hAnsi="Arial" w:cs="Arial"/>
        </w:rPr>
        <w:t>G</w:t>
      </w:r>
      <w:r w:rsidR="00D659AA" w:rsidRPr="00B77FE0">
        <w:rPr>
          <w:rFonts w:ascii="Arial" w:hAnsi="Arial" w:cs="Arial"/>
        </w:rPr>
        <w:t xml:space="preserve">roups meet </w:t>
      </w:r>
      <w:r w:rsidR="00D3285A" w:rsidRPr="00B77FE0">
        <w:rPr>
          <w:rFonts w:ascii="Arial" w:hAnsi="Arial" w:cs="Arial"/>
        </w:rPr>
        <w:t>regularly to review and update Child P</w:t>
      </w:r>
      <w:r w:rsidR="00D659AA" w:rsidRPr="00B77FE0">
        <w:rPr>
          <w:rFonts w:ascii="Arial" w:hAnsi="Arial" w:cs="Arial"/>
        </w:rPr>
        <w:t xml:space="preserve">rotection </w:t>
      </w:r>
      <w:r w:rsidR="00D3285A" w:rsidRPr="00B77FE0">
        <w:rPr>
          <w:rFonts w:ascii="Arial" w:hAnsi="Arial" w:cs="Arial"/>
        </w:rPr>
        <w:t>P</w:t>
      </w:r>
      <w:r w:rsidR="00D659AA" w:rsidRPr="00B77FE0">
        <w:rPr>
          <w:rFonts w:ascii="Arial" w:hAnsi="Arial" w:cs="Arial"/>
        </w:rPr>
        <w:t>lans</w:t>
      </w:r>
      <w:r w:rsidR="009D5795" w:rsidRPr="00B77FE0">
        <w:rPr>
          <w:rFonts w:ascii="Arial" w:hAnsi="Arial" w:cs="Arial"/>
        </w:rPr>
        <w:t xml:space="preserve">, </w:t>
      </w:r>
      <w:r w:rsidR="00D659AA" w:rsidRPr="00B77FE0">
        <w:rPr>
          <w:rFonts w:ascii="Arial" w:hAnsi="Arial" w:cs="Arial"/>
        </w:rPr>
        <w:t xml:space="preserve">and the </w:t>
      </w:r>
      <w:r w:rsidR="00BA2C1E">
        <w:rPr>
          <w:rFonts w:ascii="Arial" w:hAnsi="Arial" w:cs="Arial"/>
        </w:rPr>
        <w:t>Designated Safeguarding Lead</w:t>
      </w:r>
      <w:r w:rsidR="00D659AA" w:rsidRPr="00B77FE0">
        <w:rPr>
          <w:rFonts w:ascii="Arial" w:hAnsi="Arial" w:cs="Arial"/>
        </w:rPr>
        <w:t xml:space="preserve"> will </w:t>
      </w:r>
      <w:r w:rsidR="00F85079" w:rsidRPr="00B77FE0">
        <w:rPr>
          <w:rFonts w:ascii="Arial" w:hAnsi="Arial" w:cs="Arial"/>
        </w:rPr>
        <w:t>ensure</w:t>
      </w:r>
      <w:r w:rsidR="00D659AA" w:rsidRPr="00B77FE0">
        <w:rPr>
          <w:rFonts w:ascii="Arial" w:hAnsi="Arial" w:cs="Arial"/>
        </w:rPr>
        <w:t xml:space="preserve"> that the school is represented at these meetings and that record</w:t>
      </w:r>
      <w:r w:rsidR="00FF5E08" w:rsidRPr="00B77FE0">
        <w:rPr>
          <w:rFonts w:ascii="Arial" w:hAnsi="Arial" w:cs="Arial"/>
        </w:rPr>
        <w:t>s</w:t>
      </w:r>
      <w:r w:rsidR="00D659AA" w:rsidRPr="00B77FE0">
        <w:rPr>
          <w:rFonts w:ascii="Arial" w:hAnsi="Arial" w:cs="Arial"/>
        </w:rPr>
        <w:t xml:space="preserve"> of the meetings are kept.  When a child is made subject to a </w:t>
      </w:r>
      <w:r w:rsidR="00D3285A" w:rsidRPr="00B77FE0">
        <w:rPr>
          <w:rFonts w:ascii="Arial" w:hAnsi="Arial" w:cs="Arial"/>
        </w:rPr>
        <w:t>C</w:t>
      </w:r>
      <w:r w:rsidR="00D659AA" w:rsidRPr="00B77FE0">
        <w:rPr>
          <w:rFonts w:ascii="Arial" w:hAnsi="Arial" w:cs="Arial"/>
        </w:rPr>
        <w:t xml:space="preserve">hild </w:t>
      </w:r>
      <w:r w:rsidR="00D3285A" w:rsidRPr="00B77FE0">
        <w:rPr>
          <w:rFonts w:ascii="Arial" w:hAnsi="Arial" w:cs="Arial"/>
        </w:rPr>
        <w:t>Protection P</w:t>
      </w:r>
      <w:r w:rsidR="00D659AA" w:rsidRPr="00B77FE0">
        <w:rPr>
          <w:rFonts w:ascii="Arial" w:hAnsi="Arial" w:cs="Arial"/>
        </w:rPr>
        <w:t xml:space="preserve">lan, it is the </w:t>
      </w:r>
      <w:r w:rsidR="00BA2C1E">
        <w:rPr>
          <w:rFonts w:ascii="Arial" w:hAnsi="Arial" w:cs="Arial"/>
        </w:rPr>
        <w:t>Designated Safeguarding Lead</w:t>
      </w:r>
      <w:r w:rsidR="00D659AA" w:rsidRPr="00B77FE0">
        <w:rPr>
          <w:rFonts w:ascii="Arial" w:hAnsi="Arial" w:cs="Arial"/>
        </w:rPr>
        <w:t xml:space="preserve">’s responsibility to ensure that the child is monitored regarding their school attendance, welfare, presentation and achievement. The Lead Professional will be informed if there is an unexplained absence of two or more days of a pupil who is subject to a </w:t>
      </w:r>
      <w:r w:rsidR="00D3285A" w:rsidRPr="00B77FE0">
        <w:rPr>
          <w:rFonts w:ascii="Arial" w:hAnsi="Arial" w:cs="Arial"/>
        </w:rPr>
        <w:t>Child P</w:t>
      </w:r>
      <w:r w:rsidR="00D659AA" w:rsidRPr="00B77FE0">
        <w:rPr>
          <w:rFonts w:ascii="Arial" w:hAnsi="Arial" w:cs="Arial"/>
        </w:rPr>
        <w:t xml:space="preserve">rotection </w:t>
      </w:r>
      <w:r w:rsidR="00D3285A" w:rsidRPr="00B77FE0">
        <w:rPr>
          <w:rFonts w:ascii="Arial" w:hAnsi="Arial" w:cs="Arial"/>
        </w:rPr>
        <w:t>P</w:t>
      </w:r>
      <w:r w:rsidR="00D659AA" w:rsidRPr="00B77FE0">
        <w:rPr>
          <w:rFonts w:ascii="Arial" w:hAnsi="Arial" w:cs="Arial"/>
        </w:rPr>
        <w:t xml:space="preserve">lan. </w:t>
      </w:r>
    </w:p>
    <w:p w:rsidR="00D659AA" w:rsidRPr="00B77FE0" w:rsidRDefault="00D659AA" w:rsidP="00147D69">
      <w:pPr>
        <w:tabs>
          <w:tab w:val="left" w:pos="851"/>
        </w:tabs>
        <w:ind w:left="851" w:hanging="851"/>
        <w:jc w:val="both"/>
        <w:rPr>
          <w:rFonts w:ascii="Arial" w:hAnsi="Arial" w:cs="Arial"/>
        </w:rPr>
      </w:pPr>
    </w:p>
    <w:p w:rsidR="00D659AA" w:rsidRPr="00B77FE0" w:rsidRDefault="00917CF9" w:rsidP="00147D69">
      <w:pPr>
        <w:tabs>
          <w:tab w:val="left" w:pos="709"/>
        </w:tabs>
        <w:ind w:left="851" w:hanging="851"/>
        <w:jc w:val="both"/>
        <w:rPr>
          <w:rFonts w:ascii="Arial" w:hAnsi="Arial" w:cs="Arial"/>
        </w:rPr>
      </w:pPr>
      <w:r w:rsidRPr="00B77FE0">
        <w:rPr>
          <w:rFonts w:ascii="Arial" w:hAnsi="Arial" w:cs="Arial"/>
        </w:rPr>
        <w:t>13</w:t>
      </w:r>
      <w:r w:rsidR="00D659AA" w:rsidRPr="00B77FE0">
        <w:rPr>
          <w:rFonts w:ascii="Arial" w:hAnsi="Arial" w:cs="Arial"/>
        </w:rPr>
        <w:t>.3</w:t>
      </w:r>
      <w:r w:rsidR="00D659AA" w:rsidRPr="00B77FE0">
        <w:rPr>
          <w:rFonts w:ascii="Arial" w:hAnsi="Arial" w:cs="Arial"/>
        </w:rPr>
        <w:tab/>
      </w:r>
      <w:r w:rsidR="00756F88">
        <w:rPr>
          <w:rFonts w:ascii="Arial" w:hAnsi="Arial" w:cs="Arial"/>
        </w:rPr>
        <w:t xml:space="preserve">  </w:t>
      </w:r>
      <w:r w:rsidR="00D659AA" w:rsidRPr="00B77FE0">
        <w:rPr>
          <w:rFonts w:ascii="Arial" w:hAnsi="Arial" w:cs="Arial"/>
        </w:rPr>
        <w:t xml:space="preserve">School will engage with CAAS, Child Protection Conferences, Core Group Meetings and Team Around the Child meetings as appropriate. If the </w:t>
      </w:r>
      <w:r w:rsidR="00BA2C1E">
        <w:rPr>
          <w:rFonts w:ascii="Arial" w:hAnsi="Arial" w:cs="Arial"/>
        </w:rPr>
        <w:t xml:space="preserve">Designated Safeguarding </w:t>
      </w:r>
      <w:r w:rsidR="00C36D04">
        <w:rPr>
          <w:rFonts w:ascii="Arial" w:hAnsi="Arial" w:cs="Arial"/>
        </w:rPr>
        <w:t xml:space="preserve">Lead </w:t>
      </w:r>
      <w:r w:rsidR="00C36D04" w:rsidRPr="00B77FE0">
        <w:rPr>
          <w:rFonts w:ascii="Arial" w:hAnsi="Arial" w:cs="Arial"/>
        </w:rPr>
        <w:t>is</w:t>
      </w:r>
      <w:r w:rsidR="00D659AA" w:rsidRPr="00B77FE0">
        <w:rPr>
          <w:rFonts w:ascii="Arial" w:hAnsi="Arial" w:cs="Arial"/>
        </w:rPr>
        <w:t xml:space="preserve"> unable to represent the school, </w:t>
      </w:r>
      <w:r w:rsidR="001B40A5" w:rsidRPr="00B77FE0">
        <w:rPr>
          <w:rFonts w:ascii="Arial" w:hAnsi="Arial" w:cs="Arial"/>
        </w:rPr>
        <w:t xml:space="preserve">the Deputy </w:t>
      </w:r>
      <w:r w:rsidR="00BA2C1E">
        <w:rPr>
          <w:rFonts w:ascii="Arial" w:hAnsi="Arial" w:cs="Arial"/>
        </w:rPr>
        <w:t>Designated Safeguarding Lead</w:t>
      </w:r>
      <w:r w:rsidR="001B40A5" w:rsidRPr="00B77FE0">
        <w:rPr>
          <w:rFonts w:ascii="Arial" w:hAnsi="Arial" w:cs="Arial"/>
        </w:rPr>
        <w:t xml:space="preserve"> or in the absence of either of the above, the most senior member of staff will be asked to represent the school.</w:t>
      </w:r>
    </w:p>
    <w:p w:rsidR="00634B38" w:rsidRPr="00B77FE0" w:rsidRDefault="00634B38" w:rsidP="008D0AB8">
      <w:pPr>
        <w:tabs>
          <w:tab w:val="left" w:pos="851"/>
        </w:tabs>
        <w:jc w:val="both"/>
        <w:rPr>
          <w:rFonts w:ascii="Arial" w:hAnsi="Arial" w:cs="Arial"/>
          <w:b/>
        </w:rPr>
      </w:pPr>
    </w:p>
    <w:p w:rsidR="00D659AA" w:rsidRPr="00B77FE0" w:rsidRDefault="00917CF9" w:rsidP="00147D69">
      <w:pPr>
        <w:tabs>
          <w:tab w:val="left" w:pos="709"/>
        </w:tabs>
        <w:ind w:left="851" w:hanging="851"/>
        <w:jc w:val="both"/>
        <w:rPr>
          <w:rFonts w:ascii="Arial" w:hAnsi="Arial" w:cs="Arial"/>
        </w:rPr>
      </w:pPr>
      <w:r w:rsidRPr="00B77FE0">
        <w:rPr>
          <w:rFonts w:ascii="Arial" w:hAnsi="Arial" w:cs="Arial"/>
          <w:b/>
        </w:rPr>
        <w:t>14</w:t>
      </w:r>
      <w:r w:rsidR="00D659AA" w:rsidRPr="00B77FE0">
        <w:rPr>
          <w:rFonts w:ascii="Arial" w:hAnsi="Arial" w:cs="Arial"/>
          <w:b/>
        </w:rPr>
        <w:t>.</w:t>
      </w:r>
      <w:r w:rsidR="00D659AA" w:rsidRPr="00B77FE0">
        <w:rPr>
          <w:rFonts w:ascii="Arial" w:hAnsi="Arial" w:cs="Arial"/>
          <w:b/>
        </w:rPr>
        <w:tab/>
        <w:t>Pupils at risk</w:t>
      </w:r>
      <w:r w:rsidR="00D659AA" w:rsidRPr="00B77FE0">
        <w:rPr>
          <w:rFonts w:ascii="Arial" w:hAnsi="Arial" w:cs="Arial"/>
        </w:rPr>
        <w:t xml:space="preserve"> </w:t>
      </w:r>
    </w:p>
    <w:p w:rsidR="00D659AA" w:rsidRPr="00B77FE0" w:rsidRDefault="00D659AA" w:rsidP="00147D69">
      <w:pPr>
        <w:tabs>
          <w:tab w:val="left" w:pos="709"/>
        </w:tabs>
        <w:ind w:left="851" w:hanging="851"/>
        <w:jc w:val="both"/>
        <w:rPr>
          <w:rFonts w:ascii="Arial" w:hAnsi="Arial" w:cs="Arial"/>
        </w:rPr>
      </w:pPr>
    </w:p>
    <w:p w:rsidR="00213EA1" w:rsidRPr="00B77FE0" w:rsidRDefault="00917CF9" w:rsidP="00487557">
      <w:pPr>
        <w:tabs>
          <w:tab w:val="left" w:pos="709"/>
        </w:tabs>
        <w:ind w:left="851" w:hanging="851"/>
        <w:rPr>
          <w:rFonts w:ascii="Arial" w:hAnsi="Arial" w:cs="Arial"/>
        </w:rPr>
      </w:pPr>
      <w:r w:rsidRPr="00B77FE0">
        <w:rPr>
          <w:rFonts w:ascii="Arial" w:hAnsi="Arial" w:cs="Arial"/>
        </w:rPr>
        <w:t>14.1</w:t>
      </w:r>
      <w:r w:rsidRPr="00B77FE0">
        <w:rPr>
          <w:rFonts w:ascii="Arial" w:hAnsi="Arial" w:cs="Arial"/>
        </w:rPr>
        <w:tab/>
      </w:r>
      <w:r w:rsidR="00D659AA" w:rsidRPr="00B77FE0">
        <w:rPr>
          <w:rFonts w:ascii="Arial" w:hAnsi="Arial" w:cs="Arial"/>
        </w:rPr>
        <w:t>The school recognises the importance of identifying vulnerable pupils that may be at risk of abuse</w:t>
      </w:r>
      <w:r w:rsidR="00E90C7A" w:rsidRPr="00B77FE0">
        <w:rPr>
          <w:rFonts w:ascii="Arial" w:hAnsi="Arial" w:cs="Arial"/>
        </w:rPr>
        <w:t xml:space="preserve"> </w:t>
      </w:r>
      <w:r w:rsidR="00E90C7A" w:rsidRPr="00B77FE0">
        <w:rPr>
          <w:rStyle w:val="Hyperlink"/>
          <w:color w:val="auto"/>
        </w:rPr>
        <w:t xml:space="preserve">(Categories of </w:t>
      </w:r>
      <w:r w:rsidR="001B40A5" w:rsidRPr="00B77FE0">
        <w:rPr>
          <w:rStyle w:val="Hyperlink"/>
          <w:color w:val="auto"/>
        </w:rPr>
        <w:t xml:space="preserve">Abuse </w:t>
      </w:r>
      <w:r w:rsidR="00E90C7A" w:rsidRPr="00B77FE0">
        <w:rPr>
          <w:rStyle w:val="Hyperlink"/>
          <w:color w:val="auto"/>
        </w:rPr>
        <w:t xml:space="preserve">– see Appendix </w:t>
      </w:r>
      <w:r w:rsidR="001B40A5" w:rsidRPr="00B77FE0">
        <w:rPr>
          <w:rStyle w:val="Hyperlink"/>
          <w:color w:val="auto"/>
        </w:rPr>
        <w:t>2)</w:t>
      </w:r>
      <w:r w:rsidR="00D659AA" w:rsidRPr="00B77FE0">
        <w:rPr>
          <w:rStyle w:val="Hyperlink"/>
          <w:color w:val="auto"/>
        </w:rPr>
        <w:t>,</w:t>
      </w:r>
      <w:r w:rsidR="00D659AA" w:rsidRPr="00B77FE0">
        <w:rPr>
          <w:rStyle w:val="Hyperlink"/>
        </w:rPr>
        <w:t xml:space="preserve"> </w:t>
      </w:r>
      <w:r w:rsidR="00D659AA" w:rsidRPr="00B77FE0">
        <w:rPr>
          <w:rFonts w:ascii="Arial" w:hAnsi="Arial" w:cs="Arial"/>
        </w:rPr>
        <w:t>or children that may have additional support needs. We recognise that a pupil may be classed as vulnerable for a variety o</w:t>
      </w:r>
      <w:r w:rsidR="00506FFB">
        <w:rPr>
          <w:rFonts w:ascii="Arial" w:hAnsi="Arial" w:cs="Arial"/>
        </w:rPr>
        <w:t>f reasons and this may not be permanent</w:t>
      </w:r>
      <w:r w:rsidR="00D659AA" w:rsidRPr="00B77FE0">
        <w:rPr>
          <w:rFonts w:ascii="Arial" w:hAnsi="Arial" w:cs="Arial"/>
        </w:rPr>
        <w:t xml:space="preserve">.  </w:t>
      </w:r>
    </w:p>
    <w:p w:rsidR="00213EA1" w:rsidRPr="00B77FE0" w:rsidRDefault="00213EA1" w:rsidP="00487557">
      <w:pPr>
        <w:tabs>
          <w:tab w:val="left" w:pos="709"/>
        </w:tabs>
        <w:ind w:left="465"/>
        <w:rPr>
          <w:rFonts w:ascii="Arial" w:hAnsi="Arial" w:cs="Arial"/>
        </w:rPr>
      </w:pPr>
    </w:p>
    <w:p w:rsidR="00D659AA" w:rsidRDefault="00917CF9" w:rsidP="00487557">
      <w:pPr>
        <w:tabs>
          <w:tab w:val="left" w:pos="709"/>
        </w:tabs>
        <w:rPr>
          <w:rFonts w:ascii="Arial" w:hAnsi="Arial" w:cs="Arial"/>
        </w:rPr>
      </w:pPr>
      <w:r w:rsidRPr="00B77FE0">
        <w:rPr>
          <w:rFonts w:ascii="Arial" w:hAnsi="Arial" w:cs="Arial"/>
        </w:rPr>
        <w:t>14.2</w:t>
      </w:r>
      <w:r w:rsidRPr="00B77FE0">
        <w:rPr>
          <w:rFonts w:ascii="Arial" w:hAnsi="Arial" w:cs="Arial"/>
        </w:rPr>
        <w:tab/>
      </w:r>
      <w:r w:rsidR="00D659AA" w:rsidRPr="00B77FE0">
        <w:rPr>
          <w:rFonts w:ascii="Arial" w:hAnsi="Arial" w:cs="Arial"/>
        </w:rPr>
        <w:t>This school recognises the following as vulnerable groups (although not exclusively)</w:t>
      </w:r>
      <w:r w:rsidR="000B5B21">
        <w:rPr>
          <w:rFonts w:ascii="Arial" w:hAnsi="Arial" w:cs="Arial"/>
        </w:rPr>
        <w:t>:</w:t>
      </w:r>
    </w:p>
    <w:p w:rsidR="000B5B21" w:rsidRPr="00B77FE0" w:rsidRDefault="000B5B21" w:rsidP="00487557">
      <w:pPr>
        <w:tabs>
          <w:tab w:val="left" w:pos="709"/>
        </w:tabs>
        <w:rPr>
          <w:rFonts w:ascii="Arial" w:hAnsi="Arial" w:cs="Arial"/>
        </w:rPr>
      </w:pPr>
    </w:p>
    <w:p w:rsidR="00D659AA" w:rsidRPr="00B77FE0" w:rsidRDefault="00D659AA"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with Special Educational Needs</w:t>
      </w:r>
    </w:p>
    <w:p w:rsidR="000B5B21" w:rsidRDefault="000B5B21" w:rsidP="000B5B21">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with emotional/behavioural/attachment disorders</w:t>
      </w:r>
    </w:p>
    <w:p w:rsidR="00E8187A" w:rsidRDefault="00E8187A" w:rsidP="000B5B21">
      <w:pPr>
        <w:numPr>
          <w:ilvl w:val="0"/>
          <w:numId w:val="3"/>
        </w:numPr>
        <w:tabs>
          <w:tab w:val="left" w:pos="709"/>
          <w:tab w:val="left" w:pos="1701"/>
        </w:tabs>
        <w:ind w:left="1701" w:hanging="850"/>
        <w:jc w:val="both"/>
        <w:rPr>
          <w:rFonts w:ascii="Arial" w:hAnsi="Arial" w:cs="Arial"/>
        </w:rPr>
      </w:pPr>
      <w:r>
        <w:rPr>
          <w:rFonts w:ascii="Arial" w:hAnsi="Arial" w:cs="Arial"/>
        </w:rPr>
        <w:t>Children known to the YOT team</w:t>
      </w:r>
    </w:p>
    <w:p w:rsidR="00E8187A" w:rsidRPr="00B77FE0" w:rsidRDefault="00E8187A" w:rsidP="000B5B21">
      <w:pPr>
        <w:numPr>
          <w:ilvl w:val="0"/>
          <w:numId w:val="3"/>
        </w:numPr>
        <w:tabs>
          <w:tab w:val="left" w:pos="709"/>
          <w:tab w:val="left" w:pos="1701"/>
        </w:tabs>
        <w:ind w:left="1701" w:hanging="850"/>
        <w:jc w:val="both"/>
        <w:rPr>
          <w:rFonts w:ascii="Arial" w:hAnsi="Arial" w:cs="Arial"/>
        </w:rPr>
      </w:pPr>
      <w:r>
        <w:rPr>
          <w:rFonts w:ascii="Arial" w:hAnsi="Arial" w:cs="Arial"/>
        </w:rPr>
        <w:t>Children attending alternative education provision</w:t>
      </w:r>
      <w:r w:rsidR="00DC4374">
        <w:rPr>
          <w:rFonts w:ascii="Arial" w:hAnsi="Arial" w:cs="Arial"/>
        </w:rPr>
        <w:t xml:space="preserve"> (AP)</w:t>
      </w:r>
      <w:r>
        <w:rPr>
          <w:rFonts w:ascii="Arial" w:hAnsi="Arial" w:cs="Arial"/>
        </w:rPr>
        <w:t>.</w:t>
      </w:r>
    </w:p>
    <w:p w:rsidR="000B5B21" w:rsidRDefault="000B5B21" w:rsidP="000B5B21">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with caring responsibilities or classified as a young carer</w:t>
      </w:r>
    </w:p>
    <w:p w:rsidR="000B5B21" w:rsidRPr="00B77FE0" w:rsidRDefault="000B5B21" w:rsidP="000B5B21">
      <w:pPr>
        <w:numPr>
          <w:ilvl w:val="0"/>
          <w:numId w:val="3"/>
        </w:numPr>
        <w:tabs>
          <w:tab w:val="left" w:pos="709"/>
          <w:tab w:val="left" w:pos="1701"/>
        </w:tabs>
        <w:ind w:left="1701" w:hanging="850"/>
        <w:jc w:val="both"/>
        <w:rPr>
          <w:rFonts w:ascii="Arial" w:hAnsi="Arial" w:cs="Arial"/>
        </w:rPr>
      </w:pPr>
      <w:r w:rsidRPr="00B77FE0">
        <w:rPr>
          <w:rFonts w:ascii="Arial" w:hAnsi="Arial" w:cs="Arial"/>
        </w:rPr>
        <w:t>Looked after children and those subject to private fostering arrangements</w:t>
      </w:r>
    </w:p>
    <w:p w:rsidR="00AC1186" w:rsidRPr="00B77FE0" w:rsidRDefault="00AC1186" w:rsidP="00AC1186">
      <w:pPr>
        <w:numPr>
          <w:ilvl w:val="0"/>
          <w:numId w:val="3"/>
        </w:numPr>
        <w:tabs>
          <w:tab w:val="left" w:pos="709"/>
          <w:tab w:val="left" w:pos="1701"/>
        </w:tabs>
        <w:ind w:left="1701" w:hanging="850"/>
        <w:jc w:val="both"/>
        <w:rPr>
          <w:rFonts w:ascii="Arial" w:hAnsi="Arial" w:cs="Arial"/>
        </w:rPr>
      </w:pPr>
      <w:r w:rsidRPr="00B77FE0">
        <w:rPr>
          <w:rFonts w:ascii="Arial" w:hAnsi="Arial" w:cs="Arial"/>
        </w:rPr>
        <w:t xml:space="preserve">Children missing education/low attendance </w:t>
      </w:r>
    </w:p>
    <w:p w:rsidR="00AC1186" w:rsidRPr="00B77FE0" w:rsidRDefault="00AC1186" w:rsidP="00AC1186">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dealing with issues around domestic abuse</w:t>
      </w:r>
    </w:p>
    <w:p w:rsidR="000B5B21" w:rsidRPr="00B77FE0" w:rsidRDefault="000B5B21" w:rsidP="000B5B21">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from Gypsy, Roma, Traveller communities</w:t>
      </w:r>
    </w:p>
    <w:p w:rsidR="000B5B21" w:rsidRPr="00B77FE0" w:rsidRDefault="000B5B21" w:rsidP="000B5B21">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experiencing bereavement</w:t>
      </w:r>
    </w:p>
    <w:p w:rsidR="000B5B21" w:rsidRDefault="00DA5129"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in receipt of FSM or PPG</w:t>
      </w:r>
    </w:p>
    <w:p w:rsidR="00482F53" w:rsidRPr="00B77FE0" w:rsidRDefault="00482F53"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at risk from neglect; physical; sexual and emotional abuse</w:t>
      </w:r>
    </w:p>
    <w:p w:rsidR="00D659AA" w:rsidRPr="00B77FE0" w:rsidRDefault="00D659AA"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Disabled children</w:t>
      </w:r>
    </w:p>
    <w:p w:rsidR="00D659AA" w:rsidRPr="00B77FE0" w:rsidRDefault="00D659AA"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 xml:space="preserve">Children at risk of exclusion </w:t>
      </w:r>
    </w:p>
    <w:p w:rsidR="00482F53" w:rsidRPr="00B77FE0" w:rsidRDefault="00482F53"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at risk from bullying, including online bullying and prejudice-based</w:t>
      </w:r>
    </w:p>
    <w:p w:rsidR="00482F53" w:rsidRDefault="00482F53" w:rsidP="00487557">
      <w:pPr>
        <w:tabs>
          <w:tab w:val="left" w:pos="709"/>
          <w:tab w:val="left" w:pos="1418"/>
        </w:tabs>
        <w:ind w:left="851"/>
        <w:jc w:val="both"/>
        <w:rPr>
          <w:rFonts w:ascii="Arial" w:hAnsi="Arial" w:cs="Arial"/>
        </w:rPr>
      </w:pPr>
      <w:r w:rsidRPr="00B77FE0">
        <w:rPr>
          <w:rFonts w:ascii="Arial" w:hAnsi="Arial" w:cs="Arial"/>
        </w:rPr>
        <w:tab/>
      </w:r>
      <w:r w:rsidR="00B90512" w:rsidRPr="00B77FE0">
        <w:rPr>
          <w:rFonts w:ascii="Arial" w:hAnsi="Arial" w:cs="Arial"/>
        </w:rPr>
        <w:t>B</w:t>
      </w:r>
      <w:r w:rsidRPr="00B77FE0">
        <w:rPr>
          <w:rFonts w:ascii="Arial" w:hAnsi="Arial" w:cs="Arial"/>
        </w:rPr>
        <w:t>ullying</w:t>
      </w:r>
    </w:p>
    <w:p w:rsidR="00E05DCB" w:rsidRDefault="00227B14" w:rsidP="00D17E47">
      <w:pPr>
        <w:pStyle w:val="ListParagraph"/>
        <w:numPr>
          <w:ilvl w:val="0"/>
          <w:numId w:val="26"/>
        </w:numPr>
        <w:tabs>
          <w:tab w:val="left" w:pos="709"/>
          <w:tab w:val="left" w:pos="1418"/>
        </w:tabs>
        <w:jc w:val="both"/>
        <w:rPr>
          <w:rFonts w:ascii="Arial" w:hAnsi="Arial" w:cs="Arial"/>
        </w:rPr>
      </w:pPr>
      <w:r>
        <w:rPr>
          <w:rFonts w:ascii="Arial" w:hAnsi="Arial" w:cs="Arial"/>
        </w:rPr>
        <w:t xml:space="preserve">   </w:t>
      </w:r>
      <w:r w:rsidR="00B90512" w:rsidRPr="00B90512">
        <w:rPr>
          <w:rFonts w:ascii="Arial" w:hAnsi="Arial" w:cs="Arial"/>
        </w:rPr>
        <w:t>Children at risk of peer on peer abuse</w:t>
      </w:r>
    </w:p>
    <w:p w:rsidR="00E05DCB" w:rsidRDefault="00A05E1F" w:rsidP="00D17E47">
      <w:pPr>
        <w:pStyle w:val="ListParagraph"/>
        <w:numPr>
          <w:ilvl w:val="0"/>
          <w:numId w:val="20"/>
        </w:numPr>
        <w:tabs>
          <w:tab w:val="left" w:pos="709"/>
        </w:tabs>
        <w:ind w:left="1418" w:hanging="567"/>
        <w:jc w:val="both"/>
        <w:rPr>
          <w:rFonts w:ascii="Arial" w:hAnsi="Arial" w:cs="Arial"/>
        </w:rPr>
      </w:pPr>
      <w:r w:rsidRPr="00B77FE0">
        <w:rPr>
          <w:rFonts w:ascii="Arial" w:hAnsi="Arial" w:cs="Arial"/>
        </w:rPr>
        <w:t>Children at risk from the impact of new technologies on sexual behaviour, for example sexting</w:t>
      </w:r>
    </w:p>
    <w:p w:rsidR="00AC1186" w:rsidRPr="00B77FE0" w:rsidRDefault="00AC1186" w:rsidP="00D17E47">
      <w:pPr>
        <w:numPr>
          <w:ilvl w:val="0"/>
          <w:numId w:val="20"/>
        </w:numPr>
        <w:tabs>
          <w:tab w:val="left" w:pos="709"/>
          <w:tab w:val="left" w:pos="1418"/>
        </w:tabs>
        <w:ind w:hanging="720"/>
        <w:jc w:val="both"/>
        <w:rPr>
          <w:rFonts w:ascii="Arial" w:hAnsi="Arial" w:cs="Arial"/>
        </w:rPr>
      </w:pPr>
      <w:r w:rsidRPr="00B77FE0">
        <w:rPr>
          <w:rFonts w:ascii="Arial" w:hAnsi="Arial" w:cs="Arial"/>
        </w:rPr>
        <w:t>Girls at risk of female genital mutilation</w:t>
      </w:r>
    </w:p>
    <w:p w:rsidR="00AC1186" w:rsidRDefault="00AC1186" w:rsidP="00D17E47">
      <w:pPr>
        <w:numPr>
          <w:ilvl w:val="0"/>
          <w:numId w:val="20"/>
        </w:numPr>
        <w:tabs>
          <w:tab w:val="left" w:pos="709"/>
          <w:tab w:val="left" w:pos="1418"/>
        </w:tabs>
        <w:ind w:hanging="720"/>
        <w:jc w:val="both"/>
        <w:rPr>
          <w:rFonts w:ascii="Arial" w:hAnsi="Arial" w:cs="Arial"/>
        </w:rPr>
      </w:pPr>
      <w:r w:rsidRPr="00B77FE0">
        <w:rPr>
          <w:rFonts w:ascii="Arial" w:hAnsi="Arial" w:cs="Arial"/>
        </w:rPr>
        <w:t>Children at risk of being drawn into terrorism and radicalisation</w:t>
      </w:r>
    </w:p>
    <w:p w:rsidR="00475003" w:rsidRPr="00B77FE0" w:rsidRDefault="00475003" w:rsidP="00D17E47">
      <w:pPr>
        <w:numPr>
          <w:ilvl w:val="0"/>
          <w:numId w:val="20"/>
        </w:numPr>
        <w:tabs>
          <w:tab w:val="left" w:pos="709"/>
          <w:tab w:val="left" w:pos="1418"/>
        </w:tabs>
        <w:ind w:hanging="720"/>
        <w:jc w:val="both"/>
        <w:rPr>
          <w:rFonts w:ascii="Arial" w:hAnsi="Arial" w:cs="Arial"/>
        </w:rPr>
      </w:pPr>
      <w:r w:rsidRPr="00B77FE0">
        <w:rPr>
          <w:rFonts w:ascii="Arial" w:hAnsi="Arial" w:cs="Arial"/>
        </w:rPr>
        <w:t>Children at risk of exploitation, sexual exploitation and trafficking</w:t>
      </w:r>
    </w:p>
    <w:p w:rsidR="00475003" w:rsidRPr="00B77FE0" w:rsidRDefault="00475003" w:rsidP="00D17E47">
      <w:pPr>
        <w:numPr>
          <w:ilvl w:val="0"/>
          <w:numId w:val="20"/>
        </w:numPr>
        <w:tabs>
          <w:tab w:val="left" w:pos="709"/>
          <w:tab w:val="left" w:pos="1418"/>
        </w:tabs>
        <w:ind w:hanging="720"/>
        <w:jc w:val="both"/>
        <w:rPr>
          <w:rFonts w:ascii="Arial" w:hAnsi="Arial" w:cs="Arial"/>
        </w:rPr>
      </w:pPr>
      <w:r w:rsidRPr="00B77FE0">
        <w:rPr>
          <w:rFonts w:ascii="Arial" w:hAnsi="Arial" w:cs="Arial"/>
        </w:rPr>
        <w:t>Children at risk of  honour based violence or forced marriage</w:t>
      </w:r>
    </w:p>
    <w:p w:rsidR="00D71994" w:rsidRPr="00B77FE0" w:rsidRDefault="00D71994"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affected by substance misuse (drugs, alcohol)</w:t>
      </w:r>
    </w:p>
    <w:p w:rsidR="00D71994" w:rsidRPr="00B77FE0" w:rsidRDefault="00D71994"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affected by mental health issues</w:t>
      </w:r>
    </w:p>
    <w:p w:rsidR="00D71994" w:rsidRPr="00B77FE0" w:rsidRDefault="00D71994"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affected by faith abuse</w:t>
      </w:r>
    </w:p>
    <w:p w:rsidR="00D71994" w:rsidRDefault="00D71994"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affected by gender based violence or violence against women and girls</w:t>
      </w:r>
    </w:p>
    <w:p w:rsidR="00AC1186" w:rsidRPr="00B77FE0" w:rsidRDefault="00AC1186" w:rsidP="00AC1186">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affected by fabricated or induced illness</w:t>
      </w:r>
    </w:p>
    <w:p w:rsidR="00AC1186" w:rsidRPr="00B77FE0" w:rsidRDefault="00AC1186" w:rsidP="00AC1186">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affected by issues around bullying</w:t>
      </w:r>
    </w:p>
    <w:p w:rsidR="00AC1186" w:rsidRPr="00B77FE0" w:rsidRDefault="00AC1186" w:rsidP="00AC1186">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affected by crime</w:t>
      </w:r>
    </w:p>
    <w:p w:rsidR="00AC1186" w:rsidRPr="00B77FE0" w:rsidRDefault="00AC1186" w:rsidP="00AC1186">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affected by gang activity</w:t>
      </w:r>
    </w:p>
    <w:p w:rsidR="00484883" w:rsidRDefault="001307DB" w:rsidP="00DA5129">
      <w:pPr>
        <w:numPr>
          <w:ilvl w:val="0"/>
          <w:numId w:val="3"/>
        </w:numPr>
        <w:tabs>
          <w:tab w:val="clear" w:pos="1440"/>
          <w:tab w:val="left" w:pos="709"/>
        </w:tabs>
        <w:ind w:left="1418" w:hanging="567"/>
        <w:jc w:val="both"/>
        <w:rPr>
          <w:rFonts w:ascii="Arial" w:hAnsi="Arial" w:cs="Arial"/>
        </w:rPr>
      </w:pPr>
      <w:r w:rsidRPr="00C53877">
        <w:rPr>
          <w:rFonts w:ascii="Arial" w:hAnsi="Arial" w:cs="Arial"/>
        </w:rPr>
        <w:t xml:space="preserve">Children </w:t>
      </w:r>
      <w:r w:rsidR="00AC1186" w:rsidRPr="00C53877">
        <w:rPr>
          <w:rFonts w:ascii="Arial" w:hAnsi="Arial" w:cs="Arial"/>
        </w:rPr>
        <w:t xml:space="preserve">affected by </w:t>
      </w:r>
      <w:r w:rsidR="003E78F0">
        <w:rPr>
          <w:rFonts w:ascii="Arial" w:hAnsi="Arial" w:cs="Arial"/>
        </w:rPr>
        <w:t xml:space="preserve">gender reassignment </w:t>
      </w:r>
      <w:r w:rsidRPr="00C53877">
        <w:rPr>
          <w:rFonts w:ascii="Arial" w:hAnsi="Arial" w:cs="Arial"/>
        </w:rPr>
        <w:t>lesbian, gay, bisexual and transgender (</w:t>
      </w:r>
      <w:r w:rsidR="005E3E53" w:rsidRPr="00C53877">
        <w:rPr>
          <w:rFonts w:ascii="Arial" w:hAnsi="Arial" w:cs="Arial"/>
        </w:rPr>
        <w:t>L</w:t>
      </w:r>
      <w:r w:rsidRPr="00C53877">
        <w:rPr>
          <w:rFonts w:ascii="Arial" w:hAnsi="Arial" w:cs="Arial"/>
        </w:rPr>
        <w:t xml:space="preserve">GBT) </w:t>
      </w:r>
      <w:r w:rsidR="005E3E53" w:rsidRPr="00C53877">
        <w:rPr>
          <w:rFonts w:ascii="Arial" w:hAnsi="Arial" w:cs="Arial"/>
        </w:rPr>
        <w:t>abuse</w:t>
      </w:r>
      <w:r w:rsidR="00BC5CD2" w:rsidRPr="00C53877">
        <w:rPr>
          <w:rFonts w:ascii="Arial" w:hAnsi="Arial" w:cs="Arial"/>
        </w:rPr>
        <w:t>.</w:t>
      </w:r>
      <w:r w:rsidR="003E78F0">
        <w:rPr>
          <w:rFonts w:ascii="Arial" w:hAnsi="Arial" w:cs="Arial"/>
        </w:rPr>
        <w:t xml:space="preserve"> (Transgender Guidance, appendix 7) </w:t>
      </w:r>
    </w:p>
    <w:p w:rsidR="00F34087" w:rsidRPr="00C53877" w:rsidRDefault="00F34087" w:rsidP="00DA5129">
      <w:pPr>
        <w:numPr>
          <w:ilvl w:val="0"/>
          <w:numId w:val="3"/>
        </w:numPr>
        <w:tabs>
          <w:tab w:val="clear" w:pos="1440"/>
          <w:tab w:val="left" w:pos="709"/>
        </w:tabs>
        <w:ind w:left="1418" w:hanging="567"/>
        <w:jc w:val="both"/>
        <w:rPr>
          <w:rFonts w:ascii="Arial" w:hAnsi="Arial" w:cs="Arial"/>
        </w:rPr>
      </w:pPr>
      <w:r>
        <w:rPr>
          <w:rFonts w:ascii="Arial" w:hAnsi="Arial" w:cs="Arial"/>
        </w:rPr>
        <w:t>Children from BAME communities.</w:t>
      </w:r>
    </w:p>
    <w:p w:rsidR="003D0BD4" w:rsidRPr="00B77FE0" w:rsidRDefault="003D0BD4" w:rsidP="008D0AB8">
      <w:pPr>
        <w:tabs>
          <w:tab w:val="left" w:pos="709"/>
        </w:tabs>
        <w:jc w:val="both"/>
        <w:rPr>
          <w:rFonts w:ascii="Arial" w:hAnsi="Arial" w:cs="Arial"/>
        </w:rPr>
      </w:pPr>
    </w:p>
    <w:p w:rsidR="00D659AA" w:rsidRPr="00B77FE0" w:rsidRDefault="005054CA" w:rsidP="00487557">
      <w:pPr>
        <w:tabs>
          <w:tab w:val="left" w:pos="709"/>
        </w:tabs>
        <w:ind w:left="851" w:hanging="851"/>
        <w:jc w:val="both"/>
        <w:rPr>
          <w:rFonts w:ascii="Arial" w:hAnsi="Arial" w:cs="Arial"/>
        </w:rPr>
      </w:pPr>
      <w:r w:rsidRPr="00B77FE0">
        <w:rPr>
          <w:rFonts w:ascii="Arial" w:hAnsi="Arial" w:cs="Arial"/>
        </w:rPr>
        <w:t>1</w:t>
      </w:r>
      <w:r w:rsidR="00917CF9" w:rsidRPr="00B77FE0">
        <w:rPr>
          <w:rFonts w:ascii="Arial" w:hAnsi="Arial" w:cs="Arial"/>
        </w:rPr>
        <w:t>4</w:t>
      </w:r>
      <w:r w:rsidR="00D659AA" w:rsidRPr="00B77FE0">
        <w:rPr>
          <w:rFonts w:ascii="Arial" w:hAnsi="Arial" w:cs="Arial"/>
        </w:rPr>
        <w:t>.3</w:t>
      </w:r>
      <w:r w:rsidR="00D659AA" w:rsidRPr="00B77FE0">
        <w:rPr>
          <w:rFonts w:ascii="Arial" w:hAnsi="Arial" w:cs="Arial"/>
        </w:rPr>
        <w:tab/>
        <w:t>As a school</w:t>
      </w:r>
      <w:r w:rsidR="00031993" w:rsidRPr="00B77FE0">
        <w:rPr>
          <w:rFonts w:ascii="Arial" w:hAnsi="Arial" w:cs="Arial"/>
        </w:rPr>
        <w:t>,</w:t>
      </w:r>
      <w:r w:rsidR="00D659AA" w:rsidRPr="00B77FE0">
        <w:rPr>
          <w:rFonts w:ascii="Arial" w:hAnsi="Arial" w:cs="Arial"/>
        </w:rPr>
        <w:t xml:space="preserve"> we will recognise vulnerable pupils and support them through:</w:t>
      </w:r>
    </w:p>
    <w:p w:rsidR="00D659AA" w:rsidRPr="00B77FE0" w:rsidRDefault="00D659AA" w:rsidP="00487557">
      <w:pPr>
        <w:tabs>
          <w:tab w:val="left" w:pos="709"/>
        </w:tabs>
        <w:ind w:left="851" w:hanging="851"/>
        <w:jc w:val="both"/>
        <w:rPr>
          <w:rFonts w:ascii="Arial" w:hAnsi="Arial" w:cs="Arial"/>
        </w:rPr>
      </w:pPr>
    </w:p>
    <w:p w:rsidR="00D659AA" w:rsidRPr="00B77FE0" w:rsidRDefault="00D659AA" w:rsidP="00487557">
      <w:pPr>
        <w:tabs>
          <w:tab w:val="left" w:pos="709"/>
          <w:tab w:val="left" w:pos="1418"/>
        </w:tabs>
        <w:ind w:left="1418" w:hanging="567"/>
        <w:jc w:val="both"/>
        <w:rPr>
          <w:rFonts w:ascii="Arial" w:hAnsi="Arial" w:cs="Arial"/>
        </w:rPr>
      </w:pPr>
      <w:r w:rsidRPr="00B77FE0">
        <w:rPr>
          <w:rFonts w:ascii="Arial" w:hAnsi="Arial" w:cs="Arial"/>
        </w:rPr>
        <w:t>a)</w:t>
      </w:r>
      <w:r w:rsidRPr="00B77FE0">
        <w:rPr>
          <w:rFonts w:ascii="Arial" w:hAnsi="Arial" w:cs="Arial"/>
        </w:rPr>
        <w:tab/>
        <w:t xml:space="preserve">The curriculum to encourage </w:t>
      </w:r>
      <w:r w:rsidR="00B102C2" w:rsidRPr="00B77FE0">
        <w:rPr>
          <w:rFonts w:ascii="Arial" w:hAnsi="Arial" w:cs="Arial"/>
        </w:rPr>
        <w:t>self-esteem and self-motivation</w:t>
      </w:r>
    </w:p>
    <w:p w:rsidR="00D659AA" w:rsidRPr="00B77FE0" w:rsidRDefault="00D659AA" w:rsidP="00487557">
      <w:pPr>
        <w:tabs>
          <w:tab w:val="left" w:pos="709"/>
          <w:tab w:val="left" w:pos="1418"/>
        </w:tabs>
        <w:ind w:left="1418" w:hanging="567"/>
        <w:jc w:val="both"/>
        <w:rPr>
          <w:rFonts w:ascii="Arial" w:hAnsi="Arial" w:cs="Arial"/>
        </w:rPr>
      </w:pPr>
      <w:r w:rsidRPr="00B77FE0">
        <w:rPr>
          <w:rFonts w:ascii="Arial" w:hAnsi="Arial" w:cs="Arial"/>
        </w:rPr>
        <w:t>b)</w:t>
      </w:r>
      <w:r w:rsidRPr="00B77FE0">
        <w:rPr>
          <w:rFonts w:ascii="Arial" w:hAnsi="Arial" w:cs="Arial"/>
        </w:rPr>
        <w:tab/>
        <w:t>The school ethos which promotes a positive, supportive and secure environment and which gives all pupils and adults a sens</w:t>
      </w:r>
      <w:r w:rsidR="00B102C2" w:rsidRPr="00B77FE0">
        <w:rPr>
          <w:rFonts w:ascii="Arial" w:hAnsi="Arial" w:cs="Arial"/>
        </w:rPr>
        <w:t>e of being respected and valued</w:t>
      </w:r>
    </w:p>
    <w:p w:rsidR="00D659AA" w:rsidRPr="00B77FE0" w:rsidRDefault="00D659AA" w:rsidP="00487557">
      <w:pPr>
        <w:tabs>
          <w:tab w:val="left" w:pos="709"/>
          <w:tab w:val="left" w:pos="1418"/>
        </w:tabs>
        <w:ind w:left="1418" w:hanging="567"/>
        <w:jc w:val="both"/>
        <w:rPr>
          <w:rFonts w:ascii="Arial" w:hAnsi="Arial" w:cs="Arial"/>
        </w:rPr>
      </w:pPr>
      <w:r w:rsidRPr="00B77FE0">
        <w:rPr>
          <w:rFonts w:ascii="Arial" w:hAnsi="Arial" w:cs="Arial"/>
        </w:rPr>
        <w:t>c)</w:t>
      </w:r>
      <w:r w:rsidRPr="00B77FE0">
        <w:rPr>
          <w:rFonts w:ascii="Arial" w:hAnsi="Arial" w:cs="Arial"/>
        </w:rPr>
        <w:tab/>
        <w:t>The implementation of the school’s behaviour managem</w:t>
      </w:r>
      <w:r w:rsidR="00B102C2" w:rsidRPr="00B77FE0">
        <w:rPr>
          <w:rFonts w:ascii="Arial" w:hAnsi="Arial" w:cs="Arial"/>
        </w:rPr>
        <w:t>ent policies</w:t>
      </w:r>
      <w:r w:rsidRPr="00B77FE0">
        <w:rPr>
          <w:rFonts w:ascii="Arial" w:hAnsi="Arial" w:cs="Arial"/>
        </w:rPr>
        <w:t xml:space="preserve"> </w:t>
      </w:r>
    </w:p>
    <w:p w:rsidR="00D659AA" w:rsidRPr="00B77FE0" w:rsidRDefault="00D659AA" w:rsidP="00487557">
      <w:pPr>
        <w:tabs>
          <w:tab w:val="left" w:pos="709"/>
          <w:tab w:val="left" w:pos="1418"/>
        </w:tabs>
        <w:ind w:left="1418" w:hanging="567"/>
        <w:jc w:val="both"/>
        <w:rPr>
          <w:rFonts w:ascii="Arial" w:hAnsi="Arial" w:cs="Arial"/>
        </w:rPr>
      </w:pPr>
      <w:r w:rsidRPr="00B77FE0">
        <w:rPr>
          <w:rFonts w:ascii="Arial" w:hAnsi="Arial" w:cs="Arial"/>
        </w:rPr>
        <w:t>d)</w:t>
      </w:r>
      <w:r w:rsidRPr="00B77FE0">
        <w:rPr>
          <w:rFonts w:ascii="Arial" w:hAnsi="Arial" w:cs="Arial"/>
        </w:rPr>
        <w:tab/>
        <w:t>A consistent approach agreed by all staff which will endeavour to ensure the pupil knows that some behaviour is u</w:t>
      </w:r>
      <w:r w:rsidR="00B102C2" w:rsidRPr="00B77FE0">
        <w:rPr>
          <w:rFonts w:ascii="Arial" w:hAnsi="Arial" w:cs="Arial"/>
        </w:rPr>
        <w:t>nacceptable but s/he is valued</w:t>
      </w:r>
    </w:p>
    <w:p w:rsidR="00D659AA" w:rsidRPr="00B77FE0" w:rsidRDefault="00D659AA" w:rsidP="00487557">
      <w:pPr>
        <w:tabs>
          <w:tab w:val="left" w:pos="709"/>
          <w:tab w:val="left" w:pos="1418"/>
        </w:tabs>
        <w:ind w:left="1418" w:hanging="567"/>
        <w:jc w:val="both"/>
        <w:rPr>
          <w:rFonts w:ascii="Arial" w:hAnsi="Arial" w:cs="Arial"/>
        </w:rPr>
      </w:pPr>
      <w:r w:rsidRPr="00B77FE0">
        <w:rPr>
          <w:rFonts w:ascii="Arial" w:hAnsi="Arial" w:cs="Arial"/>
        </w:rPr>
        <w:t>e)</w:t>
      </w:r>
      <w:r w:rsidRPr="00B77FE0">
        <w:rPr>
          <w:rFonts w:ascii="Arial" w:hAnsi="Arial" w:cs="Arial"/>
        </w:rPr>
        <w:tab/>
        <w:t>Regular liaison with other professionals and agencies that support</w:t>
      </w:r>
      <w:r w:rsidR="00756F88">
        <w:rPr>
          <w:rFonts w:ascii="Arial" w:hAnsi="Arial" w:cs="Arial"/>
        </w:rPr>
        <w:t>s</w:t>
      </w:r>
      <w:r w:rsidRPr="00B77FE0">
        <w:rPr>
          <w:rFonts w:ascii="Arial" w:hAnsi="Arial" w:cs="Arial"/>
        </w:rPr>
        <w:t xml:space="preserve"> the pupils and their f</w:t>
      </w:r>
      <w:r w:rsidR="00B102C2" w:rsidRPr="00B77FE0">
        <w:rPr>
          <w:rFonts w:ascii="Arial" w:hAnsi="Arial" w:cs="Arial"/>
        </w:rPr>
        <w:t>amilies</w:t>
      </w:r>
      <w:r w:rsidRPr="00B77FE0">
        <w:rPr>
          <w:rFonts w:ascii="Arial" w:hAnsi="Arial" w:cs="Arial"/>
        </w:rPr>
        <w:t xml:space="preserve"> </w:t>
      </w:r>
    </w:p>
    <w:p w:rsidR="00D659AA" w:rsidRPr="00B77FE0" w:rsidRDefault="00D659AA" w:rsidP="00487557">
      <w:pPr>
        <w:tabs>
          <w:tab w:val="left" w:pos="709"/>
          <w:tab w:val="left" w:pos="1418"/>
        </w:tabs>
        <w:ind w:left="1418" w:hanging="567"/>
        <w:jc w:val="both"/>
        <w:rPr>
          <w:rFonts w:ascii="Arial" w:hAnsi="Arial" w:cs="Arial"/>
        </w:rPr>
      </w:pPr>
      <w:r w:rsidRPr="00B77FE0">
        <w:rPr>
          <w:rFonts w:ascii="Arial" w:hAnsi="Arial" w:cs="Arial"/>
        </w:rPr>
        <w:t>f)</w:t>
      </w:r>
      <w:r w:rsidRPr="00B77FE0">
        <w:rPr>
          <w:rFonts w:ascii="Arial" w:hAnsi="Arial" w:cs="Arial"/>
        </w:rPr>
        <w:tab/>
        <w:t>A commitment to develop productive, supportive relationships with parents, whenever it is in the</w:t>
      </w:r>
      <w:r w:rsidR="00B102C2" w:rsidRPr="00B77FE0">
        <w:rPr>
          <w:rFonts w:ascii="Arial" w:hAnsi="Arial" w:cs="Arial"/>
        </w:rPr>
        <w:t xml:space="preserve"> child’s best interest to do so</w:t>
      </w:r>
      <w:r w:rsidRPr="00B77FE0">
        <w:rPr>
          <w:rFonts w:ascii="Arial" w:hAnsi="Arial" w:cs="Arial"/>
        </w:rPr>
        <w:t xml:space="preserve"> </w:t>
      </w:r>
    </w:p>
    <w:p w:rsidR="00D659AA" w:rsidRPr="00B77FE0" w:rsidRDefault="00D659AA" w:rsidP="00487557">
      <w:pPr>
        <w:tabs>
          <w:tab w:val="left" w:pos="709"/>
          <w:tab w:val="left" w:pos="1418"/>
        </w:tabs>
        <w:ind w:left="1418" w:hanging="567"/>
        <w:jc w:val="both"/>
        <w:rPr>
          <w:rFonts w:ascii="Arial" w:hAnsi="Arial" w:cs="Arial"/>
        </w:rPr>
      </w:pPr>
      <w:r w:rsidRPr="00B77FE0">
        <w:rPr>
          <w:rFonts w:ascii="Arial" w:hAnsi="Arial" w:cs="Arial"/>
        </w:rPr>
        <w:t>g)</w:t>
      </w:r>
      <w:r w:rsidRPr="00B77FE0">
        <w:rPr>
          <w:rFonts w:ascii="Arial" w:hAnsi="Arial" w:cs="Arial"/>
        </w:rPr>
        <w:tab/>
        <w:t>The development and support of a responsive and knowledgeable staff group, trained to respond appropriately in</w:t>
      </w:r>
      <w:r w:rsidR="00B102C2" w:rsidRPr="00B77FE0">
        <w:rPr>
          <w:rFonts w:ascii="Arial" w:hAnsi="Arial" w:cs="Arial"/>
        </w:rPr>
        <w:t xml:space="preserve"> child protection situations</w:t>
      </w:r>
    </w:p>
    <w:p w:rsidR="00D659AA" w:rsidRPr="00B77FE0" w:rsidRDefault="00D659AA" w:rsidP="00487557">
      <w:pPr>
        <w:tabs>
          <w:tab w:val="left" w:pos="709"/>
          <w:tab w:val="left" w:pos="1418"/>
        </w:tabs>
        <w:ind w:left="1418" w:hanging="567"/>
        <w:jc w:val="both"/>
        <w:rPr>
          <w:rFonts w:ascii="Arial" w:hAnsi="Arial" w:cs="Arial"/>
        </w:rPr>
      </w:pPr>
      <w:r w:rsidRPr="00B77FE0">
        <w:rPr>
          <w:rFonts w:ascii="Arial" w:hAnsi="Arial" w:cs="Arial"/>
        </w:rPr>
        <w:t>h)</w:t>
      </w:r>
      <w:r w:rsidRPr="00B77FE0">
        <w:rPr>
          <w:rFonts w:ascii="Arial" w:hAnsi="Arial" w:cs="Arial"/>
        </w:rPr>
        <w:tab/>
        <w:t>Recognition that statistically</w:t>
      </w:r>
      <w:r w:rsidR="00031993" w:rsidRPr="00B77FE0">
        <w:rPr>
          <w:rFonts w:ascii="Arial" w:hAnsi="Arial" w:cs="Arial"/>
        </w:rPr>
        <w:t>,</w:t>
      </w:r>
      <w:r w:rsidRPr="00B77FE0">
        <w:rPr>
          <w:rFonts w:ascii="Arial" w:hAnsi="Arial" w:cs="Arial"/>
        </w:rPr>
        <w:t xml:space="preserve"> children with behavioural difficulties and disabilities are most vulnerable to abuse</w:t>
      </w:r>
      <w:r w:rsidR="00756F88">
        <w:rPr>
          <w:rFonts w:ascii="Arial" w:hAnsi="Arial" w:cs="Arial"/>
        </w:rPr>
        <w:t>,</w:t>
      </w:r>
      <w:r w:rsidRPr="00B77FE0">
        <w:rPr>
          <w:rFonts w:ascii="Arial" w:hAnsi="Arial" w:cs="Arial"/>
        </w:rPr>
        <w:t xml:space="preserve"> so staff who work in any capacity with children with profound and multiple disabilities, sensory impairment and/or emotional and behavioural problems</w:t>
      </w:r>
      <w:r w:rsidR="00031993" w:rsidRPr="00B77FE0">
        <w:rPr>
          <w:rFonts w:ascii="Arial" w:hAnsi="Arial" w:cs="Arial"/>
        </w:rPr>
        <w:t>,</w:t>
      </w:r>
      <w:r w:rsidRPr="00B77FE0">
        <w:rPr>
          <w:rFonts w:ascii="Arial" w:hAnsi="Arial" w:cs="Arial"/>
        </w:rPr>
        <w:t xml:space="preserve"> will need to be particular</w:t>
      </w:r>
      <w:r w:rsidR="00B102C2" w:rsidRPr="00B77FE0">
        <w:rPr>
          <w:rFonts w:ascii="Arial" w:hAnsi="Arial" w:cs="Arial"/>
        </w:rPr>
        <w:t>ly sensitive to signs of abuse</w:t>
      </w:r>
    </w:p>
    <w:p w:rsidR="00D659AA" w:rsidRDefault="00D659AA" w:rsidP="00487557">
      <w:pPr>
        <w:tabs>
          <w:tab w:val="left" w:pos="709"/>
          <w:tab w:val="left" w:pos="2268"/>
        </w:tabs>
        <w:ind w:left="1418" w:hanging="567"/>
        <w:jc w:val="both"/>
        <w:rPr>
          <w:rFonts w:ascii="Arial" w:hAnsi="Arial" w:cs="Arial"/>
        </w:rPr>
      </w:pPr>
      <w:r w:rsidRPr="00B77FE0">
        <w:rPr>
          <w:rFonts w:ascii="Arial" w:hAnsi="Arial" w:cs="Arial"/>
        </w:rPr>
        <w:t>i)</w:t>
      </w:r>
      <w:r w:rsidRPr="00B77FE0">
        <w:rPr>
          <w:rFonts w:ascii="Arial" w:hAnsi="Arial" w:cs="Arial"/>
        </w:rPr>
        <w:tab/>
        <w:t>Recognition that in a home environment where there is domestic</w:t>
      </w:r>
      <w:r w:rsidR="00FA0084">
        <w:rPr>
          <w:rFonts w:ascii="Arial" w:hAnsi="Arial" w:cs="Arial"/>
        </w:rPr>
        <w:t xml:space="preserve"> abuse</w:t>
      </w:r>
      <w:r w:rsidRPr="00B77FE0">
        <w:rPr>
          <w:rFonts w:ascii="Arial" w:hAnsi="Arial" w:cs="Arial"/>
        </w:rPr>
        <w:t xml:space="preserve">, drug or alcohol abuse, children may also be vulnerable and in need of support and/or protection. </w:t>
      </w:r>
      <w:r w:rsidR="008F7DED">
        <w:rPr>
          <w:rFonts w:ascii="Arial" w:hAnsi="Arial" w:cs="Arial"/>
        </w:rPr>
        <w:t xml:space="preserve"> </w:t>
      </w:r>
    </w:p>
    <w:p w:rsidR="00756F88" w:rsidRDefault="00756F88" w:rsidP="00487557">
      <w:pPr>
        <w:tabs>
          <w:tab w:val="left" w:pos="709"/>
          <w:tab w:val="left" w:pos="2268"/>
        </w:tabs>
        <w:ind w:left="1418" w:hanging="567"/>
        <w:jc w:val="both"/>
        <w:rPr>
          <w:rFonts w:ascii="Arial" w:hAnsi="Arial" w:cs="Arial"/>
        </w:rPr>
      </w:pPr>
    </w:p>
    <w:p w:rsidR="008F7DED" w:rsidRDefault="008F7DED" w:rsidP="008F7DED">
      <w:pPr>
        <w:tabs>
          <w:tab w:val="left" w:pos="709"/>
          <w:tab w:val="left" w:pos="2268"/>
        </w:tabs>
        <w:jc w:val="both"/>
        <w:rPr>
          <w:rFonts w:ascii="Arial" w:hAnsi="Arial" w:cs="Arial"/>
        </w:rPr>
      </w:pPr>
      <w:r>
        <w:rPr>
          <w:rFonts w:ascii="Arial" w:hAnsi="Arial" w:cs="Arial"/>
        </w:rPr>
        <w:t xml:space="preserve">14.4     The school will support pupils from families at risk of domestic abuse by signing up to                                                                    </w:t>
      </w:r>
    </w:p>
    <w:p w:rsidR="008F7DED" w:rsidRDefault="008F7DED" w:rsidP="008F7DED">
      <w:pPr>
        <w:tabs>
          <w:tab w:val="left" w:pos="709"/>
          <w:tab w:val="left" w:pos="2268"/>
        </w:tabs>
        <w:jc w:val="both"/>
        <w:rPr>
          <w:rFonts w:ascii="Arial" w:hAnsi="Arial" w:cs="Arial"/>
        </w:rPr>
      </w:pPr>
      <w:r>
        <w:rPr>
          <w:rFonts w:ascii="Arial" w:hAnsi="Arial" w:cs="Arial"/>
        </w:rPr>
        <w:t xml:space="preserve">            </w:t>
      </w:r>
      <w:hyperlink r:id="rId35" w:history="1">
        <w:r w:rsidRPr="008F7DED">
          <w:rPr>
            <w:rStyle w:val="Hyperlink"/>
          </w:rPr>
          <w:t>Operation Encompass</w:t>
        </w:r>
      </w:hyperlink>
      <w:r>
        <w:rPr>
          <w:rFonts w:ascii="Arial" w:hAnsi="Arial" w:cs="Arial"/>
        </w:rPr>
        <w:t xml:space="preserve"> with Thames Valley Police, to be informed of domestic </w:t>
      </w:r>
    </w:p>
    <w:p w:rsidR="008F7DED" w:rsidRPr="00B77FE0" w:rsidRDefault="00227B14" w:rsidP="00756F88">
      <w:pPr>
        <w:tabs>
          <w:tab w:val="left" w:pos="709"/>
          <w:tab w:val="left" w:pos="2268"/>
        </w:tabs>
        <w:jc w:val="both"/>
        <w:rPr>
          <w:rFonts w:ascii="Arial" w:hAnsi="Arial" w:cs="Arial"/>
        </w:rPr>
      </w:pPr>
      <w:r>
        <w:rPr>
          <w:rFonts w:ascii="Arial" w:hAnsi="Arial" w:cs="Arial"/>
        </w:rPr>
        <w:t xml:space="preserve">           </w:t>
      </w:r>
      <w:r w:rsidR="008F7DED">
        <w:rPr>
          <w:rFonts w:ascii="Arial" w:hAnsi="Arial" w:cs="Arial"/>
        </w:rPr>
        <w:t xml:space="preserve"> Incidents within the child’s home. </w:t>
      </w:r>
    </w:p>
    <w:p w:rsidR="00D659AA" w:rsidRPr="00B77FE0" w:rsidRDefault="00D659AA" w:rsidP="00487557">
      <w:pPr>
        <w:tabs>
          <w:tab w:val="left" w:pos="709"/>
        </w:tabs>
        <w:ind w:left="851" w:hanging="851"/>
        <w:jc w:val="both"/>
        <w:rPr>
          <w:rFonts w:ascii="Arial" w:hAnsi="Arial" w:cs="Arial"/>
        </w:rPr>
      </w:pPr>
    </w:p>
    <w:p w:rsidR="00F9019A" w:rsidRDefault="00D659AA" w:rsidP="00487557">
      <w:pPr>
        <w:tabs>
          <w:tab w:val="left" w:pos="709"/>
        </w:tabs>
        <w:ind w:left="851" w:hanging="851"/>
        <w:jc w:val="both"/>
        <w:rPr>
          <w:rFonts w:ascii="Arial" w:hAnsi="Arial" w:cs="Arial"/>
        </w:rPr>
      </w:pPr>
      <w:r w:rsidRPr="00B77FE0">
        <w:rPr>
          <w:rFonts w:ascii="Arial" w:hAnsi="Arial" w:cs="Arial"/>
        </w:rPr>
        <w:t>1</w:t>
      </w:r>
      <w:r w:rsidR="00917CF9" w:rsidRPr="00B77FE0">
        <w:rPr>
          <w:rFonts w:ascii="Arial" w:hAnsi="Arial" w:cs="Arial"/>
        </w:rPr>
        <w:t>4</w:t>
      </w:r>
      <w:r w:rsidR="001D4EBB">
        <w:rPr>
          <w:rFonts w:ascii="Arial" w:hAnsi="Arial" w:cs="Arial"/>
        </w:rPr>
        <w:t>.5</w:t>
      </w:r>
      <w:r w:rsidRPr="00B77FE0">
        <w:rPr>
          <w:rFonts w:ascii="Arial" w:hAnsi="Arial" w:cs="Arial"/>
        </w:rPr>
        <w:tab/>
      </w:r>
      <w:r w:rsidR="00594DF2">
        <w:rPr>
          <w:rFonts w:ascii="Arial" w:hAnsi="Arial" w:cs="Arial"/>
        </w:rPr>
        <w:t xml:space="preserve">  </w:t>
      </w:r>
      <w:r w:rsidRPr="00B77FE0">
        <w:rPr>
          <w:rFonts w:ascii="Arial" w:hAnsi="Arial" w:cs="Arial"/>
        </w:rPr>
        <w:t>The school recognises it may be the only stable, secure</w:t>
      </w:r>
      <w:r w:rsidR="00227B14">
        <w:rPr>
          <w:rFonts w:ascii="Arial" w:hAnsi="Arial" w:cs="Arial"/>
        </w:rPr>
        <w:t xml:space="preserve"> and predictable element in the </w:t>
      </w:r>
      <w:r w:rsidRPr="00B77FE0">
        <w:rPr>
          <w:rFonts w:ascii="Arial" w:hAnsi="Arial" w:cs="Arial"/>
        </w:rPr>
        <w:t>lives of vulnerable children and that whilst at school their behaviour may still be challenging and defiant or they may be withdrawn.</w:t>
      </w:r>
    </w:p>
    <w:p w:rsidR="008F17E7" w:rsidRDefault="008F17E7" w:rsidP="00487557">
      <w:pPr>
        <w:tabs>
          <w:tab w:val="left" w:pos="709"/>
        </w:tabs>
        <w:ind w:left="851" w:hanging="851"/>
        <w:jc w:val="both"/>
        <w:rPr>
          <w:rFonts w:ascii="Arial" w:hAnsi="Arial" w:cs="Arial"/>
        </w:rPr>
      </w:pPr>
    </w:p>
    <w:p w:rsidR="008F17E7" w:rsidRDefault="001D4EBB" w:rsidP="00487557">
      <w:pPr>
        <w:tabs>
          <w:tab w:val="left" w:pos="709"/>
        </w:tabs>
        <w:ind w:left="851" w:hanging="851"/>
        <w:jc w:val="both"/>
        <w:rPr>
          <w:rFonts w:ascii="Arial" w:hAnsi="Arial" w:cs="Arial"/>
        </w:rPr>
      </w:pPr>
      <w:r>
        <w:rPr>
          <w:rFonts w:ascii="Arial" w:hAnsi="Arial" w:cs="Arial"/>
        </w:rPr>
        <w:t>14.6</w:t>
      </w:r>
      <w:r w:rsidR="008F17E7">
        <w:rPr>
          <w:rFonts w:ascii="Arial" w:hAnsi="Arial" w:cs="Arial"/>
        </w:rPr>
        <w:t xml:space="preserve">   </w:t>
      </w:r>
      <w:r w:rsidR="00594DF2">
        <w:rPr>
          <w:rFonts w:ascii="Arial" w:hAnsi="Arial" w:cs="Arial"/>
        </w:rPr>
        <w:t xml:space="preserve"> </w:t>
      </w:r>
      <w:r w:rsidR="008F17E7">
        <w:rPr>
          <w:rFonts w:ascii="Arial" w:hAnsi="Arial" w:cs="Arial"/>
        </w:rPr>
        <w:t>Recognising the vulnerability of part time pupils, the school will inform the local authority if they put pupils on a part-time timetable</w:t>
      </w:r>
      <w:r w:rsidR="00DF79EA">
        <w:rPr>
          <w:rFonts w:ascii="Arial" w:hAnsi="Arial" w:cs="Arial"/>
        </w:rPr>
        <w:t xml:space="preserve"> including where they have agreed flexi schooling.</w:t>
      </w:r>
    </w:p>
    <w:p w:rsidR="00F9019A" w:rsidRDefault="00F9019A" w:rsidP="00487557">
      <w:pPr>
        <w:tabs>
          <w:tab w:val="left" w:pos="709"/>
        </w:tabs>
        <w:ind w:left="851" w:hanging="851"/>
        <w:jc w:val="both"/>
        <w:rPr>
          <w:rFonts w:ascii="Arial" w:hAnsi="Arial" w:cs="Arial"/>
        </w:rPr>
      </w:pPr>
    </w:p>
    <w:p w:rsidR="0062575B" w:rsidRDefault="001D4EBB" w:rsidP="00487557">
      <w:pPr>
        <w:tabs>
          <w:tab w:val="left" w:pos="709"/>
        </w:tabs>
        <w:ind w:left="851" w:hanging="851"/>
        <w:jc w:val="both"/>
        <w:rPr>
          <w:rFonts w:ascii="Arial" w:hAnsi="Arial" w:cs="Arial"/>
        </w:rPr>
      </w:pPr>
      <w:r>
        <w:rPr>
          <w:rFonts w:ascii="Arial" w:hAnsi="Arial" w:cs="Arial"/>
        </w:rPr>
        <w:t>14.7</w:t>
      </w:r>
      <w:r w:rsidR="00980E65">
        <w:rPr>
          <w:rFonts w:ascii="Arial" w:hAnsi="Arial" w:cs="Arial"/>
        </w:rPr>
        <w:t xml:space="preserve">  </w:t>
      </w:r>
      <w:r w:rsidR="00D659AA" w:rsidRPr="00B77FE0">
        <w:rPr>
          <w:rFonts w:ascii="Arial" w:hAnsi="Arial" w:cs="Arial"/>
        </w:rPr>
        <w:t xml:space="preserve"> </w:t>
      </w:r>
      <w:r w:rsidR="008D0AB8">
        <w:rPr>
          <w:rFonts w:ascii="Arial" w:hAnsi="Arial" w:cs="Arial"/>
        </w:rPr>
        <w:t xml:space="preserve"> </w:t>
      </w:r>
      <w:r w:rsidR="0062575B">
        <w:rPr>
          <w:rFonts w:ascii="Arial" w:hAnsi="Arial" w:cs="Arial"/>
        </w:rPr>
        <w:t>Peer on Peer abuse.</w:t>
      </w:r>
    </w:p>
    <w:p w:rsidR="00756F88" w:rsidRDefault="0062575B" w:rsidP="00487557">
      <w:pPr>
        <w:tabs>
          <w:tab w:val="left" w:pos="709"/>
        </w:tabs>
        <w:ind w:left="851" w:hanging="851"/>
        <w:jc w:val="both"/>
        <w:rPr>
          <w:rFonts w:ascii="Arial" w:hAnsi="Arial" w:cs="Arial"/>
        </w:rPr>
      </w:pPr>
      <w:r>
        <w:rPr>
          <w:rFonts w:ascii="Arial" w:hAnsi="Arial" w:cs="Arial"/>
        </w:rPr>
        <w:t xml:space="preserve">         </w:t>
      </w:r>
      <w:r w:rsidR="00F9019A">
        <w:rPr>
          <w:rFonts w:ascii="Arial" w:hAnsi="Arial" w:cs="Arial"/>
        </w:rPr>
        <w:t xml:space="preserve"> </w:t>
      </w:r>
      <w:r w:rsidR="00980E65">
        <w:rPr>
          <w:rFonts w:ascii="Arial" w:hAnsi="Arial" w:cs="Arial"/>
        </w:rPr>
        <w:t xml:space="preserve"> </w:t>
      </w:r>
      <w:r w:rsidR="00F9019A">
        <w:rPr>
          <w:rFonts w:ascii="Arial" w:hAnsi="Arial" w:cs="Arial"/>
        </w:rPr>
        <w:t>The school recognises that children may abuse other</w:t>
      </w:r>
      <w:r w:rsidR="00756F88">
        <w:rPr>
          <w:rFonts w:ascii="Arial" w:hAnsi="Arial" w:cs="Arial"/>
        </w:rPr>
        <w:t xml:space="preserve"> children. This may include but</w:t>
      </w:r>
    </w:p>
    <w:p w:rsidR="00D659AA" w:rsidRDefault="00756F88" w:rsidP="00487557">
      <w:pPr>
        <w:tabs>
          <w:tab w:val="left" w:pos="709"/>
        </w:tabs>
        <w:ind w:left="851" w:hanging="851"/>
        <w:jc w:val="both"/>
        <w:rPr>
          <w:rFonts w:ascii="Arial" w:hAnsi="Arial" w:cs="Arial"/>
        </w:rPr>
      </w:pPr>
      <w:r>
        <w:rPr>
          <w:rFonts w:ascii="Arial" w:hAnsi="Arial" w:cs="Arial"/>
        </w:rPr>
        <w:tab/>
        <w:t xml:space="preserve"> </w:t>
      </w:r>
      <w:r w:rsidR="00F9019A">
        <w:rPr>
          <w:rFonts w:ascii="Arial" w:hAnsi="Arial" w:cs="Arial"/>
        </w:rPr>
        <w:t>would not be limited to:</w:t>
      </w:r>
    </w:p>
    <w:p w:rsidR="00F9019A" w:rsidRDefault="00F9019A" w:rsidP="00D17E47">
      <w:pPr>
        <w:pStyle w:val="ListParagraph"/>
        <w:numPr>
          <w:ilvl w:val="0"/>
          <w:numId w:val="33"/>
        </w:numPr>
        <w:tabs>
          <w:tab w:val="left" w:pos="709"/>
        </w:tabs>
        <w:jc w:val="both"/>
        <w:rPr>
          <w:rFonts w:ascii="Arial" w:hAnsi="Arial" w:cs="Arial"/>
        </w:rPr>
      </w:pPr>
      <w:r>
        <w:rPr>
          <w:rFonts w:ascii="Arial" w:hAnsi="Arial" w:cs="Arial"/>
        </w:rPr>
        <w:t>Bullying (including cyber bull</w:t>
      </w:r>
      <w:r w:rsidR="00DC4374">
        <w:rPr>
          <w:rFonts w:ascii="Arial" w:hAnsi="Arial" w:cs="Arial"/>
        </w:rPr>
        <w:t>y</w:t>
      </w:r>
      <w:r>
        <w:rPr>
          <w:rFonts w:ascii="Arial" w:hAnsi="Arial" w:cs="Arial"/>
        </w:rPr>
        <w:t>ing)</w:t>
      </w:r>
    </w:p>
    <w:p w:rsidR="00F9019A" w:rsidRDefault="00F9019A" w:rsidP="00D17E47">
      <w:pPr>
        <w:pStyle w:val="ListParagraph"/>
        <w:numPr>
          <w:ilvl w:val="0"/>
          <w:numId w:val="33"/>
        </w:numPr>
        <w:tabs>
          <w:tab w:val="left" w:pos="709"/>
        </w:tabs>
        <w:jc w:val="both"/>
        <w:rPr>
          <w:rFonts w:ascii="Arial" w:hAnsi="Arial" w:cs="Arial"/>
        </w:rPr>
      </w:pPr>
      <w:r>
        <w:rPr>
          <w:rFonts w:ascii="Arial" w:hAnsi="Arial" w:cs="Arial"/>
        </w:rPr>
        <w:t>Physical abuse such as hitting, shaking, kicking, biting</w:t>
      </w:r>
      <w:r w:rsidR="002860DB">
        <w:rPr>
          <w:rFonts w:ascii="Arial" w:hAnsi="Arial" w:cs="Arial"/>
        </w:rPr>
        <w:t>, hair pulling, or otherwise causing physical harm.</w:t>
      </w:r>
    </w:p>
    <w:p w:rsidR="002860DB" w:rsidRDefault="002860DB" w:rsidP="00D17E47">
      <w:pPr>
        <w:pStyle w:val="ListParagraph"/>
        <w:numPr>
          <w:ilvl w:val="0"/>
          <w:numId w:val="33"/>
        </w:numPr>
        <w:tabs>
          <w:tab w:val="left" w:pos="709"/>
        </w:tabs>
        <w:jc w:val="both"/>
        <w:rPr>
          <w:rFonts w:ascii="Arial" w:hAnsi="Arial" w:cs="Arial"/>
        </w:rPr>
      </w:pPr>
      <w:r>
        <w:rPr>
          <w:rFonts w:ascii="Arial" w:hAnsi="Arial" w:cs="Arial"/>
        </w:rPr>
        <w:t>Sexual violence such as rape, assault by penetration, sexual assault.</w:t>
      </w:r>
    </w:p>
    <w:p w:rsidR="002860DB" w:rsidRDefault="002860DB" w:rsidP="00D17E47">
      <w:pPr>
        <w:pStyle w:val="ListParagraph"/>
        <w:numPr>
          <w:ilvl w:val="0"/>
          <w:numId w:val="33"/>
        </w:numPr>
        <w:tabs>
          <w:tab w:val="left" w:pos="709"/>
        </w:tabs>
        <w:jc w:val="both"/>
        <w:rPr>
          <w:rFonts w:ascii="Arial" w:hAnsi="Arial" w:cs="Arial"/>
        </w:rPr>
      </w:pPr>
      <w:r>
        <w:rPr>
          <w:rFonts w:ascii="Arial" w:hAnsi="Arial" w:cs="Arial"/>
        </w:rPr>
        <w:t>Sexual harassment such as sexual comments, remarks, jokes, online sexual harassment, which may be stand alone or part of a wider pattern of abuse.</w:t>
      </w:r>
    </w:p>
    <w:p w:rsidR="002860DB" w:rsidRDefault="002860DB" w:rsidP="00D17E47">
      <w:pPr>
        <w:pStyle w:val="ListParagraph"/>
        <w:numPr>
          <w:ilvl w:val="0"/>
          <w:numId w:val="33"/>
        </w:numPr>
        <w:tabs>
          <w:tab w:val="left" w:pos="709"/>
        </w:tabs>
        <w:jc w:val="both"/>
        <w:rPr>
          <w:rFonts w:ascii="Arial" w:hAnsi="Arial" w:cs="Arial"/>
        </w:rPr>
      </w:pPr>
      <w:r>
        <w:rPr>
          <w:rFonts w:ascii="Arial" w:hAnsi="Arial" w:cs="Arial"/>
        </w:rPr>
        <w:t xml:space="preserve">Upskirting which involves taking a picture under a </w:t>
      </w:r>
      <w:r w:rsidR="00FA0084">
        <w:rPr>
          <w:rFonts w:ascii="Arial" w:hAnsi="Arial" w:cs="Arial"/>
        </w:rPr>
        <w:t>person’s</w:t>
      </w:r>
      <w:r>
        <w:rPr>
          <w:rFonts w:ascii="Arial" w:hAnsi="Arial" w:cs="Arial"/>
        </w:rPr>
        <w:t xml:space="preserve"> clothes without their consent with the intention of viewing their genitals or buttocks to gain sexual gratification or to cause the victim humiliation, distress or alarm.</w:t>
      </w:r>
    </w:p>
    <w:p w:rsidR="002860DB" w:rsidRDefault="002860DB" w:rsidP="00D17E47">
      <w:pPr>
        <w:pStyle w:val="ListParagraph"/>
        <w:numPr>
          <w:ilvl w:val="0"/>
          <w:numId w:val="33"/>
        </w:numPr>
        <w:tabs>
          <w:tab w:val="left" w:pos="709"/>
        </w:tabs>
        <w:jc w:val="both"/>
        <w:rPr>
          <w:rFonts w:ascii="Arial" w:hAnsi="Arial" w:cs="Arial"/>
        </w:rPr>
      </w:pPr>
      <w:r>
        <w:rPr>
          <w:rFonts w:ascii="Arial" w:hAnsi="Arial" w:cs="Arial"/>
        </w:rPr>
        <w:t>Upskirting is a crimin</w:t>
      </w:r>
      <w:r w:rsidR="00FA0084">
        <w:rPr>
          <w:rFonts w:ascii="Arial" w:hAnsi="Arial" w:cs="Arial"/>
        </w:rPr>
        <w:t>al offence under The Voyeurism A</w:t>
      </w:r>
      <w:r>
        <w:rPr>
          <w:rFonts w:ascii="Arial" w:hAnsi="Arial" w:cs="Arial"/>
        </w:rPr>
        <w:t>ct(2019)</w:t>
      </w:r>
    </w:p>
    <w:p w:rsidR="0062575B" w:rsidRDefault="0062575B" w:rsidP="0062575B">
      <w:pPr>
        <w:pStyle w:val="ListParagraph"/>
        <w:tabs>
          <w:tab w:val="left" w:pos="709"/>
        </w:tabs>
        <w:jc w:val="both"/>
        <w:rPr>
          <w:rFonts w:ascii="Arial" w:hAnsi="Arial" w:cs="Arial"/>
        </w:rPr>
      </w:pPr>
    </w:p>
    <w:p w:rsidR="0062575B" w:rsidRDefault="0062575B" w:rsidP="0062575B">
      <w:pPr>
        <w:tabs>
          <w:tab w:val="left" w:pos="709"/>
        </w:tabs>
        <w:jc w:val="both"/>
        <w:rPr>
          <w:rFonts w:ascii="Arial" w:hAnsi="Arial" w:cs="Arial"/>
        </w:rPr>
      </w:pPr>
      <w:r w:rsidRPr="007225F8">
        <w:rPr>
          <w:rFonts w:ascii="Arial" w:hAnsi="Arial" w:cs="Arial"/>
          <w:color w:val="000000" w:themeColor="text1"/>
        </w:rPr>
        <w:t>14.</w:t>
      </w:r>
      <w:r w:rsidR="001D4EBB">
        <w:rPr>
          <w:rFonts w:ascii="Arial" w:hAnsi="Arial" w:cs="Arial"/>
          <w:color w:val="000000" w:themeColor="text1"/>
        </w:rPr>
        <w:t>8</w:t>
      </w:r>
      <w:r>
        <w:rPr>
          <w:rFonts w:ascii="Arial" w:hAnsi="Arial" w:cs="Arial"/>
        </w:rPr>
        <w:t xml:space="preserve">    Serious Violence</w:t>
      </w:r>
    </w:p>
    <w:p w:rsidR="0062575B" w:rsidRPr="0062575B" w:rsidRDefault="0062575B" w:rsidP="0062575B">
      <w:pPr>
        <w:tabs>
          <w:tab w:val="left" w:pos="709"/>
        </w:tabs>
        <w:jc w:val="both"/>
        <w:rPr>
          <w:rFonts w:ascii="Arial" w:hAnsi="Arial" w:cs="Arial"/>
        </w:rPr>
      </w:pPr>
      <w:r>
        <w:rPr>
          <w:rFonts w:ascii="Arial" w:hAnsi="Arial" w:cs="Arial"/>
        </w:rPr>
        <w:t xml:space="preserve">           All staff should be aware of indicators, which may signal that children are at risk from, or       </w:t>
      </w:r>
    </w:p>
    <w:p w:rsidR="00D659AA" w:rsidRDefault="0062575B" w:rsidP="00487557">
      <w:pPr>
        <w:tabs>
          <w:tab w:val="left" w:pos="709"/>
        </w:tabs>
        <w:ind w:left="851" w:hanging="851"/>
        <w:jc w:val="both"/>
        <w:rPr>
          <w:rFonts w:ascii="Arial" w:hAnsi="Arial" w:cs="Arial"/>
        </w:rPr>
      </w:pPr>
      <w:r>
        <w:rPr>
          <w:rFonts w:ascii="Arial" w:hAnsi="Arial" w:cs="Arial"/>
        </w:rPr>
        <w:t xml:space="preserve">           are involved in serious crime and understand the measures in place to </w:t>
      </w:r>
      <w:r w:rsidR="007225F8">
        <w:rPr>
          <w:rFonts w:ascii="Arial" w:hAnsi="Arial" w:cs="Arial"/>
        </w:rPr>
        <w:t>manage</w:t>
      </w:r>
      <w:r>
        <w:rPr>
          <w:rFonts w:ascii="Arial" w:hAnsi="Arial" w:cs="Arial"/>
        </w:rPr>
        <w:t xml:space="preserve"> these.</w:t>
      </w:r>
    </w:p>
    <w:p w:rsidR="0062575B" w:rsidRDefault="0062575B" w:rsidP="00487557">
      <w:pPr>
        <w:tabs>
          <w:tab w:val="left" w:pos="709"/>
        </w:tabs>
        <w:ind w:left="851" w:hanging="851"/>
        <w:jc w:val="both"/>
        <w:rPr>
          <w:rFonts w:ascii="Arial" w:hAnsi="Arial" w:cs="Arial"/>
        </w:rPr>
      </w:pPr>
      <w:r>
        <w:rPr>
          <w:rFonts w:ascii="Arial" w:hAnsi="Arial" w:cs="Arial"/>
        </w:rPr>
        <w:t xml:space="preserve">           Additional information is available in </w:t>
      </w:r>
      <w:r w:rsidR="00DC4374">
        <w:rPr>
          <w:rFonts w:ascii="Arial" w:hAnsi="Arial" w:cs="Arial"/>
        </w:rPr>
        <w:t>A</w:t>
      </w:r>
      <w:r>
        <w:rPr>
          <w:rFonts w:ascii="Arial" w:hAnsi="Arial" w:cs="Arial"/>
        </w:rPr>
        <w:t>ppendix</w:t>
      </w:r>
      <w:r w:rsidR="007225F8">
        <w:rPr>
          <w:rFonts w:ascii="Arial" w:hAnsi="Arial" w:cs="Arial"/>
        </w:rPr>
        <w:t xml:space="preserve"> 7</w:t>
      </w:r>
    </w:p>
    <w:p w:rsidR="0062575B" w:rsidRPr="00B77FE0" w:rsidRDefault="0062575B" w:rsidP="00487557">
      <w:pPr>
        <w:tabs>
          <w:tab w:val="left" w:pos="709"/>
        </w:tabs>
        <w:ind w:left="851" w:hanging="851"/>
        <w:jc w:val="both"/>
        <w:rPr>
          <w:rFonts w:ascii="Arial" w:hAnsi="Arial" w:cs="Arial"/>
        </w:rPr>
      </w:pPr>
    </w:p>
    <w:p w:rsidR="008D0AB8" w:rsidRDefault="00917CF9" w:rsidP="0030311F">
      <w:pPr>
        <w:tabs>
          <w:tab w:val="left" w:pos="709"/>
        </w:tabs>
        <w:ind w:left="851" w:hanging="851"/>
        <w:jc w:val="both"/>
        <w:rPr>
          <w:rFonts w:ascii="Arial" w:hAnsi="Arial" w:cs="Arial"/>
        </w:rPr>
      </w:pPr>
      <w:r w:rsidRPr="00B77FE0">
        <w:rPr>
          <w:rFonts w:ascii="Arial" w:hAnsi="Arial" w:cs="Arial"/>
        </w:rPr>
        <w:t>14</w:t>
      </w:r>
      <w:r w:rsidR="001D4EBB">
        <w:rPr>
          <w:rFonts w:ascii="Arial" w:hAnsi="Arial" w:cs="Arial"/>
        </w:rPr>
        <w:t>.9</w:t>
      </w:r>
      <w:r w:rsidR="00D659AA" w:rsidRPr="00B77FE0">
        <w:rPr>
          <w:rFonts w:ascii="Arial" w:hAnsi="Arial" w:cs="Arial"/>
        </w:rPr>
        <w:tab/>
        <w:t>This policy should be considered alongside other related po</w:t>
      </w:r>
      <w:r w:rsidR="008D0AB8">
        <w:rPr>
          <w:rFonts w:ascii="Arial" w:hAnsi="Arial" w:cs="Arial"/>
        </w:rPr>
        <w:t>licies in school. These are the</w:t>
      </w:r>
    </w:p>
    <w:p w:rsidR="008D0AB8" w:rsidRDefault="008D0AB8" w:rsidP="008D0AB8">
      <w:pPr>
        <w:tabs>
          <w:tab w:val="left" w:pos="709"/>
        </w:tabs>
        <w:jc w:val="both"/>
        <w:rPr>
          <w:rFonts w:ascii="Arial" w:hAnsi="Arial" w:cs="Arial"/>
        </w:rPr>
      </w:pPr>
      <w:r>
        <w:rPr>
          <w:rFonts w:ascii="Arial" w:hAnsi="Arial" w:cs="Arial"/>
        </w:rPr>
        <w:t xml:space="preserve">           </w:t>
      </w:r>
      <w:r w:rsidR="00D659AA" w:rsidRPr="00B77FE0">
        <w:rPr>
          <w:rFonts w:ascii="Arial" w:hAnsi="Arial" w:cs="Arial"/>
        </w:rPr>
        <w:t>policy for the teaching of PSHE, the policy for the m</w:t>
      </w:r>
      <w:r>
        <w:rPr>
          <w:rFonts w:ascii="Arial" w:hAnsi="Arial" w:cs="Arial"/>
        </w:rPr>
        <w:t>anagement of pupils’ behaviour</w:t>
      </w:r>
    </w:p>
    <w:p w:rsidR="008D0AB8" w:rsidRDefault="008D0AB8" w:rsidP="008D0AB8">
      <w:pPr>
        <w:tabs>
          <w:tab w:val="left" w:pos="709"/>
        </w:tabs>
        <w:jc w:val="both"/>
        <w:rPr>
          <w:rFonts w:ascii="Arial" w:hAnsi="Arial" w:cs="Arial"/>
        </w:rPr>
      </w:pPr>
      <w:r>
        <w:rPr>
          <w:rFonts w:ascii="Arial" w:hAnsi="Arial" w:cs="Arial"/>
        </w:rPr>
        <w:t xml:space="preserve">           </w:t>
      </w:r>
      <w:r w:rsidR="00D659AA" w:rsidRPr="00B77FE0">
        <w:rPr>
          <w:rFonts w:ascii="Arial" w:hAnsi="Arial" w:cs="Arial"/>
        </w:rPr>
        <w:t xml:space="preserve">including our policy on physical intervention and our policy on </w:t>
      </w:r>
      <w:r w:rsidR="00484883" w:rsidRPr="00B77FE0">
        <w:rPr>
          <w:rFonts w:ascii="Arial" w:hAnsi="Arial" w:cs="Arial"/>
        </w:rPr>
        <w:t>anti-</w:t>
      </w:r>
      <w:r w:rsidR="00255B2B">
        <w:rPr>
          <w:rFonts w:ascii="Arial" w:hAnsi="Arial" w:cs="Arial"/>
        </w:rPr>
        <w:t>bullying</w:t>
      </w:r>
      <w:r w:rsidR="00D659AA" w:rsidRPr="00B77FE0">
        <w:rPr>
          <w:rFonts w:ascii="Arial" w:hAnsi="Arial" w:cs="Arial"/>
        </w:rPr>
        <w:t xml:space="preserve"> and our health </w:t>
      </w:r>
      <w:r>
        <w:rPr>
          <w:rFonts w:ascii="Arial" w:hAnsi="Arial" w:cs="Arial"/>
        </w:rPr>
        <w:t xml:space="preserve">   </w:t>
      </w:r>
    </w:p>
    <w:p w:rsidR="00D659AA" w:rsidRPr="00B77FE0" w:rsidRDefault="008D0AB8" w:rsidP="008D0AB8">
      <w:pPr>
        <w:tabs>
          <w:tab w:val="left" w:pos="709"/>
        </w:tabs>
        <w:jc w:val="both"/>
        <w:rPr>
          <w:rFonts w:ascii="Arial" w:hAnsi="Arial" w:cs="Arial"/>
        </w:rPr>
      </w:pPr>
      <w:r>
        <w:rPr>
          <w:rFonts w:ascii="Arial" w:hAnsi="Arial" w:cs="Arial"/>
        </w:rPr>
        <w:t xml:space="preserve">           </w:t>
      </w:r>
      <w:r w:rsidR="00D659AA" w:rsidRPr="00B77FE0">
        <w:rPr>
          <w:rFonts w:ascii="Arial" w:hAnsi="Arial" w:cs="Arial"/>
        </w:rPr>
        <w:t>and safety policy.</w:t>
      </w:r>
    </w:p>
    <w:p w:rsidR="00E05DCB" w:rsidRDefault="00E05DCB" w:rsidP="000C4CFF">
      <w:pPr>
        <w:tabs>
          <w:tab w:val="left" w:pos="851"/>
        </w:tabs>
        <w:ind w:left="851" w:hanging="851"/>
        <w:jc w:val="both"/>
        <w:rPr>
          <w:rFonts w:ascii="Arial" w:hAnsi="Arial" w:cs="Arial"/>
        </w:rPr>
      </w:pPr>
    </w:p>
    <w:p w:rsidR="00D659AA" w:rsidRPr="00B77FE0" w:rsidRDefault="00D659AA" w:rsidP="000C4CFF">
      <w:pPr>
        <w:tabs>
          <w:tab w:val="left" w:pos="851"/>
        </w:tabs>
        <w:ind w:left="851" w:hanging="851"/>
        <w:jc w:val="both"/>
        <w:rPr>
          <w:rFonts w:ascii="Arial" w:hAnsi="Arial" w:cs="Arial"/>
        </w:rPr>
      </w:pPr>
      <w:r w:rsidRPr="00B77FE0">
        <w:rPr>
          <w:rFonts w:ascii="Arial" w:hAnsi="Arial" w:cs="Arial"/>
          <w:b/>
        </w:rPr>
        <w:t>1</w:t>
      </w:r>
      <w:r w:rsidR="00917CF9" w:rsidRPr="00B77FE0">
        <w:rPr>
          <w:rFonts w:ascii="Arial" w:hAnsi="Arial" w:cs="Arial"/>
          <w:b/>
        </w:rPr>
        <w:t>5</w:t>
      </w:r>
      <w:r w:rsidR="008D0AB8">
        <w:rPr>
          <w:rFonts w:ascii="Arial" w:hAnsi="Arial" w:cs="Arial"/>
          <w:b/>
        </w:rPr>
        <w:t xml:space="preserve">.     </w:t>
      </w:r>
      <w:r w:rsidRPr="00B77FE0">
        <w:rPr>
          <w:rFonts w:ascii="Arial" w:hAnsi="Arial" w:cs="Arial"/>
          <w:b/>
        </w:rPr>
        <w:t>E-Safety</w:t>
      </w:r>
      <w:r w:rsidRPr="00B77FE0">
        <w:rPr>
          <w:rFonts w:ascii="Arial" w:hAnsi="Arial" w:cs="Arial"/>
        </w:rPr>
        <w:t xml:space="preserve"> </w:t>
      </w:r>
    </w:p>
    <w:p w:rsidR="00D659AA" w:rsidRPr="00B77FE0" w:rsidRDefault="00D659AA" w:rsidP="000C4CFF">
      <w:pPr>
        <w:tabs>
          <w:tab w:val="left" w:pos="851"/>
        </w:tabs>
        <w:ind w:left="851" w:hanging="851"/>
        <w:jc w:val="both"/>
        <w:rPr>
          <w:rFonts w:ascii="Arial" w:hAnsi="Arial" w:cs="Arial"/>
        </w:rPr>
      </w:pPr>
    </w:p>
    <w:p w:rsidR="00D659AA" w:rsidRPr="00B77FE0" w:rsidRDefault="00917CF9" w:rsidP="000C4CFF">
      <w:pPr>
        <w:tabs>
          <w:tab w:val="left" w:pos="851"/>
        </w:tabs>
        <w:autoSpaceDE w:val="0"/>
        <w:autoSpaceDN w:val="0"/>
        <w:adjustRightInd w:val="0"/>
        <w:ind w:left="851" w:hanging="851"/>
        <w:jc w:val="both"/>
        <w:rPr>
          <w:rFonts w:ascii="Arial" w:hAnsi="Arial" w:cs="Arial"/>
          <w:szCs w:val="24"/>
        </w:rPr>
      </w:pPr>
      <w:r w:rsidRPr="00B77FE0">
        <w:rPr>
          <w:rFonts w:ascii="Arial" w:hAnsi="Arial" w:cs="Arial"/>
        </w:rPr>
        <w:t>15</w:t>
      </w:r>
      <w:r w:rsidR="008D0AB8">
        <w:rPr>
          <w:rFonts w:ascii="Arial" w:hAnsi="Arial" w:cs="Arial"/>
        </w:rPr>
        <w:t xml:space="preserve">.1     </w:t>
      </w:r>
      <w:r w:rsidR="00D659AA" w:rsidRPr="00B77FE0">
        <w:rPr>
          <w:rFonts w:ascii="Arial" w:hAnsi="Arial" w:cs="Arial"/>
        </w:rPr>
        <w:t xml:space="preserve">This school </w:t>
      </w:r>
      <w:r w:rsidR="00D659AA" w:rsidRPr="00B77FE0">
        <w:rPr>
          <w:rFonts w:ascii="Arial" w:hAnsi="Arial" w:cs="Arial"/>
          <w:szCs w:val="24"/>
        </w:rPr>
        <w:t>believes that the use of information and communication technologies brings great benefits. We recognise that there are e-safety issues that need to be planned for that will help to ensure appropriate, effective and safer use of electronic communications.</w:t>
      </w:r>
      <w:r w:rsidR="000059A1" w:rsidRPr="00B77FE0">
        <w:rPr>
          <w:rFonts w:ascii="Arial" w:hAnsi="Arial" w:cs="Arial"/>
          <w:szCs w:val="24"/>
        </w:rPr>
        <w:t xml:space="preserve"> All members of staff are trained </w:t>
      </w:r>
      <w:r w:rsidR="00C05C24">
        <w:rPr>
          <w:rFonts w:ascii="Arial" w:hAnsi="Arial" w:cs="Arial"/>
          <w:szCs w:val="24"/>
        </w:rPr>
        <w:t>in/</w:t>
      </w:r>
      <w:r w:rsidR="000059A1" w:rsidRPr="00B77FE0">
        <w:rPr>
          <w:rFonts w:ascii="Arial" w:hAnsi="Arial" w:cs="Arial"/>
          <w:szCs w:val="24"/>
        </w:rPr>
        <w:t>receive regular updates in e-safety and recognising and reporting concerns.</w:t>
      </w:r>
    </w:p>
    <w:p w:rsidR="000059A1" w:rsidRPr="00B77FE0" w:rsidRDefault="000059A1" w:rsidP="000C4CFF">
      <w:pPr>
        <w:tabs>
          <w:tab w:val="left" w:pos="851"/>
        </w:tabs>
        <w:autoSpaceDE w:val="0"/>
        <w:autoSpaceDN w:val="0"/>
        <w:adjustRightInd w:val="0"/>
        <w:ind w:left="851" w:hanging="851"/>
        <w:jc w:val="both"/>
        <w:rPr>
          <w:rFonts w:ascii="Arial" w:hAnsi="Arial" w:cs="Arial"/>
          <w:szCs w:val="24"/>
        </w:rPr>
      </w:pPr>
    </w:p>
    <w:p w:rsidR="000059A1" w:rsidRPr="00B77FE0" w:rsidRDefault="000059A1" w:rsidP="00487557">
      <w:pPr>
        <w:tabs>
          <w:tab w:val="left" w:pos="851"/>
        </w:tabs>
        <w:autoSpaceDE w:val="0"/>
        <w:autoSpaceDN w:val="0"/>
        <w:adjustRightInd w:val="0"/>
        <w:ind w:left="851" w:hanging="851"/>
        <w:jc w:val="both"/>
        <w:rPr>
          <w:rFonts w:ascii="Arial" w:hAnsi="Arial" w:cs="Arial"/>
          <w:szCs w:val="24"/>
        </w:rPr>
      </w:pPr>
      <w:r w:rsidRPr="00B77FE0">
        <w:rPr>
          <w:rFonts w:ascii="Arial" w:hAnsi="Arial" w:cs="Arial"/>
          <w:szCs w:val="24"/>
        </w:rPr>
        <w:t>15.2</w:t>
      </w:r>
      <w:r w:rsidRPr="00B77FE0">
        <w:rPr>
          <w:rFonts w:ascii="Arial" w:hAnsi="Arial" w:cs="Arial"/>
          <w:szCs w:val="24"/>
        </w:rPr>
        <w:tab/>
      </w:r>
      <w:r w:rsidR="00C86597" w:rsidRPr="00B77FE0">
        <w:rPr>
          <w:rFonts w:ascii="Arial" w:hAnsi="Arial" w:cs="Arial"/>
          <w:szCs w:val="24"/>
        </w:rPr>
        <w:t>C</w:t>
      </w:r>
      <w:r w:rsidRPr="00B77FE0">
        <w:rPr>
          <w:rFonts w:ascii="Arial" w:hAnsi="Arial" w:cs="Arial"/>
          <w:szCs w:val="24"/>
        </w:rPr>
        <w:t>hildren and young people may expose themselves to danger</w:t>
      </w:r>
      <w:r w:rsidR="00C86597" w:rsidRPr="00B77FE0">
        <w:rPr>
          <w:rFonts w:ascii="Arial" w:hAnsi="Arial" w:cs="Arial"/>
          <w:szCs w:val="24"/>
        </w:rPr>
        <w:t>, whether knowingly or unknowingly, when using the internet and other technologies. Additionally, some you</w:t>
      </w:r>
      <w:r w:rsidR="0073025A" w:rsidRPr="00B77FE0">
        <w:rPr>
          <w:rFonts w:ascii="Arial" w:hAnsi="Arial" w:cs="Arial"/>
          <w:szCs w:val="24"/>
        </w:rPr>
        <w:t>ng</w:t>
      </w:r>
      <w:r w:rsidR="00C86597" w:rsidRPr="00B77FE0">
        <w:rPr>
          <w:rFonts w:ascii="Arial" w:hAnsi="Arial" w:cs="Arial"/>
          <w:szCs w:val="24"/>
        </w:rPr>
        <w:t xml:space="preserve"> people may find themselves involved in activities which are inappropriate </w:t>
      </w:r>
      <w:r w:rsidR="0073025A" w:rsidRPr="00B77FE0">
        <w:rPr>
          <w:rFonts w:ascii="Arial" w:hAnsi="Arial" w:cs="Arial"/>
          <w:szCs w:val="24"/>
        </w:rPr>
        <w:t>or possibly illegal. The school</w:t>
      </w:r>
      <w:r w:rsidR="00C86597" w:rsidRPr="00B77FE0">
        <w:rPr>
          <w:rFonts w:ascii="Arial" w:hAnsi="Arial" w:cs="Arial"/>
          <w:szCs w:val="24"/>
        </w:rPr>
        <w:t xml:space="preserve"> therefore</w:t>
      </w:r>
      <w:r w:rsidR="0073025A" w:rsidRPr="00B77FE0">
        <w:rPr>
          <w:rFonts w:ascii="Arial" w:hAnsi="Arial" w:cs="Arial"/>
          <w:szCs w:val="24"/>
        </w:rPr>
        <w:t>,</w:t>
      </w:r>
      <w:r w:rsidR="00C86597" w:rsidRPr="00B77FE0">
        <w:rPr>
          <w:rFonts w:ascii="Arial" w:hAnsi="Arial" w:cs="Arial"/>
          <w:szCs w:val="24"/>
        </w:rPr>
        <w:t xml:space="preserve"> recognises its responsibility to educate pupils, teaching them the appropriate behaviours and critical thinking skills to enable them to remain both safe and legal when using the internet and related technologies.</w:t>
      </w:r>
    </w:p>
    <w:p w:rsidR="00D659AA" w:rsidRPr="00B77FE0" w:rsidRDefault="00D659AA" w:rsidP="000C4CFF">
      <w:pPr>
        <w:tabs>
          <w:tab w:val="left" w:pos="851"/>
        </w:tabs>
        <w:autoSpaceDE w:val="0"/>
        <w:autoSpaceDN w:val="0"/>
        <w:adjustRightInd w:val="0"/>
        <w:ind w:left="851" w:hanging="851"/>
        <w:jc w:val="both"/>
        <w:rPr>
          <w:rFonts w:ascii="Arial" w:hAnsi="Arial" w:cs="Arial"/>
          <w:szCs w:val="24"/>
        </w:rPr>
      </w:pPr>
    </w:p>
    <w:p w:rsidR="00D659AA" w:rsidRDefault="00917CF9" w:rsidP="000C4CFF">
      <w:pPr>
        <w:tabs>
          <w:tab w:val="left" w:pos="851"/>
        </w:tabs>
        <w:autoSpaceDE w:val="0"/>
        <w:autoSpaceDN w:val="0"/>
        <w:adjustRightInd w:val="0"/>
        <w:ind w:left="851" w:hanging="851"/>
        <w:jc w:val="both"/>
        <w:rPr>
          <w:rFonts w:ascii="Arial" w:hAnsi="Arial" w:cs="Arial"/>
        </w:rPr>
      </w:pPr>
      <w:r w:rsidRPr="00B77FE0">
        <w:rPr>
          <w:rFonts w:ascii="Arial" w:hAnsi="Arial" w:cs="Arial"/>
          <w:szCs w:val="24"/>
        </w:rPr>
        <w:t>15</w:t>
      </w:r>
      <w:r w:rsidR="00060414">
        <w:rPr>
          <w:rFonts w:ascii="Arial" w:hAnsi="Arial" w:cs="Arial"/>
          <w:szCs w:val="24"/>
        </w:rPr>
        <w:t>.3</w:t>
      </w:r>
      <w:r w:rsidR="00D659AA" w:rsidRPr="00B77FE0">
        <w:rPr>
          <w:rFonts w:ascii="Arial" w:hAnsi="Arial" w:cs="Arial"/>
          <w:szCs w:val="24"/>
        </w:rPr>
        <w:tab/>
        <w:t>This school has a separate e-safety policy</w:t>
      </w:r>
      <w:r w:rsidR="002351A9">
        <w:rPr>
          <w:rFonts w:ascii="Arial" w:hAnsi="Arial" w:cs="Arial"/>
          <w:szCs w:val="24"/>
        </w:rPr>
        <w:t xml:space="preserve"> (including on-line safety)</w:t>
      </w:r>
      <w:r w:rsidR="00D659AA" w:rsidRPr="00B77FE0">
        <w:rPr>
          <w:rFonts w:ascii="Arial" w:hAnsi="Arial" w:cs="Arial"/>
          <w:szCs w:val="24"/>
        </w:rPr>
        <w:t xml:space="preserve"> for staff and students which should be considered in line with this policy.</w:t>
      </w:r>
      <w:r w:rsidR="005C363F">
        <w:rPr>
          <w:rFonts w:ascii="Arial" w:hAnsi="Arial" w:cs="Arial"/>
          <w:szCs w:val="24"/>
        </w:rPr>
        <w:t xml:space="preserve"> </w:t>
      </w:r>
      <w:r w:rsidR="007E399C">
        <w:rPr>
          <w:rFonts w:ascii="Arial" w:hAnsi="Arial" w:cs="Arial"/>
        </w:rPr>
        <w:t>Governing boards and proprietors should ensure appropriate filters and appropriate monitoring systems are in place. However, they should be careful that ‘over blocking’ does not lead to unreasonable restrictions as to what children can be taught with regards to online teaching and safeguarding. (Additional informa</w:t>
      </w:r>
      <w:r w:rsidR="00980E65">
        <w:rPr>
          <w:rFonts w:ascii="Arial" w:hAnsi="Arial" w:cs="Arial"/>
        </w:rPr>
        <w:t>tion to support governing bodies</w:t>
      </w:r>
      <w:r w:rsidR="007E399C">
        <w:rPr>
          <w:rFonts w:ascii="Arial" w:hAnsi="Arial" w:cs="Arial"/>
        </w:rPr>
        <w:t xml:space="preserve"> and proprietors is </w:t>
      </w:r>
      <w:r w:rsidR="00255B2B">
        <w:rPr>
          <w:rFonts w:ascii="Arial" w:hAnsi="Arial" w:cs="Arial"/>
        </w:rPr>
        <w:t>provided in Annex C, KCSIE</w:t>
      </w:r>
      <w:r w:rsidR="00255B2B" w:rsidRPr="00255B2B">
        <w:rPr>
          <w:rFonts w:ascii="Arial" w:hAnsi="Arial" w:cs="Arial"/>
          <w:color w:val="FF0000"/>
        </w:rPr>
        <w:t>, 2020</w:t>
      </w:r>
      <w:r w:rsidR="007E399C" w:rsidRPr="00255B2B">
        <w:rPr>
          <w:rFonts w:ascii="Arial" w:hAnsi="Arial" w:cs="Arial"/>
          <w:color w:val="FF0000"/>
        </w:rPr>
        <w:t>).</w:t>
      </w:r>
    </w:p>
    <w:p w:rsidR="00E05DCB" w:rsidRPr="00B77FE0" w:rsidRDefault="00E05DCB" w:rsidP="000C4CFF">
      <w:pPr>
        <w:tabs>
          <w:tab w:val="left" w:pos="851"/>
        </w:tabs>
        <w:autoSpaceDE w:val="0"/>
        <w:autoSpaceDN w:val="0"/>
        <w:adjustRightInd w:val="0"/>
        <w:ind w:left="851" w:hanging="851"/>
        <w:jc w:val="both"/>
        <w:rPr>
          <w:rFonts w:ascii="Arial" w:hAnsi="Arial" w:cs="Arial"/>
          <w:szCs w:val="24"/>
        </w:rPr>
      </w:pPr>
    </w:p>
    <w:p w:rsidR="00D659AA" w:rsidRDefault="00917CF9" w:rsidP="000C4CFF">
      <w:pPr>
        <w:tabs>
          <w:tab w:val="left" w:pos="851"/>
        </w:tabs>
        <w:autoSpaceDE w:val="0"/>
        <w:autoSpaceDN w:val="0"/>
        <w:adjustRightInd w:val="0"/>
        <w:ind w:left="851" w:hanging="851"/>
        <w:jc w:val="both"/>
        <w:rPr>
          <w:rFonts w:ascii="Arial" w:hAnsi="Arial" w:cs="Arial"/>
          <w:szCs w:val="24"/>
        </w:rPr>
      </w:pPr>
      <w:r w:rsidRPr="00B77FE0">
        <w:rPr>
          <w:rFonts w:ascii="Arial" w:hAnsi="Arial" w:cs="Arial"/>
          <w:szCs w:val="24"/>
        </w:rPr>
        <w:t>15</w:t>
      </w:r>
      <w:r w:rsidR="00060414">
        <w:rPr>
          <w:rFonts w:ascii="Arial" w:hAnsi="Arial" w:cs="Arial"/>
          <w:szCs w:val="24"/>
        </w:rPr>
        <w:t>.4</w:t>
      </w:r>
      <w:r w:rsidR="00D659AA" w:rsidRPr="00B77FE0">
        <w:rPr>
          <w:rFonts w:ascii="Arial" w:hAnsi="Arial" w:cs="Arial"/>
          <w:szCs w:val="24"/>
        </w:rPr>
        <w:tab/>
        <w:t>Photographs, video and electronic images of pupils and staff are classed as personal data un</w:t>
      </w:r>
      <w:r w:rsidR="00060414">
        <w:rPr>
          <w:rFonts w:ascii="Arial" w:hAnsi="Arial" w:cs="Arial"/>
          <w:szCs w:val="24"/>
        </w:rPr>
        <w:t>der the GDPR</w:t>
      </w:r>
      <w:r w:rsidR="00D659AA" w:rsidRPr="00B77FE0">
        <w:rPr>
          <w:rFonts w:ascii="Arial" w:hAnsi="Arial" w:cs="Arial"/>
          <w:szCs w:val="24"/>
        </w:rPr>
        <w:t xml:space="preserve">.  The school has a separate policy </w:t>
      </w:r>
      <w:r w:rsidR="00F12964" w:rsidRPr="00F12964">
        <w:rPr>
          <w:rFonts w:ascii="Arial" w:hAnsi="Arial" w:cs="Arial"/>
          <w:szCs w:val="24"/>
        </w:rPr>
        <w:t>that cov</w:t>
      </w:r>
      <w:r w:rsidR="00980E65">
        <w:rPr>
          <w:rFonts w:ascii="Arial" w:hAnsi="Arial" w:cs="Arial"/>
          <w:szCs w:val="24"/>
        </w:rPr>
        <w:t>ers the use of images in detail,</w:t>
      </w:r>
      <w:r w:rsidR="00D659AA" w:rsidRPr="00B77FE0">
        <w:rPr>
          <w:rFonts w:ascii="Arial" w:hAnsi="Arial" w:cs="Arial"/>
          <w:szCs w:val="24"/>
        </w:rPr>
        <w:t xml:space="preserve"> and should be considered in line with this policy.  </w:t>
      </w:r>
    </w:p>
    <w:p w:rsidR="0075149F" w:rsidRPr="00B77FE0" w:rsidRDefault="0075149F" w:rsidP="000C4CFF">
      <w:pPr>
        <w:tabs>
          <w:tab w:val="left" w:pos="851"/>
        </w:tabs>
        <w:autoSpaceDE w:val="0"/>
        <w:autoSpaceDN w:val="0"/>
        <w:adjustRightInd w:val="0"/>
        <w:ind w:left="851" w:hanging="851"/>
        <w:jc w:val="both"/>
        <w:rPr>
          <w:rFonts w:ascii="Arial" w:hAnsi="Arial" w:cs="Arial"/>
          <w:szCs w:val="24"/>
        </w:rPr>
      </w:pPr>
    </w:p>
    <w:p w:rsidR="00D659AA" w:rsidRDefault="00917CF9" w:rsidP="000C4CFF">
      <w:pPr>
        <w:tabs>
          <w:tab w:val="left" w:pos="851"/>
        </w:tabs>
        <w:ind w:left="851" w:hanging="851"/>
        <w:jc w:val="both"/>
        <w:rPr>
          <w:rFonts w:ascii="Arial" w:hAnsi="Arial" w:cs="Arial"/>
        </w:rPr>
      </w:pPr>
      <w:r w:rsidRPr="00B77FE0">
        <w:rPr>
          <w:rFonts w:ascii="Arial" w:hAnsi="Arial" w:cs="Arial"/>
          <w:b/>
        </w:rPr>
        <w:t>16</w:t>
      </w:r>
      <w:r w:rsidR="00D659AA" w:rsidRPr="00B77FE0">
        <w:rPr>
          <w:rFonts w:ascii="Arial" w:hAnsi="Arial" w:cs="Arial"/>
          <w:b/>
        </w:rPr>
        <w:t>.</w:t>
      </w:r>
      <w:r w:rsidR="00D659AA" w:rsidRPr="00B77FE0">
        <w:rPr>
          <w:rFonts w:ascii="Arial" w:hAnsi="Arial" w:cs="Arial"/>
          <w:b/>
        </w:rPr>
        <w:tab/>
      </w:r>
      <w:r w:rsidR="00E41A1F">
        <w:rPr>
          <w:rFonts w:ascii="Arial" w:hAnsi="Arial" w:cs="Arial"/>
          <w:b/>
        </w:rPr>
        <w:t xml:space="preserve">Safer </w:t>
      </w:r>
      <w:r w:rsidR="00D659AA" w:rsidRPr="00B77FE0">
        <w:rPr>
          <w:rFonts w:ascii="Arial" w:hAnsi="Arial" w:cs="Arial"/>
          <w:b/>
        </w:rPr>
        <w:t>recruitment</w:t>
      </w:r>
      <w:r w:rsidR="00D659AA" w:rsidRPr="00B77FE0">
        <w:rPr>
          <w:rFonts w:ascii="Arial" w:hAnsi="Arial" w:cs="Arial"/>
        </w:rPr>
        <w:t xml:space="preserve"> </w:t>
      </w:r>
    </w:p>
    <w:p w:rsidR="00181DE7" w:rsidRDefault="00181DE7" w:rsidP="000C4CFF">
      <w:pPr>
        <w:tabs>
          <w:tab w:val="left" w:pos="851"/>
        </w:tabs>
        <w:ind w:left="851" w:hanging="851"/>
        <w:jc w:val="both"/>
        <w:rPr>
          <w:rFonts w:ascii="Arial" w:hAnsi="Arial" w:cs="Arial"/>
        </w:rPr>
      </w:pPr>
    </w:p>
    <w:p w:rsidR="00181DE7" w:rsidRPr="00E05DCB" w:rsidRDefault="00C05F69" w:rsidP="00E05DCB">
      <w:pPr>
        <w:pStyle w:val="Numberedparagraph"/>
        <w:numPr>
          <w:ilvl w:val="0"/>
          <w:numId w:val="0"/>
        </w:numPr>
        <w:ind w:left="851" w:hanging="851"/>
        <w:rPr>
          <w:rFonts w:ascii="Arial" w:hAnsi="Arial" w:cs="Arial"/>
          <w:color w:val="auto"/>
          <w:szCs w:val="20"/>
          <w:lang w:eastAsia="en-GB"/>
        </w:rPr>
      </w:pPr>
      <w:r>
        <w:t>16.1</w:t>
      </w:r>
      <w:r>
        <w:tab/>
      </w:r>
      <w:r w:rsidR="00181DE7" w:rsidRPr="00E05DCB">
        <w:rPr>
          <w:rFonts w:ascii="Arial" w:hAnsi="Arial" w:cs="Arial"/>
          <w:color w:val="auto"/>
          <w:szCs w:val="20"/>
          <w:lang w:eastAsia="en-GB"/>
        </w:rPr>
        <w:t xml:space="preserve">Keeping Children Safe in Education, </w:t>
      </w:r>
      <w:r w:rsidR="00181DE7" w:rsidRPr="00255B2B">
        <w:rPr>
          <w:rFonts w:ascii="Arial" w:hAnsi="Arial" w:cs="Arial"/>
          <w:color w:val="FF0000"/>
          <w:szCs w:val="20"/>
          <w:lang w:eastAsia="en-GB"/>
        </w:rPr>
        <w:t>Sept</w:t>
      </w:r>
      <w:r w:rsidR="00255B2B">
        <w:rPr>
          <w:rFonts w:ascii="Arial" w:hAnsi="Arial" w:cs="Arial"/>
          <w:color w:val="FF0000"/>
          <w:szCs w:val="20"/>
          <w:lang w:eastAsia="en-GB"/>
        </w:rPr>
        <w:t>ember</w:t>
      </w:r>
      <w:r w:rsidR="00181DE7" w:rsidRPr="00255B2B">
        <w:rPr>
          <w:rFonts w:ascii="Arial" w:hAnsi="Arial" w:cs="Arial"/>
          <w:color w:val="FF0000"/>
          <w:szCs w:val="20"/>
          <w:lang w:eastAsia="en-GB"/>
        </w:rPr>
        <w:t xml:space="preserve"> 2</w:t>
      </w:r>
      <w:r w:rsidR="00255B2B">
        <w:rPr>
          <w:rFonts w:ascii="Arial" w:hAnsi="Arial" w:cs="Arial"/>
          <w:color w:val="FF0000"/>
          <w:szCs w:val="20"/>
          <w:lang w:eastAsia="en-GB"/>
        </w:rPr>
        <w:t>020</w:t>
      </w:r>
      <w:r w:rsidR="00181DE7" w:rsidRPr="00E05DCB">
        <w:rPr>
          <w:rFonts w:ascii="Arial" w:hAnsi="Arial" w:cs="Arial"/>
          <w:color w:val="auto"/>
          <w:szCs w:val="20"/>
          <w:lang w:eastAsia="en-GB"/>
        </w:rPr>
        <w:t xml:space="preserve"> sets out clear guidance for schools which is adhered to at this school.  The school will comply with the guidance set out in Part 3 of Keeping Child</w:t>
      </w:r>
      <w:r w:rsidR="00060414">
        <w:rPr>
          <w:rFonts w:ascii="Arial" w:hAnsi="Arial" w:cs="Arial"/>
          <w:color w:val="auto"/>
          <w:szCs w:val="20"/>
          <w:lang w:eastAsia="en-GB"/>
        </w:rPr>
        <w:t>ren Safe</w:t>
      </w:r>
      <w:r w:rsidR="00980E65">
        <w:rPr>
          <w:rFonts w:ascii="Arial" w:hAnsi="Arial" w:cs="Arial"/>
          <w:color w:val="auto"/>
          <w:szCs w:val="20"/>
          <w:lang w:eastAsia="en-GB"/>
        </w:rPr>
        <w:t xml:space="preserve"> in Education,</w:t>
      </w:r>
      <w:r w:rsidR="00255B2B">
        <w:rPr>
          <w:rFonts w:ascii="Arial" w:hAnsi="Arial" w:cs="Arial"/>
          <w:color w:val="auto"/>
          <w:szCs w:val="20"/>
          <w:lang w:eastAsia="en-GB"/>
        </w:rPr>
        <w:t xml:space="preserve"> </w:t>
      </w:r>
      <w:r w:rsidR="00255B2B" w:rsidRPr="00255B2B">
        <w:rPr>
          <w:rFonts w:ascii="Arial" w:hAnsi="Arial" w:cs="Arial"/>
          <w:color w:val="FF0000"/>
          <w:szCs w:val="20"/>
          <w:lang w:eastAsia="en-GB"/>
        </w:rPr>
        <w:t>September 2020</w:t>
      </w:r>
      <w:r w:rsidR="00181DE7" w:rsidRPr="00255B2B">
        <w:rPr>
          <w:rFonts w:ascii="Arial" w:hAnsi="Arial" w:cs="Arial"/>
          <w:color w:val="FF0000"/>
          <w:szCs w:val="20"/>
          <w:lang w:eastAsia="en-GB"/>
        </w:rPr>
        <w:t>.</w:t>
      </w:r>
      <w:r w:rsidR="00181DE7" w:rsidRPr="00E05DCB">
        <w:rPr>
          <w:rFonts w:ascii="Arial" w:hAnsi="Arial" w:cs="Arial"/>
          <w:color w:val="auto"/>
          <w:szCs w:val="20"/>
          <w:lang w:eastAsia="en-GB"/>
        </w:rPr>
        <w:t xml:space="preserve"> The safer recruitment policy also contains detailed information about recruitment and selection procedures for staff and volunteers.</w:t>
      </w:r>
    </w:p>
    <w:p w:rsidR="00181DE7" w:rsidRPr="00B77FE0" w:rsidRDefault="00181DE7" w:rsidP="00181DE7">
      <w:pPr>
        <w:tabs>
          <w:tab w:val="left" w:pos="851"/>
        </w:tabs>
        <w:ind w:left="851" w:hanging="851"/>
        <w:jc w:val="both"/>
        <w:rPr>
          <w:rFonts w:ascii="Arial" w:hAnsi="Arial" w:cs="Arial"/>
        </w:rPr>
      </w:pPr>
      <w:r w:rsidRPr="00B77FE0">
        <w:rPr>
          <w:rFonts w:ascii="Arial" w:hAnsi="Arial" w:cs="Arial"/>
        </w:rPr>
        <w:t>16.2</w:t>
      </w:r>
      <w:r w:rsidRPr="00B77FE0">
        <w:rPr>
          <w:rFonts w:ascii="Arial" w:hAnsi="Arial" w:cs="Arial"/>
        </w:rPr>
        <w:tab/>
        <w:t xml:space="preserve">The recruitment process is robust in seeking to establish the commitment of candidates to support the school’s measures to safeguard children and to identify, deter or reject people who might pose a risk of harm to children or are otherwise unsuited to work with them. </w:t>
      </w:r>
    </w:p>
    <w:p w:rsidR="00181DE7" w:rsidRPr="00B77FE0" w:rsidRDefault="00181DE7" w:rsidP="00181DE7">
      <w:pPr>
        <w:tabs>
          <w:tab w:val="left" w:pos="851"/>
        </w:tabs>
        <w:ind w:left="851" w:hanging="851"/>
        <w:jc w:val="both"/>
        <w:rPr>
          <w:rFonts w:ascii="Arial" w:hAnsi="Arial" w:cs="Arial"/>
        </w:rPr>
      </w:pPr>
    </w:p>
    <w:p w:rsidR="00181DE7" w:rsidRDefault="00181DE7" w:rsidP="00181DE7">
      <w:pPr>
        <w:tabs>
          <w:tab w:val="left" w:pos="851"/>
        </w:tabs>
        <w:ind w:left="851" w:hanging="851"/>
        <w:jc w:val="both"/>
        <w:rPr>
          <w:rFonts w:ascii="Arial" w:hAnsi="Arial" w:cs="Arial"/>
        </w:rPr>
      </w:pPr>
      <w:r w:rsidRPr="00B77FE0">
        <w:rPr>
          <w:rFonts w:ascii="Arial" w:hAnsi="Arial" w:cs="Arial"/>
        </w:rPr>
        <w:t>16.3</w:t>
      </w:r>
      <w:r w:rsidRPr="00B77FE0">
        <w:rPr>
          <w:rFonts w:ascii="Arial" w:hAnsi="Arial" w:cs="Arial"/>
        </w:rPr>
        <w:tab/>
      </w:r>
      <w:r>
        <w:rPr>
          <w:rFonts w:ascii="Arial" w:hAnsi="Arial" w:cs="Arial"/>
        </w:rPr>
        <w:t>The level of DBS certificate required, and whether a prohibition check is required, will depend on the role and duties an applicant is employed/volunteers to do in a school or college.</w:t>
      </w:r>
    </w:p>
    <w:p w:rsidR="00181DE7" w:rsidRDefault="00181DE7" w:rsidP="00181DE7">
      <w:pPr>
        <w:tabs>
          <w:tab w:val="left" w:pos="851"/>
        </w:tabs>
        <w:ind w:left="851" w:hanging="851"/>
        <w:jc w:val="both"/>
        <w:rPr>
          <w:rFonts w:ascii="Arial" w:hAnsi="Arial" w:cs="Arial"/>
        </w:rPr>
      </w:pPr>
    </w:p>
    <w:p w:rsidR="002E681B" w:rsidRPr="007740C1" w:rsidRDefault="00181DE7" w:rsidP="00181DE7">
      <w:pPr>
        <w:tabs>
          <w:tab w:val="left" w:pos="851"/>
        </w:tabs>
        <w:ind w:left="851" w:hanging="851"/>
        <w:jc w:val="both"/>
        <w:rPr>
          <w:rStyle w:val="Hyperlink"/>
        </w:rPr>
      </w:pPr>
      <w:r>
        <w:rPr>
          <w:rFonts w:ascii="Arial" w:hAnsi="Arial" w:cs="Arial"/>
        </w:rPr>
        <w:t>16.4</w:t>
      </w:r>
      <w:r>
        <w:rPr>
          <w:rFonts w:ascii="Arial" w:hAnsi="Arial" w:cs="Arial"/>
        </w:rPr>
        <w:tab/>
        <w:t>For most, an enhanced DBS certificate, which includes barred list information, will be required as the majority of staff will be engaging in regulated activity. Please refer</w:t>
      </w:r>
      <w:r w:rsidR="00980E65">
        <w:rPr>
          <w:rFonts w:ascii="Arial" w:hAnsi="Arial" w:cs="Arial"/>
        </w:rPr>
        <w:t xml:space="preserve"> to Part three, KCSIE, </w:t>
      </w:r>
      <w:r w:rsidR="00980E65" w:rsidRPr="00255B2B">
        <w:rPr>
          <w:rFonts w:ascii="Arial" w:hAnsi="Arial" w:cs="Arial"/>
          <w:color w:val="FF0000"/>
        </w:rPr>
        <w:t>Sept</w:t>
      </w:r>
      <w:r w:rsidR="00255B2B" w:rsidRPr="00255B2B">
        <w:rPr>
          <w:rFonts w:ascii="Arial" w:hAnsi="Arial" w:cs="Arial"/>
          <w:color w:val="FF0000"/>
        </w:rPr>
        <w:t>ember 2020</w:t>
      </w:r>
      <w:r w:rsidR="00060414">
        <w:rPr>
          <w:rFonts w:ascii="Arial" w:hAnsi="Arial" w:cs="Arial"/>
        </w:rPr>
        <w:t xml:space="preserve"> </w:t>
      </w:r>
      <w:r>
        <w:rPr>
          <w:rFonts w:ascii="Arial" w:hAnsi="Arial" w:cs="Arial"/>
        </w:rPr>
        <w:t>for further details relating to regulated activity.</w:t>
      </w:r>
      <w:r w:rsidR="00060414">
        <w:rPr>
          <w:rFonts w:ascii="Arial" w:hAnsi="Arial" w:cs="Arial"/>
        </w:rPr>
        <w:t xml:space="preserve"> </w:t>
      </w:r>
      <w:r w:rsidR="007740C1">
        <w:rPr>
          <w:rStyle w:val="Hyperlink"/>
        </w:rPr>
        <w:fldChar w:fldCharType="begin"/>
      </w:r>
      <w:r w:rsidR="00255B2B">
        <w:rPr>
          <w:rStyle w:val="Hyperlink"/>
        </w:rPr>
        <w:instrText>HYPERLINK "https://assets.publishing.service.gov.uk/government/uploads/system/uploads/attachment_data/file/892394/Keeping_children_safe_in_education_2020.pdf"</w:instrText>
      </w:r>
      <w:r w:rsidR="007740C1">
        <w:rPr>
          <w:rStyle w:val="Hyperlink"/>
        </w:rPr>
        <w:fldChar w:fldCharType="separate"/>
      </w:r>
      <w:r w:rsidR="00060414" w:rsidRPr="007740C1">
        <w:rPr>
          <w:rStyle w:val="Hyperlink"/>
        </w:rPr>
        <w:t>Keeping Children Safe in Educatio</w:t>
      </w:r>
      <w:r w:rsidR="00255B2B">
        <w:rPr>
          <w:rStyle w:val="Hyperlink"/>
        </w:rPr>
        <w:t>n 2020</w:t>
      </w:r>
    </w:p>
    <w:p w:rsidR="001307DB" w:rsidRDefault="007740C1" w:rsidP="00181DE7">
      <w:pPr>
        <w:tabs>
          <w:tab w:val="left" w:pos="851"/>
        </w:tabs>
        <w:ind w:left="851" w:hanging="851"/>
        <w:jc w:val="both"/>
        <w:rPr>
          <w:rFonts w:ascii="Arial" w:hAnsi="Arial" w:cs="Arial"/>
        </w:rPr>
      </w:pPr>
      <w:r>
        <w:rPr>
          <w:rStyle w:val="Hyperlink"/>
        </w:rPr>
        <w:fldChar w:fldCharType="end"/>
      </w:r>
    </w:p>
    <w:p w:rsidR="00181DE7" w:rsidRPr="00C05F69" w:rsidRDefault="00181DE7" w:rsidP="006A493E">
      <w:pPr>
        <w:rPr>
          <w:rFonts w:ascii="Arial" w:hAnsi="Arial" w:cs="Arial"/>
          <w:b/>
          <w:szCs w:val="24"/>
        </w:rPr>
      </w:pPr>
      <w:r w:rsidRPr="00C05F69">
        <w:rPr>
          <w:rFonts w:ascii="Arial" w:hAnsi="Arial" w:cs="Arial"/>
          <w:b/>
        </w:rPr>
        <w:t>16.5</w:t>
      </w:r>
      <w:r w:rsidRPr="00C05F69">
        <w:rPr>
          <w:rFonts w:ascii="Arial" w:hAnsi="Arial" w:cs="Arial"/>
          <w:b/>
        </w:rPr>
        <w:tab/>
      </w:r>
      <w:r w:rsidRPr="00C05F69">
        <w:rPr>
          <w:rFonts w:ascii="Arial" w:hAnsi="Arial" w:cs="Arial"/>
          <w:b/>
          <w:szCs w:val="24"/>
        </w:rPr>
        <w:t xml:space="preserve">Types of check </w:t>
      </w:r>
    </w:p>
    <w:p w:rsidR="00181DE7" w:rsidRPr="00C05F69" w:rsidRDefault="00181DE7" w:rsidP="00181DE7">
      <w:pPr>
        <w:pStyle w:val="Default"/>
        <w:ind w:firstLine="720"/>
      </w:pPr>
    </w:p>
    <w:p w:rsidR="00181DE7" w:rsidRPr="00C05F69" w:rsidRDefault="00181DE7" w:rsidP="00181DE7">
      <w:pPr>
        <w:pStyle w:val="Default"/>
        <w:rPr>
          <w:b/>
          <w:bCs/>
        </w:rPr>
      </w:pPr>
      <w:r w:rsidRPr="00C05F69">
        <w:rPr>
          <w:b/>
          <w:bCs/>
        </w:rPr>
        <w:t>16.5.1</w:t>
      </w:r>
      <w:r w:rsidRPr="00C05F69">
        <w:rPr>
          <w:b/>
          <w:bCs/>
        </w:rPr>
        <w:tab/>
        <w:t xml:space="preserve">Disclosure and Barring Service (DBS) checks </w:t>
      </w:r>
    </w:p>
    <w:p w:rsidR="00181DE7" w:rsidRPr="00C05F69" w:rsidRDefault="00181DE7" w:rsidP="00181DE7">
      <w:pPr>
        <w:pStyle w:val="Default"/>
      </w:pPr>
    </w:p>
    <w:p w:rsidR="003B7ABC" w:rsidRDefault="00181DE7" w:rsidP="003B7ABC">
      <w:pPr>
        <w:pStyle w:val="Default"/>
        <w:spacing w:after="235"/>
        <w:ind w:left="720"/>
      </w:pPr>
      <w:r w:rsidRPr="00C05F69">
        <w:t xml:space="preserve">Three types of DBS checks are referred to in this guidance </w:t>
      </w:r>
      <w:r w:rsidR="003B7ABC">
        <w:t>.</w:t>
      </w:r>
    </w:p>
    <w:p w:rsidR="00181DE7" w:rsidRPr="002E681B" w:rsidRDefault="00181DE7" w:rsidP="003B7ABC">
      <w:pPr>
        <w:pStyle w:val="Default"/>
        <w:spacing w:after="235"/>
        <w:ind w:left="720"/>
      </w:pPr>
      <w:r w:rsidRPr="002E681B">
        <w:t>Standard: this provides information about convictions, cautions</w:t>
      </w:r>
      <w:r w:rsidR="0030311F">
        <w:t>,</w:t>
      </w:r>
      <w:r w:rsidRPr="002E681B">
        <w:t xml:space="preserve"> reprimands and warnings held on the Police National Computer (PNC), regardless or not of whether they are spent under the Rehabilitation of Offenders Act 1974. The law allows for certain old and minor matters to be filtered out; </w:t>
      </w:r>
    </w:p>
    <w:p w:rsidR="00181DE7" w:rsidRPr="002E681B" w:rsidRDefault="00181DE7" w:rsidP="002E681B">
      <w:pPr>
        <w:numPr>
          <w:ilvl w:val="0"/>
          <w:numId w:val="3"/>
        </w:numPr>
        <w:tabs>
          <w:tab w:val="left" w:pos="709"/>
          <w:tab w:val="left" w:pos="1276"/>
        </w:tabs>
        <w:ind w:left="1276" w:hanging="425"/>
        <w:jc w:val="both"/>
        <w:rPr>
          <w:rFonts w:ascii="Arial" w:hAnsi="Arial" w:cs="Arial"/>
        </w:rPr>
      </w:pPr>
      <w:r w:rsidRPr="002E681B">
        <w:rPr>
          <w:rFonts w:ascii="Arial" w:hAnsi="Arial" w:cs="Arial"/>
        </w:rPr>
        <w:t xml:space="preserve">Enhanced: This provides the same information as a standard check, plus any additional information held by the police which a chief officer reasonably believes to be relevant and considers ought to be disclosed; and </w:t>
      </w:r>
    </w:p>
    <w:p w:rsidR="00181DE7" w:rsidRPr="00C05F69" w:rsidRDefault="00181DE7" w:rsidP="002E681B">
      <w:pPr>
        <w:numPr>
          <w:ilvl w:val="0"/>
          <w:numId w:val="3"/>
        </w:numPr>
        <w:tabs>
          <w:tab w:val="clear" w:pos="1440"/>
          <w:tab w:val="left" w:pos="1276"/>
        </w:tabs>
        <w:ind w:left="1276" w:hanging="425"/>
        <w:jc w:val="both"/>
      </w:pPr>
      <w:r w:rsidRPr="00D9033B">
        <w:rPr>
          <w:rFonts w:ascii="Arial" w:hAnsi="Arial" w:cs="Arial"/>
        </w:rPr>
        <w:t>Enhanced with barred list check: where people are working or seeking to work in regulated activity with children, this allows for an additional checks to be made as to whether the person appears on the children’s barred list</w:t>
      </w:r>
      <w:r w:rsidRPr="00C05F69">
        <w:t>.</w:t>
      </w:r>
    </w:p>
    <w:p w:rsidR="00181DE7" w:rsidRPr="00C05F69" w:rsidRDefault="00181DE7" w:rsidP="00181DE7">
      <w:pPr>
        <w:tabs>
          <w:tab w:val="left" w:pos="851"/>
        </w:tabs>
        <w:ind w:left="851" w:hanging="851"/>
        <w:jc w:val="both"/>
        <w:rPr>
          <w:rFonts w:ascii="Arial" w:hAnsi="Arial" w:cs="Arial"/>
          <w:szCs w:val="24"/>
        </w:rPr>
      </w:pPr>
    </w:p>
    <w:p w:rsidR="00181DE7" w:rsidRDefault="00181DE7" w:rsidP="00181DE7">
      <w:pPr>
        <w:tabs>
          <w:tab w:val="left" w:pos="851"/>
        </w:tabs>
        <w:ind w:left="851" w:hanging="851"/>
        <w:jc w:val="both"/>
        <w:rPr>
          <w:rFonts w:ascii="Arial" w:hAnsi="Arial" w:cs="Arial"/>
        </w:rPr>
      </w:pPr>
      <w:r w:rsidRPr="00634B38">
        <w:rPr>
          <w:rFonts w:ascii="Arial" w:hAnsi="Arial" w:cs="Arial"/>
        </w:rPr>
        <w:t>16.5.2   For all other staff who have an opportunity for regular contact with children who are not</w:t>
      </w:r>
      <w:r>
        <w:rPr>
          <w:rFonts w:ascii="Arial" w:hAnsi="Arial" w:cs="Arial"/>
        </w:rPr>
        <w:t xml:space="preserve"> engaging in regulated activity, an enhanced DBS certificate, which does not include a barred list check, will be appropriate. </w:t>
      </w:r>
    </w:p>
    <w:p w:rsidR="00634B38" w:rsidRDefault="00634B38" w:rsidP="00181DE7">
      <w:pPr>
        <w:tabs>
          <w:tab w:val="left" w:pos="851"/>
        </w:tabs>
        <w:ind w:left="851" w:hanging="851"/>
        <w:jc w:val="both"/>
        <w:rPr>
          <w:rFonts w:ascii="Arial" w:hAnsi="Arial" w:cs="Arial"/>
        </w:rPr>
      </w:pPr>
    </w:p>
    <w:p w:rsidR="00181DE7" w:rsidRPr="000948D6" w:rsidRDefault="00181DE7" w:rsidP="00181DE7">
      <w:pPr>
        <w:tabs>
          <w:tab w:val="left" w:pos="851"/>
        </w:tabs>
        <w:ind w:left="851" w:hanging="851"/>
        <w:jc w:val="both"/>
        <w:rPr>
          <w:rFonts w:ascii="Arial" w:hAnsi="Arial" w:cs="Arial"/>
          <w:color w:val="FF0000"/>
        </w:rPr>
      </w:pPr>
      <w:r>
        <w:rPr>
          <w:rFonts w:ascii="Arial" w:hAnsi="Arial" w:cs="Arial"/>
        </w:rPr>
        <w:t xml:space="preserve">16.5.3   </w:t>
      </w:r>
      <w:r w:rsidRPr="00B77FE0">
        <w:rPr>
          <w:rFonts w:ascii="Arial" w:hAnsi="Arial" w:cs="Arial"/>
        </w:rPr>
        <w:t>All staff working within the school who have substantial access to children have been checked as to their suitability</w:t>
      </w:r>
      <w:r>
        <w:rPr>
          <w:rFonts w:ascii="Arial" w:hAnsi="Arial" w:cs="Arial"/>
        </w:rPr>
        <w:t xml:space="preserve"> to work with children</w:t>
      </w:r>
      <w:r w:rsidRPr="00B77FE0">
        <w:rPr>
          <w:rFonts w:ascii="Arial" w:hAnsi="Arial" w:cs="Arial"/>
        </w:rPr>
        <w:t>, including verification of their identity</w:t>
      </w:r>
      <w:r>
        <w:rPr>
          <w:rFonts w:ascii="Arial" w:hAnsi="Arial" w:cs="Arial"/>
        </w:rPr>
        <w:t xml:space="preserve"> and</w:t>
      </w:r>
      <w:r w:rsidRPr="00B77FE0">
        <w:rPr>
          <w:rFonts w:ascii="Arial" w:hAnsi="Arial" w:cs="Arial"/>
        </w:rPr>
        <w:t xml:space="preserve"> qualifications</w:t>
      </w:r>
      <w:r>
        <w:rPr>
          <w:rFonts w:ascii="Arial" w:hAnsi="Arial" w:cs="Arial"/>
        </w:rPr>
        <w:t xml:space="preserve">, satisfactory references, </w:t>
      </w:r>
      <w:r w:rsidRPr="00B77FE0">
        <w:rPr>
          <w:rFonts w:ascii="Arial" w:hAnsi="Arial" w:cs="Arial"/>
        </w:rPr>
        <w:t xml:space="preserve">a satisfactory barred list check, </w:t>
      </w:r>
      <w:r>
        <w:rPr>
          <w:rFonts w:ascii="Arial" w:hAnsi="Arial" w:cs="Arial"/>
        </w:rPr>
        <w:t xml:space="preserve">an </w:t>
      </w:r>
      <w:r w:rsidRPr="00B77FE0">
        <w:rPr>
          <w:rFonts w:ascii="Arial" w:hAnsi="Arial" w:cs="Arial"/>
        </w:rPr>
        <w:t>enhanced DBS check</w:t>
      </w:r>
      <w:r w:rsidR="0030311F">
        <w:rPr>
          <w:rFonts w:ascii="Arial" w:hAnsi="Arial" w:cs="Arial"/>
        </w:rPr>
        <w:t>, a right to work in the UK check</w:t>
      </w:r>
      <w:r>
        <w:rPr>
          <w:rFonts w:ascii="Arial" w:hAnsi="Arial" w:cs="Arial"/>
        </w:rPr>
        <w:t xml:space="preserve"> and additional overseas checks for those who have lived or worked abroad is also completed. For teachers an additional check has been carried out to ensure they are not prohibited from teaching</w:t>
      </w:r>
      <w:r w:rsidRPr="00B77FE0">
        <w:rPr>
          <w:rFonts w:ascii="Arial" w:hAnsi="Arial" w:cs="Arial"/>
        </w:rPr>
        <w:t xml:space="preserve">. </w:t>
      </w:r>
      <w:r>
        <w:rPr>
          <w:rFonts w:ascii="Arial" w:hAnsi="Arial" w:cs="Arial"/>
        </w:rPr>
        <w:t>In addition, governors in maintained schools will now have an enhanced criminal records certificate from the DBS and it will be the responsibility of the school to apply for the certificate if a governor does not have one (Governors who also undertake regulated activity must have an Enhanced DBS with barred list check). For those engaged in management roles (in independent schools – including academies and free schools) an additional check will be carried out to ensure they are not prohibited under section 128 provisions. A check of any prohibition orders will be carried out using the Teacher Services System to see if there is a prohibition order which would prevent a person from carrying out teacher work in schools, sixth form colleges, 16 to 19 academies, relevant youth accommodation and children’s ho</w:t>
      </w:r>
      <w:r w:rsidR="00C31A78">
        <w:rPr>
          <w:rFonts w:ascii="Arial" w:hAnsi="Arial" w:cs="Arial"/>
        </w:rPr>
        <w:t>mes in</w:t>
      </w:r>
      <w:r w:rsidR="00F34087">
        <w:rPr>
          <w:rFonts w:ascii="Arial" w:hAnsi="Arial" w:cs="Arial"/>
        </w:rPr>
        <w:t>.</w:t>
      </w:r>
      <w:r w:rsidR="00C31A78">
        <w:rPr>
          <w:rFonts w:ascii="Arial" w:hAnsi="Arial" w:cs="Arial"/>
        </w:rPr>
        <w:t xml:space="preserve"> </w:t>
      </w:r>
    </w:p>
    <w:p w:rsidR="00181DE7" w:rsidRDefault="00181DE7" w:rsidP="00181DE7">
      <w:pPr>
        <w:tabs>
          <w:tab w:val="left" w:pos="851"/>
        </w:tabs>
        <w:ind w:left="851" w:hanging="851"/>
        <w:jc w:val="both"/>
        <w:rPr>
          <w:rFonts w:ascii="Arial" w:hAnsi="Arial" w:cs="Arial"/>
        </w:rPr>
      </w:pPr>
    </w:p>
    <w:p w:rsidR="00181DE7" w:rsidRPr="00B77FE0" w:rsidRDefault="00181DE7" w:rsidP="0030311F">
      <w:pPr>
        <w:pStyle w:val="Default"/>
        <w:spacing w:after="221"/>
        <w:ind w:left="851" w:hanging="851"/>
      </w:pPr>
      <w:r>
        <w:rPr>
          <w:sz w:val="23"/>
          <w:szCs w:val="23"/>
        </w:rPr>
        <w:t>16.5.4</w:t>
      </w:r>
      <w:r>
        <w:rPr>
          <w:sz w:val="23"/>
          <w:szCs w:val="23"/>
        </w:rPr>
        <w:tab/>
      </w:r>
      <w:r w:rsidRPr="007F516F">
        <w:t xml:space="preserve">Once the </w:t>
      </w:r>
      <w:r>
        <w:t xml:space="preserve">DBS </w:t>
      </w:r>
      <w:r w:rsidRPr="007F516F">
        <w:t xml:space="preserve">checks are complete, the DBS will send a certificate (the DBS certificate) to the applicant. The applicant must show the original DBS certificate to their potential employer before they take up post or as soon as practicable afterwards. </w:t>
      </w:r>
    </w:p>
    <w:p w:rsidR="00181DE7" w:rsidRPr="00B77FE0" w:rsidRDefault="00181DE7" w:rsidP="00181DE7">
      <w:pPr>
        <w:tabs>
          <w:tab w:val="left" w:pos="851"/>
        </w:tabs>
        <w:ind w:left="851" w:hanging="851"/>
        <w:jc w:val="both"/>
        <w:rPr>
          <w:rFonts w:ascii="Arial" w:hAnsi="Arial" w:cs="Arial"/>
        </w:rPr>
      </w:pPr>
      <w:r w:rsidRPr="00B77FE0">
        <w:rPr>
          <w:rFonts w:ascii="Arial" w:hAnsi="Arial" w:cs="Arial"/>
        </w:rPr>
        <w:t>16.</w:t>
      </w:r>
      <w:r w:rsidR="00C05F69">
        <w:rPr>
          <w:rFonts w:ascii="Arial" w:hAnsi="Arial" w:cs="Arial"/>
        </w:rPr>
        <w:t>6</w:t>
      </w:r>
      <w:r w:rsidRPr="00B77FE0">
        <w:rPr>
          <w:rFonts w:ascii="Arial" w:hAnsi="Arial" w:cs="Arial"/>
        </w:rPr>
        <w:tab/>
        <w:t>At least one member of every recruitment and selection panel will have completed safer recruitment training.</w:t>
      </w:r>
    </w:p>
    <w:p w:rsidR="00181DE7" w:rsidRPr="00B77FE0" w:rsidRDefault="00181DE7" w:rsidP="00181DE7">
      <w:pPr>
        <w:tabs>
          <w:tab w:val="left" w:pos="851"/>
        </w:tabs>
        <w:ind w:left="851" w:hanging="851"/>
        <w:jc w:val="both"/>
        <w:rPr>
          <w:rFonts w:ascii="Arial" w:hAnsi="Arial" w:cs="Arial"/>
        </w:rPr>
      </w:pPr>
    </w:p>
    <w:p w:rsidR="00181DE7" w:rsidRPr="00B77FE0" w:rsidRDefault="00181DE7" w:rsidP="00181DE7">
      <w:pPr>
        <w:pStyle w:val="Default"/>
        <w:spacing w:after="240"/>
        <w:ind w:left="851" w:hanging="851"/>
        <w:rPr>
          <w:color w:val="auto"/>
          <w:szCs w:val="20"/>
        </w:rPr>
      </w:pPr>
      <w:r w:rsidRPr="00B77FE0">
        <w:t>16.</w:t>
      </w:r>
      <w:r w:rsidR="00C05F69">
        <w:t>7</w:t>
      </w:r>
      <w:r w:rsidRPr="00B77FE0">
        <w:tab/>
        <w:t xml:space="preserve">A Single Central Record of employment checks must be held by schools and colleges and checked termly by the Safeguarding Governor.  </w:t>
      </w:r>
      <w:r w:rsidRPr="00B77FE0">
        <w:rPr>
          <w:color w:val="auto"/>
          <w:szCs w:val="20"/>
        </w:rPr>
        <w:t xml:space="preserve">The Single Central Record must cover the following people: </w:t>
      </w:r>
    </w:p>
    <w:p w:rsidR="00E05DCB" w:rsidRDefault="00181DE7">
      <w:pPr>
        <w:pStyle w:val="ListParagraph"/>
        <w:numPr>
          <w:ilvl w:val="0"/>
          <w:numId w:val="17"/>
        </w:numPr>
        <w:tabs>
          <w:tab w:val="left" w:pos="1418"/>
        </w:tabs>
        <w:jc w:val="both"/>
        <w:rPr>
          <w:rFonts w:ascii="Arial" w:hAnsi="Arial" w:cs="Arial"/>
        </w:rPr>
      </w:pPr>
      <w:r w:rsidRPr="00B77FE0">
        <w:rPr>
          <w:rFonts w:ascii="Arial" w:hAnsi="Arial" w:cs="Arial"/>
        </w:rPr>
        <w:t>All staff (including supply staff, and teacher trainees on salaried routes) who work at the school: in colleges, this means those providing education to children</w:t>
      </w:r>
    </w:p>
    <w:p w:rsidR="00E05DCB" w:rsidRDefault="00181DE7">
      <w:pPr>
        <w:pStyle w:val="ListParagraph"/>
        <w:numPr>
          <w:ilvl w:val="0"/>
          <w:numId w:val="17"/>
        </w:numPr>
        <w:tabs>
          <w:tab w:val="left" w:pos="1418"/>
        </w:tabs>
        <w:jc w:val="both"/>
        <w:rPr>
          <w:rFonts w:ascii="Arial" w:hAnsi="Arial" w:cs="Arial"/>
        </w:rPr>
      </w:pPr>
      <w:r w:rsidRPr="00B77FE0">
        <w:rPr>
          <w:rFonts w:ascii="Arial" w:hAnsi="Arial" w:cs="Arial"/>
        </w:rPr>
        <w:t>All others who work in regular contact with children in the school or college, including volunteers</w:t>
      </w:r>
      <w:r>
        <w:rPr>
          <w:rFonts w:ascii="Arial" w:hAnsi="Arial" w:cs="Arial"/>
        </w:rPr>
        <w:t>, contractors and agency staff</w:t>
      </w:r>
    </w:p>
    <w:p w:rsidR="00181DE7" w:rsidRPr="008D0AB8" w:rsidRDefault="00181DE7" w:rsidP="008D0AB8">
      <w:pPr>
        <w:pStyle w:val="ListParagraph"/>
        <w:numPr>
          <w:ilvl w:val="0"/>
          <w:numId w:val="17"/>
        </w:numPr>
        <w:tabs>
          <w:tab w:val="left" w:pos="1418"/>
        </w:tabs>
        <w:jc w:val="both"/>
        <w:rPr>
          <w:rFonts w:ascii="Arial" w:hAnsi="Arial" w:cs="Arial"/>
        </w:rPr>
      </w:pPr>
      <w:r w:rsidRPr="00B77FE0">
        <w:rPr>
          <w:rFonts w:ascii="Arial" w:hAnsi="Arial" w:cs="Arial"/>
        </w:rPr>
        <w:t>For independent schools, including academies and free schools, all members of the proprietor body.</w:t>
      </w:r>
    </w:p>
    <w:p w:rsidR="00181DE7" w:rsidRPr="00B77FE0" w:rsidRDefault="00181DE7" w:rsidP="00181DE7">
      <w:pPr>
        <w:pStyle w:val="Default"/>
        <w:ind w:left="851" w:hanging="851"/>
        <w:rPr>
          <w:color w:val="auto"/>
          <w:szCs w:val="20"/>
        </w:rPr>
      </w:pPr>
      <w:r w:rsidRPr="00B77FE0">
        <w:rPr>
          <w:color w:val="auto"/>
          <w:szCs w:val="20"/>
        </w:rPr>
        <w:t>16.</w:t>
      </w:r>
      <w:r w:rsidR="00C05F69">
        <w:rPr>
          <w:color w:val="auto"/>
          <w:szCs w:val="20"/>
        </w:rPr>
        <w:t>8</w:t>
      </w:r>
      <w:r w:rsidRPr="00B77FE0">
        <w:rPr>
          <w:color w:val="auto"/>
          <w:szCs w:val="20"/>
        </w:rPr>
        <w:tab/>
        <w:t xml:space="preserve">The information that must be recorded in respect of staff members (including teacher trainees on salaried routes) is whether the following checks have been carried out or certificates obtained, and the date on which each check was completed/certificate obtained: </w:t>
      </w:r>
    </w:p>
    <w:p w:rsidR="00181DE7" w:rsidRPr="00B77FE0" w:rsidRDefault="00181DE7" w:rsidP="00181DE7">
      <w:pPr>
        <w:pStyle w:val="Default"/>
        <w:ind w:left="851" w:hanging="851"/>
        <w:rPr>
          <w:color w:val="auto"/>
          <w:szCs w:val="20"/>
        </w:rPr>
      </w:pPr>
    </w:p>
    <w:p w:rsidR="00E05DCB" w:rsidRDefault="00181DE7" w:rsidP="00D17E47">
      <w:pPr>
        <w:pStyle w:val="Default"/>
        <w:numPr>
          <w:ilvl w:val="0"/>
          <w:numId w:val="27"/>
        </w:numPr>
      </w:pPr>
      <w:r w:rsidRPr="00B77FE0">
        <w:t xml:space="preserve">An identity check </w:t>
      </w:r>
    </w:p>
    <w:p w:rsidR="00E05DCB" w:rsidRDefault="00181DE7" w:rsidP="00D17E47">
      <w:pPr>
        <w:pStyle w:val="Default"/>
        <w:numPr>
          <w:ilvl w:val="0"/>
          <w:numId w:val="27"/>
        </w:numPr>
      </w:pPr>
      <w:r w:rsidRPr="00B77FE0">
        <w:t xml:space="preserve">A barred list check </w:t>
      </w:r>
    </w:p>
    <w:p w:rsidR="00E05DCB" w:rsidRDefault="00181DE7" w:rsidP="00D17E47">
      <w:pPr>
        <w:pStyle w:val="Default"/>
        <w:numPr>
          <w:ilvl w:val="0"/>
          <w:numId w:val="27"/>
        </w:numPr>
      </w:pPr>
      <w:r w:rsidRPr="00B77FE0">
        <w:t>An enhanced DBS check/certificate</w:t>
      </w:r>
    </w:p>
    <w:p w:rsidR="00E05DCB" w:rsidRDefault="00181DE7" w:rsidP="00D17E47">
      <w:pPr>
        <w:pStyle w:val="Default"/>
        <w:numPr>
          <w:ilvl w:val="0"/>
          <w:numId w:val="27"/>
        </w:numPr>
      </w:pPr>
      <w:r w:rsidRPr="00B77FE0">
        <w:t xml:space="preserve">A prohibition from teaching check </w:t>
      </w:r>
    </w:p>
    <w:p w:rsidR="00E05DCB" w:rsidRDefault="00181DE7" w:rsidP="00D17E47">
      <w:pPr>
        <w:pStyle w:val="Default"/>
        <w:numPr>
          <w:ilvl w:val="0"/>
          <w:numId w:val="27"/>
        </w:numPr>
      </w:pPr>
      <w:r w:rsidRPr="00B77FE0">
        <w:t xml:space="preserve">Further checks on people living or working outside the UK </w:t>
      </w:r>
    </w:p>
    <w:p w:rsidR="00E05DCB" w:rsidRDefault="00181DE7" w:rsidP="00D17E47">
      <w:pPr>
        <w:pStyle w:val="Default"/>
        <w:numPr>
          <w:ilvl w:val="0"/>
          <w:numId w:val="27"/>
        </w:numPr>
      </w:pPr>
      <w:r w:rsidRPr="00B77FE0">
        <w:t xml:space="preserve">A check of professional qualifications, and </w:t>
      </w:r>
    </w:p>
    <w:p w:rsidR="00E05DCB" w:rsidRDefault="00181DE7" w:rsidP="00D17E47">
      <w:pPr>
        <w:pStyle w:val="Default"/>
        <w:numPr>
          <w:ilvl w:val="0"/>
          <w:numId w:val="27"/>
        </w:numPr>
      </w:pPr>
      <w:r w:rsidRPr="00B77FE0">
        <w:t xml:space="preserve">A check to establish the person’s right to work in the United Kingdom. </w:t>
      </w:r>
    </w:p>
    <w:p w:rsidR="0030311F" w:rsidRDefault="0030311F" w:rsidP="0030311F">
      <w:pPr>
        <w:pStyle w:val="Default"/>
        <w:ind w:left="1440"/>
      </w:pPr>
    </w:p>
    <w:p w:rsidR="00FC2D82" w:rsidRDefault="00FC2D82" w:rsidP="00FC2D82">
      <w:pPr>
        <w:pStyle w:val="Default"/>
      </w:pPr>
      <w:r>
        <w:t xml:space="preserve">16.9       Schools must not make recommendations for private tutors. If asked they should direct           </w:t>
      </w:r>
    </w:p>
    <w:p w:rsidR="00C05F69" w:rsidRDefault="00FC2D82">
      <w:pPr>
        <w:rPr>
          <w:rFonts w:ascii="Arial" w:hAnsi="Arial" w:cs="Arial"/>
          <w:b/>
        </w:rPr>
      </w:pPr>
      <w:r>
        <w:rPr>
          <w:rFonts w:ascii="Arial" w:hAnsi="Arial" w:cs="Arial"/>
        </w:rPr>
        <w:t xml:space="preserve">              </w:t>
      </w:r>
      <w:r w:rsidR="000456A0">
        <w:rPr>
          <w:rFonts w:ascii="Arial" w:hAnsi="Arial" w:cs="Arial"/>
        </w:rPr>
        <w:t>parents/carers</w:t>
      </w:r>
      <w:r>
        <w:rPr>
          <w:rFonts w:ascii="Arial" w:hAnsi="Arial" w:cs="Arial"/>
        </w:rPr>
        <w:t xml:space="preserve"> to the guidance in </w:t>
      </w:r>
      <w:r w:rsidRPr="00FC2D82">
        <w:rPr>
          <w:rFonts w:ascii="Arial" w:hAnsi="Arial" w:cs="Arial"/>
          <w:b/>
        </w:rPr>
        <w:t>appendix 8</w:t>
      </w:r>
    </w:p>
    <w:p w:rsidR="000456A0" w:rsidRPr="00FC2D82" w:rsidRDefault="000456A0">
      <w:pPr>
        <w:rPr>
          <w:rFonts w:ascii="Arial" w:hAnsi="Arial" w:cs="Arial"/>
          <w:b/>
        </w:rPr>
      </w:pPr>
    </w:p>
    <w:p w:rsidR="00181DE7" w:rsidRDefault="00C05F69" w:rsidP="00C05F69">
      <w:pPr>
        <w:pStyle w:val="Default"/>
        <w:rPr>
          <w:sz w:val="32"/>
          <w:szCs w:val="32"/>
        </w:rPr>
      </w:pPr>
      <w:r w:rsidRPr="00D9033B">
        <w:rPr>
          <w:b/>
          <w:color w:val="auto"/>
          <w:szCs w:val="20"/>
        </w:rPr>
        <w:t>16.</w:t>
      </w:r>
      <w:r w:rsidR="00FC2D82">
        <w:rPr>
          <w:b/>
          <w:color w:val="auto"/>
          <w:szCs w:val="20"/>
        </w:rPr>
        <w:t>10</w:t>
      </w:r>
      <w:r>
        <w:rPr>
          <w:color w:val="auto"/>
          <w:szCs w:val="20"/>
        </w:rPr>
        <w:tab/>
      </w:r>
      <w:r w:rsidR="00181DE7">
        <w:rPr>
          <w:b/>
          <w:bCs/>
          <w:sz w:val="32"/>
          <w:szCs w:val="32"/>
        </w:rPr>
        <w:t xml:space="preserve">Pre-appointment checks </w:t>
      </w:r>
    </w:p>
    <w:p w:rsidR="00181DE7" w:rsidRDefault="00181DE7" w:rsidP="00181DE7">
      <w:pPr>
        <w:pStyle w:val="Default"/>
        <w:rPr>
          <w:b/>
          <w:bCs/>
          <w:sz w:val="23"/>
          <w:szCs w:val="23"/>
        </w:rPr>
      </w:pPr>
    </w:p>
    <w:p w:rsidR="00181DE7" w:rsidRPr="00C05F69" w:rsidRDefault="00FC2D82" w:rsidP="00C05F69">
      <w:pPr>
        <w:pStyle w:val="Default"/>
      </w:pPr>
      <w:r>
        <w:rPr>
          <w:b/>
          <w:bCs/>
        </w:rPr>
        <w:t>16.10</w:t>
      </w:r>
      <w:r w:rsidR="00C05F69" w:rsidRPr="00C05F69">
        <w:rPr>
          <w:b/>
          <w:bCs/>
        </w:rPr>
        <w:t>.1</w:t>
      </w:r>
      <w:r w:rsidR="00C05F69" w:rsidRPr="00C05F69">
        <w:rPr>
          <w:b/>
          <w:bCs/>
        </w:rPr>
        <w:tab/>
      </w:r>
      <w:r w:rsidR="00181DE7" w:rsidRPr="00C05F69">
        <w:rPr>
          <w:b/>
          <w:bCs/>
        </w:rPr>
        <w:t xml:space="preserve">All new appointments </w:t>
      </w:r>
    </w:p>
    <w:p w:rsidR="00181DE7" w:rsidRDefault="00181DE7" w:rsidP="00181DE7">
      <w:pPr>
        <w:pStyle w:val="Default"/>
        <w:spacing w:after="221"/>
        <w:rPr>
          <w:sz w:val="23"/>
          <w:szCs w:val="23"/>
        </w:rPr>
      </w:pPr>
    </w:p>
    <w:p w:rsidR="00181DE7" w:rsidRPr="005A232A" w:rsidRDefault="00181DE7" w:rsidP="00B014EA">
      <w:pPr>
        <w:pStyle w:val="Default"/>
        <w:spacing w:after="221"/>
        <w:ind w:left="851"/>
      </w:pPr>
      <w:r w:rsidRPr="005A232A">
        <w:t xml:space="preserve">Any offer of appointment made to a successful candidate, including one who has lived or worked abroad, must be conditional on satisfactory completion of the necessary pre-employment checks. </w:t>
      </w:r>
    </w:p>
    <w:p w:rsidR="00181DE7" w:rsidRPr="005A232A" w:rsidRDefault="00181DE7" w:rsidP="00181DE7">
      <w:pPr>
        <w:pStyle w:val="Default"/>
        <w:spacing w:after="221"/>
        <w:ind w:firstLine="720"/>
      </w:pPr>
      <w:r w:rsidRPr="005A232A">
        <w:t xml:space="preserve">When appointing new staff, schools and colleges must: </w:t>
      </w:r>
    </w:p>
    <w:p w:rsidR="00E05DCB" w:rsidRDefault="00C05C24">
      <w:pPr>
        <w:pStyle w:val="ListParagraph"/>
        <w:numPr>
          <w:ilvl w:val="0"/>
          <w:numId w:val="17"/>
        </w:numPr>
        <w:tabs>
          <w:tab w:val="left" w:pos="1418"/>
        </w:tabs>
        <w:jc w:val="both"/>
        <w:rPr>
          <w:rFonts w:ascii="Arial" w:hAnsi="Arial" w:cs="Arial"/>
          <w:szCs w:val="24"/>
        </w:rPr>
      </w:pPr>
      <w:r>
        <w:rPr>
          <w:rFonts w:ascii="Arial" w:hAnsi="Arial" w:cs="Arial"/>
          <w:szCs w:val="24"/>
        </w:rPr>
        <w:t>v</w:t>
      </w:r>
      <w:r w:rsidR="001F6DEE">
        <w:rPr>
          <w:rFonts w:ascii="Arial" w:hAnsi="Arial" w:cs="Arial"/>
          <w:szCs w:val="24"/>
        </w:rPr>
        <w:t>erify</w:t>
      </w:r>
      <w:r w:rsidR="00181DE7" w:rsidRPr="005A232A">
        <w:rPr>
          <w:rFonts w:ascii="Arial" w:hAnsi="Arial" w:cs="Arial"/>
          <w:szCs w:val="24"/>
        </w:rPr>
        <w:t xml:space="preserve"> a candidate’s identity. Identification checking guidelines can be found on the GOV.UK website; </w:t>
      </w:r>
    </w:p>
    <w:p w:rsidR="00E05DCB" w:rsidRDefault="00181DE7">
      <w:pPr>
        <w:pStyle w:val="ListParagraph"/>
        <w:numPr>
          <w:ilvl w:val="0"/>
          <w:numId w:val="17"/>
        </w:numPr>
        <w:tabs>
          <w:tab w:val="left" w:pos="1418"/>
        </w:tabs>
        <w:jc w:val="both"/>
        <w:rPr>
          <w:rFonts w:ascii="Arial" w:hAnsi="Arial" w:cs="Arial"/>
          <w:szCs w:val="24"/>
        </w:rPr>
      </w:pPr>
      <w:r w:rsidRPr="005A232A">
        <w:rPr>
          <w:rFonts w:ascii="Arial" w:hAnsi="Arial" w:cs="Arial"/>
          <w:szCs w:val="24"/>
        </w:rPr>
        <w:t xml:space="preserve">obtain (via the applicant) an enhanced DBS certificate( including barred list information, for those who will be engaging in regulated activity); </w:t>
      </w:r>
    </w:p>
    <w:p w:rsidR="00E05DCB" w:rsidRDefault="00181DE7">
      <w:pPr>
        <w:pStyle w:val="ListParagraph"/>
        <w:numPr>
          <w:ilvl w:val="0"/>
          <w:numId w:val="17"/>
        </w:numPr>
        <w:tabs>
          <w:tab w:val="left" w:pos="1418"/>
        </w:tabs>
        <w:jc w:val="both"/>
        <w:rPr>
          <w:rFonts w:ascii="Arial" w:hAnsi="Arial" w:cs="Arial"/>
          <w:szCs w:val="24"/>
        </w:rPr>
      </w:pPr>
      <w:r w:rsidRPr="005D16DE">
        <w:rPr>
          <w:rFonts w:ascii="Arial" w:hAnsi="Arial" w:cs="Arial"/>
          <w:szCs w:val="24"/>
        </w:rPr>
        <w:t xml:space="preserve">obtain a separate barred list check if an individual will start work in regulated activity before the DBS certificate is available; </w:t>
      </w:r>
    </w:p>
    <w:p w:rsidR="00E05DCB" w:rsidRDefault="00C05C24">
      <w:pPr>
        <w:pStyle w:val="ListParagraph"/>
        <w:numPr>
          <w:ilvl w:val="0"/>
          <w:numId w:val="17"/>
        </w:numPr>
        <w:tabs>
          <w:tab w:val="left" w:pos="1418"/>
        </w:tabs>
        <w:jc w:val="both"/>
        <w:rPr>
          <w:rFonts w:ascii="Arial" w:hAnsi="Arial" w:cs="Arial"/>
          <w:szCs w:val="24"/>
        </w:rPr>
      </w:pPr>
      <w:r>
        <w:rPr>
          <w:rFonts w:ascii="Arial" w:hAnsi="Arial" w:cs="Arial"/>
          <w:szCs w:val="24"/>
        </w:rPr>
        <w:t>v</w:t>
      </w:r>
      <w:r w:rsidR="001F6DEE" w:rsidRPr="00B8716A">
        <w:rPr>
          <w:rFonts w:ascii="Arial" w:hAnsi="Arial" w:cs="Arial"/>
          <w:szCs w:val="24"/>
        </w:rPr>
        <w:t>erify</w:t>
      </w:r>
      <w:r w:rsidR="00181DE7" w:rsidRPr="00B8716A">
        <w:rPr>
          <w:rFonts w:ascii="Arial" w:hAnsi="Arial" w:cs="Arial"/>
          <w:szCs w:val="24"/>
        </w:rPr>
        <w:t xml:space="preserve"> the candidate’s mental and physical fitness to carry out their work responsibilities. A job applicant can be asked relevant questions about disability and health in order to establish whether they have the physical and mental capacity for the specific role</w:t>
      </w:r>
      <w:r w:rsidR="001A0A94">
        <w:rPr>
          <w:rFonts w:ascii="Arial" w:hAnsi="Arial" w:cs="Arial"/>
          <w:szCs w:val="24"/>
        </w:rPr>
        <w:t>;</w:t>
      </w:r>
    </w:p>
    <w:p w:rsidR="00E05DCB" w:rsidRDefault="00C05C24">
      <w:pPr>
        <w:pStyle w:val="ListParagraph"/>
        <w:numPr>
          <w:ilvl w:val="0"/>
          <w:numId w:val="17"/>
        </w:numPr>
        <w:tabs>
          <w:tab w:val="left" w:pos="1418"/>
        </w:tabs>
        <w:jc w:val="both"/>
        <w:rPr>
          <w:rFonts w:ascii="Arial" w:hAnsi="Arial" w:cs="Arial"/>
          <w:szCs w:val="24"/>
        </w:rPr>
      </w:pPr>
      <w:r>
        <w:rPr>
          <w:rFonts w:ascii="Arial" w:hAnsi="Arial" w:cs="Arial"/>
          <w:szCs w:val="24"/>
        </w:rPr>
        <w:t>v</w:t>
      </w:r>
      <w:r w:rsidR="001F6DEE" w:rsidRPr="00100ABC">
        <w:rPr>
          <w:rFonts w:ascii="Arial" w:hAnsi="Arial" w:cs="Arial"/>
          <w:szCs w:val="24"/>
        </w:rPr>
        <w:t>erify</w:t>
      </w:r>
      <w:r w:rsidR="00181DE7" w:rsidRPr="00100ABC">
        <w:rPr>
          <w:rFonts w:ascii="Arial" w:hAnsi="Arial" w:cs="Arial"/>
          <w:szCs w:val="24"/>
        </w:rPr>
        <w:t xml:space="preserve"> the person’s right to work in the UK. If there is uncertainty about whether an individual needs permission to work in the UK, then prospective employers, or volunteer managers, should follow advice on the GOV.UK website; </w:t>
      </w:r>
    </w:p>
    <w:p w:rsidR="00E05DCB" w:rsidRDefault="00181DE7">
      <w:pPr>
        <w:pStyle w:val="ListParagraph"/>
        <w:numPr>
          <w:ilvl w:val="0"/>
          <w:numId w:val="17"/>
        </w:numPr>
        <w:tabs>
          <w:tab w:val="left" w:pos="1418"/>
        </w:tabs>
        <w:jc w:val="both"/>
        <w:rPr>
          <w:rFonts w:ascii="Arial" w:hAnsi="Arial" w:cs="Arial"/>
          <w:szCs w:val="24"/>
        </w:rPr>
      </w:pPr>
      <w:r w:rsidRPr="00610DAC">
        <w:rPr>
          <w:rFonts w:ascii="Arial" w:hAnsi="Arial" w:cs="Arial"/>
          <w:szCs w:val="24"/>
        </w:rPr>
        <w:t>if the person has lived or worked outside the UK, make any further checks the school or college consider appropriate</w:t>
      </w:r>
      <w:r>
        <w:rPr>
          <w:rFonts w:ascii="Arial" w:hAnsi="Arial" w:cs="Arial"/>
          <w:szCs w:val="24"/>
        </w:rPr>
        <w:t>, including EEA teacher sanctions and restrictions</w:t>
      </w:r>
      <w:r w:rsidR="001A0A94">
        <w:rPr>
          <w:rFonts w:ascii="Arial" w:hAnsi="Arial" w:cs="Arial"/>
          <w:szCs w:val="24"/>
        </w:rPr>
        <w:t>;</w:t>
      </w:r>
    </w:p>
    <w:p w:rsidR="00E05DCB" w:rsidRDefault="00181DE7">
      <w:pPr>
        <w:pStyle w:val="ListParagraph"/>
        <w:numPr>
          <w:ilvl w:val="0"/>
          <w:numId w:val="17"/>
        </w:numPr>
        <w:tabs>
          <w:tab w:val="left" w:pos="1418"/>
        </w:tabs>
        <w:jc w:val="both"/>
        <w:rPr>
          <w:rFonts w:ascii="Arial" w:hAnsi="Arial" w:cs="Arial"/>
          <w:szCs w:val="24"/>
        </w:rPr>
      </w:pPr>
      <w:r w:rsidRPr="00100ABC">
        <w:rPr>
          <w:rFonts w:ascii="Arial" w:hAnsi="Arial" w:cs="Arial"/>
          <w:szCs w:val="24"/>
        </w:rPr>
        <w:t>verify professional qualifications, as appropriate</w:t>
      </w:r>
      <w:r w:rsidR="0030311F">
        <w:rPr>
          <w:rFonts w:ascii="Arial" w:hAnsi="Arial" w:cs="Arial"/>
          <w:szCs w:val="24"/>
        </w:rPr>
        <w:t>;</w:t>
      </w:r>
    </w:p>
    <w:p w:rsidR="00E05DCB" w:rsidRDefault="00A93D5D">
      <w:pPr>
        <w:pStyle w:val="ListParagraph"/>
        <w:numPr>
          <w:ilvl w:val="0"/>
          <w:numId w:val="17"/>
        </w:numPr>
        <w:tabs>
          <w:tab w:val="left" w:pos="1418"/>
        </w:tabs>
        <w:jc w:val="both"/>
        <w:rPr>
          <w:rFonts w:ascii="Arial" w:hAnsi="Arial" w:cs="Arial"/>
          <w:szCs w:val="24"/>
        </w:rPr>
      </w:pPr>
      <w:r>
        <w:rPr>
          <w:rFonts w:ascii="Arial" w:hAnsi="Arial" w:cs="Arial"/>
          <w:szCs w:val="24"/>
        </w:rPr>
        <w:t>f</w:t>
      </w:r>
      <w:r w:rsidR="00181DE7">
        <w:rPr>
          <w:rFonts w:ascii="Arial" w:hAnsi="Arial" w:cs="Arial"/>
          <w:szCs w:val="24"/>
        </w:rPr>
        <w:t xml:space="preserve">or teaching staff; </w:t>
      </w:r>
      <w:r>
        <w:rPr>
          <w:rFonts w:ascii="Arial" w:hAnsi="Arial" w:cs="Arial"/>
          <w:szCs w:val="24"/>
        </w:rPr>
        <w:t xml:space="preserve">carry out </w:t>
      </w:r>
      <w:r w:rsidR="00181DE7">
        <w:rPr>
          <w:rFonts w:ascii="Arial" w:hAnsi="Arial" w:cs="Arial"/>
          <w:szCs w:val="24"/>
        </w:rPr>
        <w:t>a Teacher Services system check to ascertain award of QTS, completion of teacher induction, and whether the person has any prohibitions, sanctions or restrictions issued by the secretary of state</w:t>
      </w:r>
      <w:r w:rsidR="0030311F">
        <w:rPr>
          <w:rFonts w:ascii="Arial" w:hAnsi="Arial" w:cs="Arial"/>
          <w:szCs w:val="24"/>
        </w:rPr>
        <w:t>;</w:t>
      </w:r>
    </w:p>
    <w:p w:rsidR="00E05DCB" w:rsidRDefault="00E8187A">
      <w:pPr>
        <w:pStyle w:val="ListParagraph"/>
        <w:numPr>
          <w:ilvl w:val="0"/>
          <w:numId w:val="17"/>
        </w:numPr>
        <w:tabs>
          <w:tab w:val="left" w:pos="1418"/>
        </w:tabs>
        <w:jc w:val="both"/>
        <w:rPr>
          <w:rFonts w:ascii="Arial" w:hAnsi="Arial" w:cs="Arial"/>
          <w:szCs w:val="24"/>
        </w:rPr>
      </w:pPr>
      <w:r>
        <w:rPr>
          <w:rFonts w:ascii="Arial" w:hAnsi="Arial" w:cs="Arial"/>
          <w:szCs w:val="24"/>
        </w:rPr>
        <w:t xml:space="preserve">seek references </w:t>
      </w:r>
      <w:r w:rsidR="00A93D5D">
        <w:rPr>
          <w:rFonts w:ascii="Arial" w:hAnsi="Arial" w:cs="Arial"/>
          <w:szCs w:val="24"/>
        </w:rPr>
        <w:t>on all short-listed candidates, including internal ones, before interview, so that any issues of concern they raise can be explored further with the referee and taken up with the candidate at interview;</w:t>
      </w:r>
    </w:p>
    <w:p w:rsidR="00E05DCB" w:rsidRDefault="00E8187A">
      <w:pPr>
        <w:pStyle w:val="ListParagraph"/>
        <w:numPr>
          <w:ilvl w:val="0"/>
          <w:numId w:val="17"/>
        </w:numPr>
        <w:tabs>
          <w:tab w:val="left" w:pos="1418"/>
        </w:tabs>
        <w:jc w:val="both"/>
        <w:rPr>
          <w:rFonts w:ascii="Arial" w:hAnsi="Arial" w:cs="Arial"/>
          <w:szCs w:val="24"/>
        </w:rPr>
      </w:pPr>
      <w:r>
        <w:rPr>
          <w:rFonts w:ascii="Arial" w:hAnsi="Arial" w:cs="Arial"/>
          <w:szCs w:val="24"/>
        </w:rPr>
        <w:t>f</w:t>
      </w:r>
      <w:r w:rsidR="00BF75FC">
        <w:rPr>
          <w:rFonts w:ascii="Arial" w:hAnsi="Arial" w:cs="Arial"/>
          <w:szCs w:val="24"/>
        </w:rPr>
        <w:t xml:space="preserve">or </w:t>
      </w:r>
      <w:r>
        <w:rPr>
          <w:rFonts w:ascii="Arial" w:hAnsi="Arial" w:cs="Arial"/>
          <w:szCs w:val="24"/>
        </w:rPr>
        <w:t>i</w:t>
      </w:r>
      <w:r w:rsidR="00181DE7" w:rsidRPr="00100ABC">
        <w:rPr>
          <w:rFonts w:ascii="Arial" w:hAnsi="Arial" w:cs="Arial"/>
          <w:szCs w:val="24"/>
        </w:rPr>
        <w:t xml:space="preserve">ndependent schools, including academies and free schools, check that a person taking up a management position is </w:t>
      </w:r>
      <w:r w:rsidR="00181DE7" w:rsidRPr="00F76067">
        <w:rPr>
          <w:rFonts w:ascii="Arial" w:hAnsi="Arial" w:cs="Arial"/>
          <w:szCs w:val="24"/>
        </w:rPr>
        <w:t xml:space="preserve">not subject to a section 128 direction made by the Secretary of State. </w:t>
      </w:r>
    </w:p>
    <w:p w:rsidR="00181DE7" w:rsidRPr="005A232A" w:rsidRDefault="00181DE7" w:rsidP="00181DE7">
      <w:pPr>
        <w:pStyle w:val="ListParagraph"/>
        <w:tabs>
          <w:tab w:val="left" w:pos="1418"/>
        </w:tabs>
        <w:ind w:left="1211"/>
        <w:jc w:val="both"/>
        <w:rPr>
          <w:rFonts w:ascii="Arial" w:hAnsi="Arial" w:cs="Arial"/>
          <w:szCs w:val="24"/>
        </w:rPr>
      </w:pPr>
    </w:p>
    <w:p w:rsidR="00181DE7" w:rsidRPr="00C5731E" w:rsidRDefault="00C05F69" w:rsidP="00B014EA">
      <w:pPr>
        <w:pStyle w:val="Default"/>
        <w:spacing w:after="221"/>
        <w:ind w:left="851" w:hanging="851"/>
      </w:pPr>
      <w:r>
        <w:t>16.</w:t>
      </w:r>
      <w:r w:rsidR="00FC2D82">
        <w:t>10</w:t>
      </w:r>
      <w:r>
        <w:t>.2</w:t>
      </w:r>
      <w:r>
        <w:tab/>
      </w:r>
      <w:r w:rsidR="00181DE7" w:rsidRPr="00C5731E">
        <w:t xml:space="preserve">Where an enhanced DBS certificate is required, it must be obtained from the candidate before, or as soon as practicable after, the person’s appointment. </w:t>
      </w:r>
    </w:p>
    <w:p w:rsidR="00181DE7" w:rsidRPr="00C5731E" w:rsidRDefault="00181DE7" w:rsidP="00B014EA">
      <w:pPr>
        <w:pStyle w:val="Default"/>
        <w:spacing w:after="221"/>
        <w:ind w:left="851"/>
      </w:pPr>
      <w:r w:rsidRPr="00C5731E">
        <w:t xml:space="preserve">There is </w:t>
      </w:r>
      <w:r w:rsidRPr="00C5731E">
        <w:rPr>
          <w:b/>
          <w:bCs/>
        </w:rPr>
        <w:t xml:space="preserve">no requirement </w:t>
      </w:r>
      <w:r w:rsidRPr="00C5731E">
        <w:t xml:space="preserve">to obtain an enhanced DBS certificate or carry out checks for events that may have occurred outside the UK if, in the three months prior to their appointment, the applicant has worked: </w:t>
      </w:r>
    </w:p>
    <w:p w:rsidR="00E05DCB" w:rsidRDefault="00181DE7">
      <w:pPr>
        <w:pStyle w:val="ListParagraph"/>
        <w:numPr>
          <w:ilvl w:val="0"/>
          <w:numId w:val="17"/>
        </w:numPr>
        <w:tabs>
          <w:tab w:val="left" w:pos="1418"/>
        </w:tabs>
        <w:jc w:val="both"/>
        <w:rPr>
          <w:rFonts w:ascii="Arial" w:hAnsi="Arial" w:cs="Arial"/>
          <w:szCs w:val="24"/>
        </w:rPr>
      </w:pPr>
      <w:r w:rsidRPr="00C5731E">
        <w:rPr>
          <w:rFonts w:ascii="Arial" w:hAnsi="Arial" w:cs="Arial"/>
          <w:szCs w:val="24"/>
        </w:rPr>
        <w:t xml:space="preserve">in a school in England in a post which brought them into regular contact with children or young persons in any post in a school since 12 May 2006; or </w:t>
      </w:r>
    </w:p>
    <w:p w:rsidR="00E05DCB" w:rsidRDefault="00181DE7">
      <w:pPr>
        <w:pStyle w:val="ListParagraph"/>
        <w:numPr>
          <w:ilvl w:val="0"/>
          <w:numId w:val="17"/>
        </w:numPr>
        <w:tabs>
          <w:tab w:val="left" w:pos="1418"/>
        </w:tabs>
        <w:jc w:val="both"/>
        <w:rPr>
          <w:rFonts w:ascii="Arial" w:hAnsi="Arial" w:cs="Arial"/>
          <w:szCs w:val="24"/>
        </w:rPr>
      </w:pPr>
      <w:r>
        <w:rPr>
          <w:rFonts w:ascii="Arial" w:hAnsi="Arial" w:cs="Arial"/>
          <w:szCs w:val="24"/>
        </w:rPr>
        <w:t>in an institution within the further education sector in England or in a 16-19 Academy, in a post which involved the provision of education which brought the person regularly into contact with children or young persons.</w:t>
      </w:r>
    </w:p>
    <w:p w:rsidR="00181DE7" w:rsidRPr="00C5731E" w:rsidRDefault="00181DE7" w:rsidP="00181DE7">
      <w:pPr>
        <w:pStyle w:val="ListParagraph"/>
        <w:tabs>
          <w:tab w:val="left" w:pos="1418"/>
        </w:tabs>
        <w:ind w:left="1211"/>
        <w:jc w:val="both"/>
        <w:rPr>
          <w:rFonts w:ascii="Arial" w:hAnsi="Arial" w:cs="Arial"/>
          <w:szCs w:val="24"/>
        </w:rPr>
      </w:pPr>
    </w:p>
    <w:p w:rsidR="00181DE7" w:rsidRPr="00C5731E" w:rsidRDefault="00FC2D82" w:rsidP="00C05F69">
      <w:pPr>
        <w:pStyle w:val="Default"/>
        <w:ind w:left="851" w:hanging="851"/>
      </w:pPr>
      <w:r>
        <w:t>16.10</w:t>
      </w:r>
      <w:r w:rsidR="00C05F69">
        <w:t>.3</w:t>
      </w:r>
      <w:r w:rsidR="00C05F69">
        <w:tab/>
      </w:r>
      <w:r w:rsidR="00275693">
        <w:t>All other p</w:t>
      </w:r>
      <w:r w:rsidR="00181DE7" w:rsidRPr="00C5731E">
        <w:t>re-appointment checks must still be completed, including</w:t>
      </w:r>
      <w:r w:rsidR="00275693">
        <w:t>,</w:t>
      </w:r>
      <w:r w:rsidR="00181DE7" w:rsidRPr="00C5731E">
        <w:t xml:space="preserve"> where the individual is engaging in regulated activity, a barred list check. Schools or colleges </w:t>
      </w:r>
      <w:r w:rsidR="00181DE7" w:rsidRPr="00C5731E">
        <w:rPr>
          <w:b/>
          <w:bCs/>
        </w:rPr>
        <w:t xml:space="preserve">may </w:t>
      </w:r>
      <w:r w:rsidR="00181DE7" w:rsidRPr="00C5731E">
        <w:t xml:space="preserve">also choose to request an enhanced DBS certificate should they wish to do so. </w:t>
      </w:r>
    </w:p>
    <w:p w:rsidR="00181DE7" w:rsidRPr="00C5731E" w:rsidRDefault="00181DE7" w:rsidP="00181DE7">
      <w:pPr>
        <w:pStyle w:val="Default"/>
      </w:pPr>
    </w:p>
    <w:p w:rsidR="00181DE7" w:rsidRPr="00C5731E" w:rsidRDefault="00FC2D82" w:rsidP="00C05F69">
      <w:pPr>
        <w:pStyle w:val="Default"/>
        <w:ind w:left="851" w:hanging="851"/>
      </w:pPr>
      <w:r>
        <w:t>16.10</w:t>
      </w:r>
      <w:r w:rsidR="00C05F69">
        <w:t>.4</w:t>
      </w:r>
      <w:r w:rsidR="00C05F69">
        <w:tab/>
      </w:r>
      <w:r w:rsidR="00181DE7" w:rsidRPr="00C5731E">
        <w:t xml:space="preserve">The DBS cannot provide barred list information on any person, including volunteers, who are not in or seeking to enter in regulated activity. </w:t>
      </w:r>
    </w:p>
    <w:p w:rsidR="00181DE7" w:rsidRPr="005A232A" w:rsidRDefault="00181DE7" w:rsidP="00181DE7">
      <w:pPr>
        <w:pStyle w:val="Default"/>
        <w:ind w:left="131"/>
        <w:rPr>
          <w:color w:val="auto"/>
        </w:rPr>
      </w:pPr>
    </w:p>
    <w:p w:rsidR="00181DE7" w:rsidRPr="00B77FE0" w:rsidRDefault="00181DE7" w:rsidP="00181DE7">
      <w:pPr>
        <w:pStyle w:val="Default"/>
        <w:spacing w:after="240"/>
        <w:ind w:left="851" w:hanging="851"/>
        <w:jc w:val="both"/>
        <w:rPr>
          <w:color w:val="auto"/>
          <w:szCs w:val="20"/>
        </w:rPr>
      </w:pPr>
      <w:r w:rsidRPr="00B77FE0">
        <w:rPr>
          <w:color w:val="auto"/>
          <w:szCs w:val="20"/>
        </w:rPr>
        <w:t>16.</w:t>
      </w:r>
      <w:r w:rsidR="00FC2D82">
        <w:rPr>
          <w:color w:val="auto"/>
          <w:szCs w:val="20"/>
        </w:rPr>
        <w:t>10</w:t>
      </w:r>
      <w:r w:rsidR="00C05F69">
        <w:rPr>
          <w:color w:val="auto"/>
          <w:szCs w:val="20"/>
        </w:rPr>
        <w:t>.5</w:t>
      </w:r>
      <w:r w:rsidRPr="00B77FE0">
        <w:rPr>
          <w:color w:val="auto"/>
          <w:szCs w:val="20"/>
        </w:rPr>
        <w:tab/>
        <w:t>For supply staff</w:t>
      </w:r>
      <w:r>
        <w:rPr>
          <w:color w:val="auto"/>
          <w:szCs w:val="20"/>
        </w:rPr>
        <w:t>, contractors and fee funded teacher trainees</w:t>
      </w:r>
      <w:r w:rsidRPr="00B77FE0">
        <w:rPr>
          <w:color w:val="auto"/>
          <w:szCs w:val="20"/>
        </w:rPr>
        <w:t xml:space="preserve">, schools should also include whether written confirmation </w:t>
      </w:r>
      <w:r w:rsidR="009C0872">
        <w:rPr>
          <w:color w:val="auto"/>
          <w:szCs w:val="20"/>
        </w:rPr>
        <w:t xml:space="preserve">was received </w:t>
      </w:r>
      <w:r w:rsidRPr="00B77FE0">
        <w:rPr>
          <w:color w:val="auto"/>
          <w:szCs w:val="20"/>
        </w:rPr>
        <w:t>that the employment business</w:t>
      </w:r>
      <w:r>
        <w:rPr>
          <w:color w:val="auto"/>
          <w:szCs w:val="20"/>
        </w:rPr>
        <w:t>/teacher training provider</w:t>
      </w:r>
      <w:r w:rsidRPr="00B77FE0">
        <w:rPr>
          <w:color w:val="auto"/>
          <w:szCs w:val="20"/>
        </w:rPr>
        <w:t xml:space="preserve"> supplying the member of supply</w:t>
      </w:r>
      <w:r>
        <w:rPr>
          <w:color w:val="auto"/>
          <w:szCs w:val="20"/>
        </w:rPr>
        <w:t>/contractor</w:t>
      </w:r>
      <w:r w:rsidRPr="00B77FE0">
        <w:rPr>
          <w:color w:val="auto"/>
          <w:szCs w:val="20"/>
        </w:rPr>
        <w:t xml:space="preserve"> staff</w:t>
      </w:r>
      <w:r>
        <w:rPr>
          <w:color w:val="auto"/>
          <w:szCs w:val="20"/>
        </w:rPr>
        <w:t>/teacher trainee</w:t>
      </w:r>
      <w:r w:rsidRPr="00B77FE0">
        <w:rPr>
          <w:color w:val="auto"/>
          <w:szCs w:val="20"/>
        </w:rPr>
        <w:t xml:space="preserve"> has carried out the relevant checks and obtained the appropriate certificates,</w:t>
      </w:r>
      <w:r>
        <w:rPr>
          <w:color w:val="auto"/>
          <w:szCs w:val="20"/>
        </w:rPr>
        <w:t xml:space="preserve"> including the appropriate level </w:t>
      </w:r>
      <w:r w:rsidR="00C05C24">
        <w:rPr>
          <w:color w:val="auto"/>
          <w:szCs w:val="20"/>
        </w:rPr>
        <w:t>of DBS</w:t>
      </w:r>
      <w:r w:rsidR="009C0872">
        <w:rPr>
          <w:color w:val="auto"/>
          <w:szCs w:val="20"/>
        </w:rPr>
        <w:t xml:space="preserve"> check</w:t>
      </w:r>
      <w:r w:rsidRPr="00B77FE0">
        <w:rPr>
          <w:color w:val="auto"/>
          <w:szCs w:val="20"/>
        </w:rPr>
        <w:t xml:space="preserve">. </w:t>
      </w:r>
      <w:r>
        <w:rPr>
          <w:color w:val="auto"/>
          <w:szCs w:val="20"/>
        </w:rPr>
        <w:t xml:space="preserve">Where a contractor is </w:t>
      </w:r>
      <w:r w:rsidR="00C05C24">
        <w:rPr>
          <w:color w:val="auto"/>
          <w:szCs w:val="20"/>
        </w:rPr>
        <w:t>self-employed</w:t>
      </w:r>
      <w:r>
        <w:rPr>
          <w:color w:val="auto"/>
          <w:szCs w:val="20"/>
        </w:rPr>
        <w:t xml:space="preserve"> the school should obtain an appropriate level of DBS check on their behalf.  For more information on the appropriate level of DBS chec</w:t>
      </w:r>
      <w:r w:rsidR="001F6DEE">
        <w:rPr>
          <w:color w:val="auto"/>
          <w:szCs w:val="20"/>
        </w:rPr>
        <w:t xml:space="preserve">k for contractors see section </w:t>
      </w:r>
      <w:r w:rsidR="00D134AF">
        <w:rPr>
          <w:color w:val="auto"/>
          <w:szCs w:val="20"/>
        </w:rPr>
        <w:t>196-199</w:t>
      </w:r>
      <w:r>
        <w:rPr>
          <w:color w:val="auto"/>
          <w:szCs w:val="20"/>
        </w:rPr>
        <w:t xml:space="preserve"> of KCSE</w:t>
      </w:r>
      <w:r w:rsidR="00E253B5">
        <w:rPr>
          <w:color w:val="auto"/>
          <w:szCs w:val="20"/>
        </w:rPr>
        <w:t xml:space="preserve"> Sept </w:t>
      </w:r>
      <w:r w:rsidR="00D134AF">
        <w:rPr>
          <w:color w:val="auto"/>
          <w:szCs w:val="20"/>
        </w:rPr>
        <w:t>2020</w:t>
      </w:r>
    </w:p>
    <w:p w:rsidR="00181DE7" w:rsidRPr="00B77FE0" w:rsidRDefault="00181DE7" w:rsidP="00181DE7">
      <w:pPr>
        <w:tabs>
          <w:tab w:val="left" w:pos="851"/>
        </w:tabs>
        <w:ind w:left="851" w:hanging="851"/>
        <w:jc w:val="both"/>
        <w:rPr>
          <w:rFonts w:ascii="Arial" w:hAnsi="Arial" w:cs="Arial"/>
        </w:rPr>
      </w:pPr>
      <w:r w:rsidRPr="00B77FE0">
        <w:rPr>
          <w:rFonts w:ascii="Arial" w:hAnsi="Arial" w:cs="Arial"/>
        </w:rPr>
        <w:t>16</w:t>
      </w:r>
      <w:r w:rsidR="00FC2D82">
        <w:rPr>
          <w:rFonts w:ascii="Arial" w:hAnsi="Arial" w:cs="Arial"/>
        </w:rPr>
        <w:t>10</w:t>
      </w:r>
      <w:r w:rsidR="00C05F69">
        <w:rPr>
          <w:rFonts w:ascii="Arial" w:hAnsi="Arial" w:cs="Arial"/>
        </w:rPr>
        <w:t>.6</w:t>
      </w:r>
      <w:r w:rsidRPr="00B77FE0">
        <w:rPr>
          <w:rFonts w:ascii="Arial" w:hAnsi="Arial" w:cs="Arial"/>
        </w:rPr>
        <w:tab/>
        <w:t>Where checks are carried out on volunteers, schools should record this on the Single Central Record.</w:t>
      </w:r>
    </w:p>
    <w:p w:rsidR="00181DE7" w:rsidRPr="00B77FE0" w:rsidRDefault="00181DE7" w:rsidP="00181DE7">
      <w:pPr>
        <w:tabs>
          <w:tab w:val="left" w:pos="851"/>
        </w:tabs>
        <w:ind w:left="851" w:hanging="851"/>
        <w:jc w:val="both"/>
        <w:rPr>
          <w:rFonts w:ascii="Arial" w:hAnsi="Arial" w:cs="Arial"/>
        </w:rPr>
      </w:pPr>
    </w:p>
    <w:p w:rsidR="00181DE7" w:rsidRDefault="00181DE7" w:rsidP="00FC2D82">
      <w:pPr>
        <w:pStyle w:val="Default"/>
      </w:pPr>
      <w:r w:rsidRPr="00B77FE0">
        <w:t>16.</w:t>
      </w:r>
      <w:r w:rsidR="00FC2D82">
        <w:t xml:space="preserve">10.7 </w:t>
      </w:r>
      <w:r w:rsidRPr="00B77FE0">
        <w:t xml:space="preserve">If a school or college has concerns about an existing staff member’s suitability to work </w:t>
      </w:r>
      <w:r w:rsidR="00FC2D82">
        <w:t xml:space="preserve">  </w:t>
      </w:r>
    </w:p>
    <w:p w:rsidR="00FC2D82" w:rsidRPr="00591A29" w:rsidRDefault="00FC2D82" w:rsidP="00D134AF">
      <w:pPr>
        <w:pStyle w:val="Default"/>
        <w:ind w:left="851"/>
      </w:pPr>
      <w:r w:rsidRPr="00B77FE0">
        <w:t>with children or learner</w:t>
      </w:r>
      <w:r w:rsidR="00C05C24">
        <w:t>s</w:t>
      </w:r>
      <w:r w:rsidRPr="00B77FE0">
        <w:t>, it should carry out all relevant ch</w:t>
      </w:r>
      <w:r w:rsidR="00292DF3">
        <w:t xml:space="preserve">ecks as if the person were a </w:t>
      </w:r>
      <w:r>
        <w:t xml:space="preserve">new  </w:t>
      </w:r>
      <w:r w:rsidRPr="00B77FE0">
        <w:t xml:space="preserve">member of staff. Similarly, if a person working at the school or college moves from a post </w:t>
      </w:r>
      <w:r>
        <w:t xml:space="preserve">     </w:t>
      </w:r>
      <w:r w:rsidRPr="00B77FE0">
        <w:t xml:space="preserve">that was not regulated activity into work that is regulated activity, the relevant checks for the regulated activity must be carried out. Apart from these circumstances, in respect of existing staff the school or college is not required to request a DBS check or barred list check. </w:t>
      </w:r>
      <w:r w:rsidRPr="00591A29">
        <w:rPr>
          <w:b/>
          <w:bCs/>
        </w:rPr>
        <w:t>If a school or college knows or has reason to believe</w:t>
      </w:r>
      <w:r>
        <w:rPr>
          <w:b/>
          <w:bCs/>
        </w:rPr>
        <w:t>,</w:t>
      </w:r>
      <w:r w:rsidRPr="00591A29">
        <w:rPr>
          <w:b/>
          <w:bCs/>
        </w:rPr>
        <w:t xml:space="preserve"> that an individual is barred, it commits an offence if it allows the individual to carry out any form of regulated activity.</w:t>
      </w:r>
    </w:p>
    <w:p w:rsidR="00181DE7" w:rsidRPr="00591A29" w:rsidRDefault="00181DE7" w:rsidP="00181DE7">
      <w:pPr>
        <w:tabs>
          <w:tab w:val="left" w:pos="851"/>
        </w:tabs>
        <w:ind w:left="851" w:hanging="851"/>
        <w:jc w:val="both"/>
        <w:rPr>
          <w:rFonts w:ascii="Arial" w:hAnsi="Arial" w:cs="Arial"/>
          <w:szCs w:val="24"/>
        </w:rPr>
      </w:pPr>
    </w:p>
    <w:p w:rsidR="00B014EA" w:rsidRPr="00591A29" w:rsidRDefault="00181DE7" w:rsidP="008D0AB8">
      <w:pPr>
        <w:tabs>
          <w:tab w:val="left" w:pos="851"/>
        </w:tabs>
        <w:ind w:left="851" w:hanging="851"/>
        <w:jc w:val="both"/>
        <w:rPr>
          <w:rFonts w:ascii="Arial" w:hAnsi="Arial" w:cs="Arial"/>
          <w:szCs w:val="24"/>
        </w:rPr>
      </w:pPr>
      <w:r w:rsidRPr="00591A29">
        <w:rPr>
          <w:rFonts w:ascii="Arial" w:hAnsi="Arial" w:cs="Arial"/>
          <w:szCs w:val="24"/>
        </w:rPr>
        <w:t>16.</w:t>
      </w:r>
      <w:r w:rsidR="00FC2D82">
        <w:rPr>
          <w:rFonts w:ascii="Arial" w:hAnsi="Arial" w:cs="Arial"/>
          <w:szCs w:val="24"/>
        </w:rPr>
        <w:t>10</w:t>
      </w:r>
      <w:r w:rsidR="00F34087">
        <w:rPr>
          <w:rFonts w:ascii="Arial" w:hAnsi="Arial" w:cs="Arial"/>
          <w:szCs w:val="24"/>
        </w:rPr>
        <w:t>.8</w:t>
      </w:r>
      <w:r w:rsidRPr="00591A29">
        <w:rPr>
          <w:rFonts w:ascii="Arial" w:hAnsi="Arial" w:cs="Arial"/>
          <w:szCs w:val="24"/>
        </w:rPr>
        <w:tab/>
        <w:t>While registered early years provid</w:t>
      </w:r>
      <w:r w:rsidR="0037386A">
        <w:rPr>
          <w:rFonts w:ascii="Arial" w:hAnsi="Arial" w:cs="Arial"/>
          <w:szCs w:val="24"/>
        </w:rPr>
        <w:t>ers are not required to keep a S</w:t>
      </w:r>
      <w:r w:rsidRPr="00591A29">
        <w:rPr>
          <w:rFonts w:ascii="Arial" w:hAnsi="Arial" w:cs="Arial"/>
          <w:szCs w:val="24"/>
        </w:rPr>
        <w:t xml:space="preserve">ingle </w:t>
      </w:r>
      <w:r w:rsidR="0037386A">
        <w:rPr>
          <w:rFonts w:ascii="Arial" w:hAnsi="Arial" w:cs="Arial"/>
          <w:szCs w:val="24"/>
        </w:rPr>
        <w:t>C</w:t>
      </w:r>
      <w:r w:rsidRPr="00591A29">
        <w:rPr>
          <w:rFonts w:ascii="Arial" w:hAnsi="Arial" w:cs="Arial"/>
          <w:szCs w:val="24"/>
        </w:rPr>
        <w:t xml:space="preserve">entral </w:t>
      </w:r>
      <w:r w:rsidR="0037386A">
        <w:rPr>
          <w:rFonts w:ascii="Arial" w:hAnsi="Arial" w:cs="Arial"/>
          <w:szCs w:val="24"/>
        </w:rPr>
        <w:t>R</w:t>
      </w:r>
      <w:r w:rsidRPr="00591A29">
        <w:rPr>
          <w:rFonts w:ascii="Arial" w:hAnsi="Arial" w:cs="Arial"/>
          <w:szCs w:val="24"/>
        </w:rPr>
        <w:t>ecord, they are still required to obtain the relevant information to confirm suitability of those caring for children. The requirements are set out in the ‘Statutory Framework for th</w:t>
      </w:r>
      <w:r w:rsidR="008D0AB8">
        <w:rPr>
          <w:rFonts w:ascii="Arial" w:hAnsi="Arial" w:cs="Arial"/>
          <w:szCs w:val="24"/>
        </w:rPr>
        <w:t>e Early Years Foundation Stage’.</w:t>
      </w:r>
    </w:p>
    <w:p w:rsidR="00181DE7" w:rsidRPr="007B0ABE" w:rsidRDefault="00C05F69" w:rsidP="00B014EA">
      <w:pPr>
        <w:tabs>
          <w:tab w:val="left" w:pos="851"/>
        </w:tabs>
        <w:rPr>
          <w:rFonts w:ascii="Arial" w:hAnsi="Arial" w:cs="Arial"/>
          <w:b/>
        </w:rPr>
      </w:pPr>
      <w:r>
        <w:rPr>
          <w:rFonts w:ascii="Arial" w:hAnsi="Arial" w:cs="Arial"/>
          <w:b/>
        </w:rPr>
        <w:t>17.</w:t>
      </w:r>
      <w:r>
        <w:rPr>
          <w:rFonts w:ascii="Arial" w:hAnsi="Arial" w:cs="Arial"/>
          <w:b/>
        </w:rPr>
        <w:tab/>
      </w:r>
      <w:r w:rsidR="00181DE7" w:rsidRPr="007B0ABE">
        <w:rPr>
          <w:rFonts w:ascii="Arial" w:hAnsi="Arial" w:cs="Arial"/>
          <w:b/>
        </w:rPr>
        <w:t>Teacher prohibition orders</w:t>
      </w:r>
    </w:p>
    <w:p w:rsidR="00181DE7" w:rsidRDefault="00181DE7" w:rsidP="00181DE7">
      <w:pPr>
        <w:tabs>
          <w:tab w:val="left" w:pos="851"/>
        </w:tabs>
        <w:ind w:left="851" w:hanging="851"/>
        <w:jc w:val="both"/>
        <w:rPr>
          <w:rFonts w:ascii="Arial" w:hAnsi="Arial" w:cs="Arial"/>
        </w:rPr>
      </w:pPr>
    </w:p>
    <w:p w:rsidR="00D11F93" w:rsidRDefault="00C05F69" w:rsidP="00D11F93">
      <w:pPr>
        <w:pStyle w:val="Default"/>
        <w:ind w:left="851" w:hanging="851"/>
      </w:pPr>
      <w:r>
        <w:t>17.1</w:t>
      </w:r>
      <w:r>
        <w:tab/>
      </w:r>
      <w:r w:rsidR="00181DE7" w:rsidRPr="00591A29">
        <w:t xml:space="preserve">Teacher prohibition </w:t>
      </w:r>
      <w:r w:rsidR="003D41FC" w:rsidRPr="00591A29">
        <w:t>orders</w:t>
      </w:r>
      <w:r w:rsidR="003D41FC">
        <w:t>, and</w:t>
      </w:r>
      <w:r w:rsidR="00A4768B">
        <w:t xml:space="preserve"> Interim prohibition orders</w:t>
      </w:r>
      <w:r w:rsidR="00181DE7" w:rsidRPr="00591A29">
        <w:t xml:space="preserve"> prevent a person from carrying out teaching work in schools, sixth form colleges, 16 to 19 academies, relevant youth accommodation and children's homes in England. </w:t>
      </w:r>
      <w:r w:rsidR="0037386A" w:rsidRPr="00591A29">
        <w:t>A person who is prohibited from teaching must not be appointed to work as a teacher in such a setting</w:t>
      </w:r>
      <w:r w:rsidR="00D11F93">
        <w:t xml:space="preserve">. </w:t>
      </w:r>
      <w:r w:rsidR="00D11F93">
        <w:rPr>
          <w:sz w:val="23"/>
          <w:szCs w:val="23"/>
        </w:rPr>
        <w:t>Advice about how to refer allegations of misconduct</w:t>
      </w:r>
      <w:r w:rsidR="00D11F93" w:rsidRPr="00D11F93">
        <w:rPr>
          <w:sz w:val="23"/>
          <w:szCs w:val="23"/>
        </w:rPr>
        <w:t xml:space="preserve"> </w:t>
      </w:r>
      <w:r w:rsidR="00D11F93">
        <w:rPr>
          <w:sz w:val="23"/>
          <w:szCs w:val="23"/>
        </w:rPr>
        <w:t xml:space="preserve">to the </w:t>
      </w:r>
      <w:r w:rsidR="00676A77">
        <w:t>Teaching Regulation Agency (</w:t>
      </w:r>
      <w:r w:rsidR="00D11F93">
        <w:rPr>
          <w:sz w:val="23"/>
          <w:szCs w:val="23"/>
        </w:rPr>
        <w:t>TRA</w:t>
      </w:r>
      <w:r w:rsidR="00676A77">
        <w:rPr>
          <w:sz w:val="23"/>
          <w:szCs w:val="23"/>
        </w:rPr>
        <w:t>)</w:t>
      </w:r>
      <w:r w:rsidR="00D11F93">
        <w:rPr>
          <w:sz w:val="23"/>
          <w:szCs w:val="23"/>
        </w:rPr>
        <w:t xml:space="preserve"> for consideration can be obtained from the</w:t>
      </w:r>
    </w:p>
    <w:p w:rsidR="00D11F93" w:rsidRDefault="00D11F93" w:rsidP="00B014EA">
      <w:pPr>
        <w:pStyle w:val="Default"/>
        <w:ind w:left="851" w:hanging="851"/>
      </w:pPr>
      <w:r>
        <w:rPr>
          <w:sz w:val="23"/>
          <w:szCs w:val="23"/>
        </w:rPr>
        <w:t xml:space="preserve">             Teacher misconduct section of the GOV.UK website. </w:t>
      </w:r>
      <w:hyperlink r:id="rId36" w:history="1">
        <w:r w:rsidR="00E20B31" w:rsidRPr="00452F1F">
          <w:rPr>
            <w:rStyle w:val="Hyperlink"/>
            <w:sz w:val="23"/>
            <w:szCs w:val="23"/>
          </w:rPr>
          <w:t>https://www.gov.uk/guidance/teacher-misconduct-referring-a-case</w:t>
        </w:r>
      </w:hyperlink>
      <w:r>
        <w:rPr>
          <w:sz w:val="23"/>
          <w:szCs w:val="23"/>
        </w:rPr>
        <w:t xml:space="preserve"> </w:t>
      </w:r>
      <w:r>
        <w:t xml:space="preserve">             </w:t>
      </w:r>
    </w:p>
    <w:p w:rsidR="0037386A" w:rsidRDefault="0037386A" w:rsidP="00B014EA">
      <w:pPr>
        <w:pStyle w:val="Default"/>
        <w:ind w:left="851" w:hanging="851"/>
        <w:rPr>
          <w:color w:val="auto"/>
        </w:rPr>
      </w:pPr>
      <w:r w:rsidRPr="00591A29">
        <w:rPr>
          <w:color w:val="auto"/>
        </w:rPr>
        <w:t xml:space="preserve"> </w:t>
      </w:r>
    </w:p>
    <w:p w:rsidR="00181DE7" w:rsidRDefault="00007916" w:rsidP="00D077C8">
      <w:pPr>
        <w:pStyle w:val="Default"/>
        <w:ind w:left="851" w:hanging="851"/>
        <w:rPr>
          <w:b/>
          <w:color w:val="auto"/>
          <w:u w:val="single"/>
        </w:rPr>
      </w:pPr>
      <w:r>
        <w:t>17.</w:t>
      </w:r>
      <w:r w:rsidR="0037386A">
        <w:t>2</w:t>
      </w:r>
      <w:r>
        <w:tab/>
      </w:r>
      <w:r w:rsidR="00181DE7" w:rsidRPr="00591A29">
        <w:t>Teacher prohibition orders are made by the Secretary of State following consideration by a professiona</w:t>
      </w:r>
      <w:r w:rsidR="00D11F93">
        <w:t xml:space="preserve">l conduct panel convened by </w:t>
      </w:r>
      <w:r w:rsidR="00D077C8">
        <w:t>TRA</w:t>
      </w:r>
      <w:r w:rsidR="00181DE7" w:rsidRPr="00591A29">
        <w:t>. Pending such consideration, the Secretary of State may issue an interim prohibition order if it is considered to be in the public interest to do so.</w:t>
      </w:r>
      <w:r w:rsidR="00D11F93">
        <w:t xml:space="preserve"> The TRA’s role in making prohibit</w:t>
      </w:r>
      <w:r w:rsidR="003D41FC">
        <w:t>ion orders and the process used</w:t>
      </w:r>
      <w:r w:rsidR="00D11F93">
        <w:t xml:space="preserve"> to impose them are described in more detail in its publication</w:t>
      </w:r>
      <w:r w:rsidR="00181DE7" w:rsidRPr="00591A29">
        <w:t xml:space="preserve"> </w:t>
      </w:r>
      <w:hyperlink r:id="rId37" w:history="1">
        <w:r w:rsidR="00D11F93" w:rsidRPr="009069B1">
          <w:rPr>
            <w:rStyle w:val="Hyperlink"/>
            <w:b/>
            <w:color w:val="auto"/>
            <w:u w:val="single"/>
          </w:rPr>
          <w:t>Teacher Misconduct: the prohibition of teachers.</w:t>
        </w:r>
      </w:hyperlink>
    </w:p>
    <w:p w:rsidR="00D077C8" w:rsidRPr="00D077C8" w:rsidRDefault="00D077C8" w:rsidP="00D077C8">
      <w:pPr>
        <w:pStyle w:val="Default"/>
        <w:ind w:left="851" w:hanging="851"/>
        <w:rPr>
          <w:b/>
          <w:color w:val="auto"/>
          <w:u w:val="single"/>
        </w:rPr>
      </w:pPr>
    </w:p>
    <w:p w:rsidR="00181DE7" w:rsidRPr="00591A29" w:rsidRDefault="00007916" w:rsidP="00B014EA">
      <w:pPr>
        <w:pStyle w:val="Default"/>
        <w:ind w:left="851" w:hanging="851"/>
      </w:pPr>
      <w:r>
        <w:rPr>
          <w:b/>
          <w:bCs/>
        </w:rPr>
        <w:t>17.</w:t>
      </w:r>
      <w:r w:rsidR="00685AB7">
        <w:rPr>
          <w:b/>
          <w:bCs/>
        </w:rPr>
        <w:t>3</w:t>
      </w:r>
      <w:r>
        <w:rPr>
          <w:b/>
          <w:bCs/>
        </w:rPr>
        <w:tab/>
      </w:r>
      <w:r w:rsidR="00181DE7" w:rsidRPr="00591A29">
        <w:rPr>
          <w:b/>
          <w:bCs/>
        </w:rPr>
        <w:t xml:space="preserve">Section 128 direction </w:t>
      </w:r>
    </w:p>
    <w:p w:rsidR="005977D7" w:rsidRDefault="005977D7" w:rsidP="00007916">
      <w:pPr>
        <w:pStyle w:val="Default"/>
        <w:ind w:left="709" w:hanging="709"/>
      </w:pPr>
    </w:p>
    <w:p w:rsidR="003D41FC" w:rsidRDefault="00007916" w:rsidP="00B014EA">
      <w:pPr>
        <w:pStyle w:val="Default"/>
        <w:ind w:left="851" w:hanging="851"/>
      </w:pPr>
      <w:r>
        <w:t>17.</w:t>
      </w:r>
      <w:r w:rsidR="00685AB7">
        <w:t>3</w:t>
      </w:r>
      <w:r>
        <w:t>.1</w:t>
      </w:r>
      <w:r>
        <w:tab/>
      </w:r>
      <w:r w:rsidR="00181DE7" w:rsidRPr="00591A29">
        <w:t xml:space="preserve">A section 128 direction prohibits or restricts a person from taking part in the management of an independent school, including academies and free schools. A person who is prohibited, is unable to participate in any management of an independent school such as: a management position in an independent school, academy or free school as an employee; a trustee of an academy or free school trust; a governor or member of a proprietor body for an independent school; or a governor on any governing body in an independent school, academy or free school that retains or has been delegated any management responsibilities. </w:t>
      </w:r>
    </w:p>
    <w:p w:rsidR="00414EE7" w:rsidRDefault="00D15C4D" w:rsidP="00D077C8">
      <w:pPr>
        <w:pStyle w:val="Default"/>
        <w:ind w:left="851" w:hanging="851"/>
      </w:pPr>
      <w:r>
        <w:t xml:space="preserve">              A </w:t>
      </w:r>
      <w:r w:rsidR="003D41FC">
        <w:t xml:space="preserve">section 128 direction disqualifies a person from holding or continuing to hold office as a governor of a maintained school. </w:t>
      </w:r>
      <w:r w:rsidR="00181DE7" w:rsidRPr="00591A29">
        <w:t xml:space="preserve">A check for a section 128 direction can be carried out using the </w:t>
      </w:r>
      <w:hyperlink r:id="rId38" w:history="1">
        <w:r w:rsidR="00181DE7" w:rsidRPr="009069B1">
          <w:rPr>
            <w:rStyle w:val="Hyperlink"/>
            <w:b/>
            <w:color w:val="auto"/>
            <w:u w:val="single"/>
          </w:rPr>
          <w:t>Teacher status checks information for employers</w:t>
        </w:r>
      </w:hyperlink>
      <w:r w:rsidR="00181DE7" w:rsidRPr="00591A29">
        <w:rPr>
          <w:b/>
          <w:color w:val="auto"/>
        </w:rPr>
        <w:t xml:space="preserve">. </w:t>
      </w:r>
      <w:r w:rsidR="00181DE7" w:rsidRPr="00591A29">
        <w:t>Where the person will be engaging in regulated activity, a DBS barred list check will also identify any section 128 direction</w:t>
      </w:r>
      <w:r w:rsidR="00167312">
        <w:t>.</w:t>
      </w:r>
      <w:r w:rsidR="00181DE7" w:rsidRPr="00591A29">
        <w:t xml:space="preserve"> </w:t>
      </w:r>
    </w:p>
    <w:p w:rsidR="00D077C8" w:rsidRPr="00D077C8" w:rsidRDefault="00D077C8" w:rsidP="00D077C8">
      <w:pPr>
        <w:pStyle w:val="Default"/>
        <w:ind w:left="851" w:hanging="851"/>
      </w:pPr>
    </w:p>
    <w:p w:rsidR="00D659AA" w:rsidRPr="00B77FE0" w:rsidRDefault="00917CF9" w:rsidP="00496FFC">
      <w:pPr>
        <w:rPr>
          <w:rFonts w:ascii="Arial" w:hAnsi="Arial" w:cs="Arial"/>
          <w:b/>
        </w:rPr>
      </w:pPr>
      <w:r w:rsidRPr="00B77FE0">
        <w:rPr>
          <w:rFonts w:ascii="Arial" w:hAnsi="Arial" w:cs="Arial"/>
          <w:b/>
        </w:rPr>
        <w:t>1</w:t>
      </w:r>
      <w:r w:rsidR="00075033" w:rsidRPr="00B77FE0">
        <w:rPr>
          <w:rFonts w:ascii="Arial" w:hAnsi="Arial" w:cs="Arial"/>
          <w:b/>
        </w:rPr>
        <w:t>8</w:t>
      </w:r>
      <w:r w:rsidR="00D659AA" w:rsidRPr="00B77FE0">
        <w:rPr>
          <w:rFonts w:ascii="Arial" w:hAnsi="Arial" w:cs="Arial"/>
          <w:b/>
        </w:rPr>
        <w:t>.</w:t>
      </w:r>
      <w:r w:rsidR="00D659AA" w:rsidRPr="00B77FE0">
        <w:rPr>
          <w:rFonts w:ascii="Arial" w:hAnsi="Arial" w:cs="Arial"/>
          <w:b/>
        </w:rPr>
        <w:tab/>
        <w:t>Professional boundaries for staff and code of conduct</w:t>
      </w:r>
    </w:p>
    <w:p w:rsidR="00D659AA" w:rsidRPr="00B77FE0" w:rsidRDefault="00D659AA" w:rsidP="000C4CFF">
      <w:pPr>
        <w:tabs>
          <w:tab w:val="left" w:pos="851"/>
        </w:tabs>
        <w:ind w:left="851" w:hanging="851"/>
        <w:jc w:val="both"/>
        <w:rPr>
          <w:rFonts w:ascii="Arial" w:hAnsi="Arial" w:cs="Arial"/>
        </w:rPr>
      </w:pPr>
    </w:p>
    <w:p w:rsidR="00D659AA" w:rsidRDefault="00075033" w:rsidP="00D60F48">
      <w:pPr>
        <w:pStyle w:val="ListParagraph"/>
        <w:ind w:left="851" w:hanging="851"/>
        <w:jc w:val="both"/>
        <w:rPr>
          <w:rFonts w:ascii="Arial" w:hAnsi="Arial" w:cs="Arial"/>
        </w:rPr>
      </w:pPr>
      <w:r w:rsidRPr="00B77FE0">
        <w:rPr>
          <w:rFonts w:ascii="Arial" w:hAnsi="Arial" w:cs="Arial"/>
        </w:rPr>
        <w:t>18</w:t>
      </w:r>
      <w:r w:rsidR="00917CF9" w:rsidRPr="00B77FE0">
        <w:rPr>
          <w:rFonts w:ascii="Arial" w:hAnsi="Arial" w:cs="Arial"/>
        </w:rPr>
        <w:t>.1</w:t>
      </w:r>
      <w:r w:rsidR="00917CF9" w:rsidRPr="00B77FE0">
        <w:rPr>
          <w:rFonts w:ascii="Arial" w:hAnsi="Arial" w:cs="Arial"/>
        </w:rPr>
        <w:tab/>
      </w:r>
      <w:r w:rsidR="00D659AA" w:rsidRPr="00B77FE0">
        <w:rPr>
          <w:rFonts w:ascii="Arial" w:hAnsi="Arial" w:cs="Arial"/>
        </w:rPr>
        <w:t xml:space="preserve">Each new member of staff and volunteer will be provided with a full induction on Safeguarding, in addition to the training requirements set out in section </w:t>
      </w:r>
      <w:r w:rsidR="00D60F48">
        <w:rPr>
          <w:rFonts w:ascii="Arial" w:hAnsi="Arial" w:cs="Arial"/>
        </w:rPr>
        <w:t>10</w:t>
      </w:r>
      <w:r w:rsidR="00D659AA" w:rsidRPr="00B77FE0">
        <w:rPr>
          <w:rFonts w:ascii="Arial" w:hAnsi="Arial" w:cs="Arial"/>
        </w:rPr>
        <w:t xml:space="preserve">. </w:t>
      </w:r>
      <w:r w:rsidR="00D34118" w:rsidRPr="00B77FE0">
        <w:rPr>
          <w:rFonts w:ascii="Arial" w:hAnsi="Arial" w:cs="Arial"/>
        </w:rPr>
        <w:t xml:space="preserve"> A copy of ‘Guidance for Safer W</w:t>
      </w:r>
      <w:r w:rsidR="00D659AA" w:rsidRPr="00B77FE0">
        <w:rPr>
          <w:rFonts w:ascii="Arial" w:hAnsi="Arial" w:cs="Arial"/>
        </w:rPr>
        <w:t>orking Practice for Adults who work with Children and Young People’ will be available for all staff and volunteers to read.</w:t>
      </w:r>
      <w:r w:rsidR="001B40A5" w:rsidRPr="00B77FE0">
        <w:rPr>
          <w:rFonts w:ascii="Arial" w:hAnsi="Arial" w:cs="Arial"/>
        </w:rPr>
        <w:t xml:space="preserve"> All staff are required to read Part One of Keeping Children Safe in Education, </w:t>
      </w:r>
      <w:r w:rsidR="004E5FF0">
        <w:rPr>
          <w:rFonts w:ascii="Arial" w:hAnsi="Arial" w:cs="Arial"/>
        </w:rPr>
        <w:t>Sept 20</w:t>
      </w:r>
      <w:r w:rsidR="00E0523E">
        <w:rPr>
          <w:rFonts w:ascii="Arial" w:hAnsi="Arial" w:cs="Arial"/>
        </w:rPr>
        <w:t>20</w:t>
      </w:r>
      <w:r w:rsidR="00270145" w:rsidRPr="00B77FE0">
        <w:rPr>
          <w:rFonts w:ascii="Arial" w:hAnsi="Arial" w:cs="Arial"/>
        </w:rPr>
        <w:t xml:space="preserve">, </w:t>
      </w:r>
      <w:r w:rsidR="00D75596">
        <w:rPr>
          <w:rFonts w:ascii="Arial" w:hAnsi="Arial" w:cs="Arial"/>
        </w:rPr>
        <w:t xml:space="preserve">and </w:t>
      </w:r>
      <w:r w:rsidR="00270145" w:rsidRPr="00B77FE0">
        <w:rPr>
          <w:rFonts w:ascii="Arial" w:hAnsi="Arial" w:cs="Arial"/>
        </w:rPr>
        <w:t xml:space="preserve">Appendix </w:t>
      </w:r>
      <w:r w:rsidR="00C05C24">
        <w:rPr>
          <w:rFonts w:ascii="Arial" w:hAnsi="Arial" w:cs="Arial"/>
        </w:rPr>
        <w:t>A</w:t>
      </w:r>
      <w:r w:rsidR="00D75596">
        <w:rPr>
          <w:rFonts w:ascii="Arial" w:hAnsi="Arial" w:cs="Arial"/>
        </w:rPr>
        <w:t xml:space="preserve"> if working directly with children.</w:t>
      </w:r>
    </w:p>
    <w:p w:rsidR="00D60F48" w:rsidRPr="00B77FE0" w:rsidRDefault="00D60F48" w:rsidP="000C4CFF">
      <w:pPr>
        <w:tabs>
          <w:tab w:val="left" w:pos="851"/>
        </w:tabs>
        <w:ind w:left="851" w:hanging="851"/>
        <w:jc w:val="both"/>
        <w:rPr>
          <w:rFonts w:ascii="Arial" w:hAnsi="Arial" w:cs="Arial"/>
        </w:rPr>
      </w:pPr>
    </w:p>
    <w:p w:rsidR="00D60F48" w:rsidRDefault="00917CF9" w:rsidP="00D60F48">
      <w:pPr>
        <w:tabs>
          <w:tab w:val="left" w:pos="851"/>
        </w:tabs>
        <w:ind w:left="851" w:hanging="851"/>
        <w:jc w:val="both"/>
        <w:rPr>
          <w:rFonts w:ascii="Arial" w:hAnsi="Arial" w:cs="Arial"/>
        </w:rPr>
      </w:pPr>
      <w:r w:rsidRPr="00B77FE0">
        <w:rPr>
          <w:rFonts w:ascii="Arial" w:hAnsi="Arial" w:cs="Arial"/>
        </w:rPr>
        <w:t>1</w:t>
      </w:r>
      <w:r w:rsidR="00075033" w:rsidRPr="00B77FE0">
        <w:rPr>
          <w:rFonts w:ascii="Arial" w:hAnsi="Arial" w:cs="Arial"/>
        </w:rPr>
        <w:t>8</w:t>
      </w:r>
      <w:r w:rsidRPr="00B77FE0">
        <w:rPr>
          <w:rFonts w:ascii="Arial" w:hAnsi="Arial" w:cs="Arial"/>
        </w:rPr>
        <w:t>.2</w:t>
      </w:r>
      <w:r w:rsidRPr="00B77FE0">
        <w:rPr>
          <w:rFonts w:ascii="Arial" w:hAnsi="Arial" w:cs="Arial"/>
        </w:rPr>
        <w:tab/>
      </w:r>
      <w:r w:rsidR="00D659AA" w:rsidRPr="00B77FE0">
        <w:rPr>
          <w:rFonts w:ascii="Arial" w:hAnsi="Arial" w:cs="Arial"/>
        </w:rPr>
        <w:t>Staff members and volunteers are required to si</w:t>
      </w:r>
      <w:r w:rsidR="00D077C8">
        <w:rPr>
          <w:rFonts w:ascii="Arial" w:hAnsi="Arial" w:cs="Arial"/>
        </w:rPr>
        <w:t>gn up to and follow the school’s Code of C</w:t>
      </w:r>
      <w:r w:rsidR="00D659AA" w:rsidRPr="00B77FE0">
        <w:rPr>
          <w:rFonts w:ascii="Arial" w:hAnsi="Arial" w:cs="Arial"/>
        </w:rPr>
        <w:t xml:space="preserve">onduct. This </w:t>
      </w:r>
      <w:r w:rsidR="00B76ADE">
        <w:rPr>
          <w:rFonts w:ascii="Arial" w:hAnsi="Arial" w:cs="Arial"/>
        </w:rPr>
        <w:t>is</w:t>
      </w:r>
      <w:r w:rsidR="00D659AA" w:rsidRPr="00B77FE0">
        <w:rPr>
          <w:rFonts w:ascii="Arial" w:hAnsi="Arial" w:cs="Arial"/>
        </w:rPr>
        <w:t xml:space="preserve"> a separate policy </w:t>
      </w:r>
      <w:r w:rsidR="00B76ADE" w:rsidRPr="00B77FE0">
        <w:rPr>
          <w:rFonts w:ascii="Arial" w:hAnsi="Arial" w:cs="Arial"/>
        </w:rPr>
        <w:t xml:space="preserve">and should be considered alongside this policy.  </w:t>
      </w:r>
      <w:r w:rsidR="00B76ADE">
        <w:rPr>
          <w:rFonts w:ascii="Arial" w:hAnsi="Arial" w:cs="Arial"/>
        </w:rPr>
        <w:t xml:space="preserve">(Please use the following link for further information, </w:t>
      </w:r>
      <w:hyperlink r:id="rId39" w:history="1">
        <w:r w:rsidR="002A776E" w:rsidRPr="00A37E47">
          <w:rPr>
            <w:rStyle w:val="Hyperlink"/>
            <w:b/>
            <w:color w:val="auto"/>
            <w:u w:val="single"/>
          </w:rPr>
          <w:t>Model Code of Conduct for Schools</w:t>
        </w:r>
      </w:hyperlink>
      <w:r w:rsidR="002A776E">
        <w:rPr>
          <w:rFonts w:ascii="Arial" w:hAnsi="Arial" w:cs="Arial"/>
        </w:rPr>
        <w:t>.</w:t>
      </w:r>
      <w:r w:rsidR="00D659AA" w:rsidRPr="00B77FE0">
        <w:rPr>
          <w:rFonts w:ascii="Arial" w:hAnsi="Arial" w:cs="Arial"/>
        </w:rPr>
        <w:t xml:space="preserve"> </w:t>
      </w:r>
    </w:p>
    <w:p w:rsidR="00D659AA" w:rsidRPr="00B77FE0" w:rsidRDefault="00D659AA" w:rsidP="001A3F24">
      <w:pPr>
        <w:ind w:left="709" w:hanging="709"/>
        <w:jc w:val="both"/>
        <w:rPr>
          <w:rFonts w:ascii="Arial" w:hAnsi="Arial" w:cs="Arial"/>
        </w:rPr>
      </w:pPr>
    </w:p>
    <w:p w:rsidR="00D659AA" w:rsidRPr="00B77FE0" w:rsidRDefault="00917CF9" w:rsidP="00D60F48">
      <w:pPr>
        <w:tabs>
          <w:tab w:val="left" w:pos="851"/>
        </w:tabs>
        <w:ind w:left="851" w:hanging="851"/>
        <w:jc w:val="both"/>
        <w:rPr>
          <w:rFonts w:ascii="Arial" w:hAnsi="Arial" w:cs="Arial"/>
        </w:rPr>
      </w:pPr>
      <w:r w:rsidRPr="00B77FE0">
        <w:rPr>
          <w:rFonts w:ascii="Arial" w:hAnsi="Arial" w:cs="Arial"/>
        </w:rPr>
        <w:t>1</w:t>
      </w:r>
      <w:r w:rsidR="00075033" w:rsidRPr="00B77FE0">
        <w:rPr>
          <w:rFonts w:ascii="Arial" w:hAnsi="Arial" w:cs="Arial"/>
        </w:rPr>
        <w:t>8</w:t>
      </w:r>
      <w:r w:rsidR="00D659AA" w:rsidRPr="00B77FE0">
        <w:rPr>
          <w:rFonts w:ascii="Arial" w:hAnsi="Arial" w:cs="Arial"/>
        </w:rPr>
        <w:t>.3</w:t>
      </w:r>
      <w:r w:rsidR="00D659AA" w:rsidRPr="00B77FE0">
        <w:rPr>
          <w:rFonts w:ascii="Arial" w:hAnsi="Arial" w:cs="Arial"/>
        </w:rPr>
        <w:tab/>
        <w:t>The school</w:t>
      </w:r>
      <w:r w:rsidR="00353DEE" w:rsidRPr="00B77FE0">
        <w:rPr>
          <w:rFonts w:ascii="Arial" w:hAnsi="Arial" w:cs="Arial"/>
        </w:rPr>
        <w:t>’</w:t>
      </w:r>
      <w:r w:rsidR="00D659AA" w:rsidRPr="00B77FE0">
        <w:rPr>
          <w:rFonts w:ascii="Arial" w:hAnsi="Arial" w:cs="Arial"/>
        </w:rPr>
        <w:t xml:space="preserve">s </w:t>
      </w:r>
      <w:r w:rsidR="00D077C8">
        <w:rPr>
          <w:rFonts w:ascii="Arial" w:hAnsi="Arial" w:cs="Arial"/>
        </w:rPr>
        <w:t>Code of C</w:t>
      </w:r>
      <w:r w:rsidR="00D659AA" w:rsidRPr="00B77FE0">
        <w:rPr>
          <w:rFonts w:ascii="Arial" w:hAnsi="Arial" w:cs="Arial"/>
        </w:rPr>
        <w:t xml:space="preserve">onduct for staff and volunteers is made freely available to staff, visitors, </w:t>
      </w:r>
      <w:r w:rsidR="00D34118" w:rsidRPr="00B77FE0">
        <w:rPr>
          <w:rFonts w:ascii="Arial" w:hAnsi="Arial" w:cs="Arial"/>
        </w:rPr>
        <w:t xml:space="preserve">contractors, </w:t>
      </w:r>
      <w:r w:rsidR="00D659AA" w:rsidRPr="00B77FE0">
        <w:rPr>
          <w:rFonts w:ascii="Arial" w:hAnsi="Arial" w:cs="Arial"/>
        </w:rPr>
        <w:t>pupils, parents and carers on the school website and in hard copy</w:t>
      </w:r>
      <w:r w:rsidR="00353DEE" w:rsidRPr="00B77FE0">
        <w:rPr>
          <w:rFonts w:ascii="Arial" w:hAnsi="Arial" w:cs="Arial"/>
        </w:rPr>
        <w:t>,</w:t>
      </w:r>
      <w:r w:rsidR="00D659AA" w:rsidRPr="00B77FE0">
        <w:rPr>
          <w:rFonts w:ascii="Arial" w:hAnsi="Arial" w:cs="Arial"/>
        </w:rPr>
        <w:t xml:space="preserve"> at request.  This allows everyone to understand our expectations of our staff and to be able to identify any behaviour that may be inappropriate.</w:t>
      </w:r>
      <w:r w:rsidR="00EC5A5D" w:rsidRPr="00B77FE0">
        <w:rPr>
          <w:rFonts w:ascii="Arial" w:hAnsi="Arial" w:cs="Arial"/>
        </w:rPr>
        <w:t xml:space="preserve"> </w:t>
      </w:r>
      <w:r w:rsidR="00EC5A5D" w:rsidRPr="00B77FE0">
        <w:rPr>
          <w:rFonts w:ascii="Arial" w:hAnsi="Arial" w:cs="Arial"/>
          <w:szCs w:val="24"/>
        </w:rPr>
        <w:t>K</w:t>
      </w:r>
      <w:r w:rsidR="00EC5A5D" w:rsidRPr="00B77FE0">
        <w:rPr>
          <w:rFonts w:ascii="Arial" w:hAnsi="Arial" w:cs="Arial"/>
          <w:color w:val="262626"/>
          <w:szCs w:val="24"/>
        </w:rPr>
        <w:t xml:space="preserve">eeping Children Safe in Education, </w:t>
      </w:r>
      <w:r w:rsidR="006B1799">
        <w:rPr>
          <w:rFonts w:ascii="Arial" w:hAnsi="Arial" w:cs="Arial"/>
          <w:color w:val="262626"/>
          <w:szCs w:val="24"/>
        </w:rPr>
        <w:t>Sept 20</w:t>
      </w:r>
      <w:r w:rsidR="00E0523E">
        <w:rPr>
          <w:rFonts w:ascii="Arial" w:hAnsi="Arial" w:cs="Arial"/>
          <w:color w:val="262626"/>
          <w:szCs w:val="24"/>
        </w:rPr>
        <w:t>20</w:t>
      </w:r>
      <w:r w:rsidR="00EC5A5D" w:rsidRPr="00B77FE0">
        <w:rPr>
          <w:rFonts w:ascii="Arial" w:hAnsi="Arial" w:cs="Arial"/>
          <w:color w:val="262626"/>
          <w:szCs w:val="24"/>
        </w:rPr>
        <w:t xml:space="preserve"> states </w:t>
      </w:r>
      <w:r w:rsidR="00D077C8">
        <w:rPr>
          <w:rFonts w:ascii="Arial" w:hAnsi="Arial" w:cs="Arial"/>
          <w:color w:val="262626"/>
          <w:szCs w:val="24"/>
        </w:rPr>
        <w:t>that schools must have a staff C</w:t>
      </w:r>
      <w:r w:rsidR="00EC5A5D" w:rsidRPr="00B77FE0">
        <w:rPr>
          <w:rFonts w:ascii="Arial" w:hAnsi="Arial" w:cs="Arial"/>
          <w:color w:val="262626"/>
          <w:szCs w:val="24"/>
        </w:rPr>
        <w:t xml:space="preserve">ode of </w:t>
      </w:r>
      <w:r w:rsidR="00D077C8">
        <w:rPr>
          <w:rFonts w:ascii="Arial" w:hAnsi="Arial" w:cs="Arial"/>
          <w:color w:val="262626"/>
          <w:szCs w:val="24"/>
        </w:rPr>
        <w:t>C</w:t>
      </w:r>
      <w:r w:rsidR="00EC5A5D" w:rsidRPr="00B77FE0">
        <w:rPr>
          <w:rFonts w:ascii="Arial" w:hAnsi="Arial" w:cs="Arial"/>
          <w:color w:val="262626"/>
          <w:szCs w:val="24"/>
        </w:rPr>
        <w:t>onduct.</w:t>
      </w:r>
    </w:p>
    <w:p w:rsidR="00D659AA" w:rsidRPr="00B77FE0" w:rsidRDefault="00D659AA" w:rsidP="000C4CFF">
      <w:pPr>
        <w:tabs>
          <w:tab w:val="left" w:pos="851"/>
        </w:tabs>
        <w:ind w:left="851" w:hanging="851"/>
        <w:jc w:val="both"/>
        <w:rPr>
          <w:rFonts w:ascii="Arial" w:hAnsi="Arial" w:cs="Arial"/>
        </w:rPr>
      </w:pPr>
    </w:p>
    <w:p w:rsidR="0072426C" w:rsidRPr="00B77FE0" w:rsidRDefault="00075033" w:rsidP="00D60F48">
      <w:pPr>
        <w:ind w:left="851" w:hanging="851"/>
        <w:jc w:val="both"/>
        <w:rPr>
          <w:rFonts w:ascii="Arial" w:hAnsi="Arial" w:cs="Arial"/>
        </w:rPr>
      </w:pPr>
      <w:r w:rsidRPr="00B77FE0">
        <w:rPr>
          <w:rFonts w:ascii="Arial" w:hAnsi="Arial" w:cs="Arial"/>
        </w:rPr>
        <w:t>18</w:t>
      </w:r>
      <w:r w:rsidR="00D659AA" w:rsidRPr="00B77FE0">
        <w:rPr>
          <w:rFonts w:ascii="Arial" w:hAnsi="Arial" w:cs="Arial"/>
        </w:rPr>
        <w:t>.4</w:t>
      </w:r>
      <w:r w:rsidR="00D659AA" w:rsidRPr="00B77FE0">
        <w:rPr>
          <w:rFonts w:ascii="Arial" w:hAnsi="Arial" w:cs="Arial"/>
        </w:rPr>
        <w:tab/>
      </w:r>
      <w:r w:rsidR="0072426C" w:rsidRPr="00B77FE0">
        <w:rPr>
          <w:rFonts w:ascii="Arial" w:hAnsi="Arial" w:cs="Arial"/>
        </w:rPr>
        <w:t xml:space="preserve">Use of social networking sites by staff is managed in a separate policy and should be viewed in connection </w:t>
      </w:r>
      <w:r w:rsidR="005D4F09" w:rsidRPr="00B77FE0">
        <w:rPr>
          <w:rFonts w:ascii="Arial" w:hAnsi="Arial" w:cs="Arial"/>
        </w:rPr>
        <w:t>with</w:t>
      </w:r>
      <w:r w:rsidR="00D077C8">
        <w:rPr>
          <w:rFonts w:ascii="Arial" w:hAnsi="Arial" w:cs="Arial"/>
        </w:rPr>
        <w:t xml:space="preserve"> the school C</w:t>
      </w:r>
      <w:r w:rsidR="0072426C" w:rsidRPr="00B77FE0">
        <w:rPr>
          <w:rFonts w:ascii="Arial" w:hAnsi="Arial" w:cs="Arial"/>
        </w:rPr>
        <w:t xml:space="preserve">ode of </w:t>
      </w:r>
      <w:r w:rsidR="00D077C8">
        <w:rPr>
          <w:rFonts w:ascii="Arial" w:hAnsi="Arial" w:cs="Arial"/>
        </w:rPr>
        <w:t>C</w:t>
      </w:r>
      <w:r w:rsidR="0072426C" w:rsidRPr="00B77FE0">
        <w:rPr>
          <w:rFonts w:ascii="Arial" w:hAnsi="Arial" w:cs="Arial"/>
        </w:rPr>
        <w:t>onduct and this policy</w:t>
      </w:r>
      <w:r w:rsidR="00C21AE8" w:rsidRPr="00B77FE0">
        <w:rPr>
          <w:rFonts w:ascii="Arial" w:hAnsi="Arial" w:cs="Arial"/>
        </w:rPr>
        <w:t>.</w:t>
      </w:r>
    </w:p>
    <w:p w:rsidR="00C21AE8" w:rsidRPr="00B77FE0" w:rsidRDefault="00C21AE8" w:rsidP="00D60F48">
      <w:pPr>
        <w:ind w:left="851" w:hanging="851"/>
        <w:jc w:val="both"/>
        <w:rPr>
          <w:rFonts w:ascii="Arial" w:hAnsi="Arial" w:cs="Arial"/>
        </w:rPr>
      </w:pPr>
    </w:p>
    <w:p w:rsidR="00AC30BF" w:rsidRPr="00B77FE0" w:rsidRDefault="00AC30BF" w:rsidP="00D60F48">
      <w:pPr>
        <w:ind w:left="851" w:hanging="851"/>
        <w:jc w:val="both"/>
        <w:rPr>
          <w:rFonts w:ascii="Arial" w:hAnsi="Arial" w:cs="Arial"/>
        </w:rPr>
      </w:pPr>
      <w:r w:rsidRPr="00B77FE0">
        <w:t xml:space="preserve"> </w:t>
      </w:r>
      <w:r w:rsidRPr="00B77FE0">
        <w:tab/>
      </w:r>
      <w:r w:rsidRPr="00B77FE0">
        <w:rPr>
          <w:rFonts w:ascii="Arial" w:hAnsi="Arial" w:cs="Arial"/>
        </w:rPr>
        <w:t>All school staff are in a position of trust, and there are expectations that they will act in a pr</w:t>
      </w:r>
      <w:r w:rsidR="001B30E0">
        <w:rPr>
          <w:rFonts w:ascii="Arial" w:hAnsi="Arial" w:cs="Arial"/>
        </w:rPr>
        <w:t>ofessional manner at all times.</w:t>
      </w:r>
      <w:r w:rsidR="00262B30" w:rsidRPr="00B77FE0">
        <w:rPr>
          <w:rFonts w:ascii="Arial" w:hAnsi="Arial" w:cs="Arial"/>
        </w:rPr>
        <w:t xml:space="preserve"> </w:t>
      </w:r>
    </w:p>
    <w:p w:rsidR="00087D60" w:rsidRDefault="00087D60" w:rsidP="00262B30">
      <w:pPr>
        <w:ind w:left="851"/>
        <w:jc w:val="both"/>
        <w:rPr>
          <w:rFonts w:ascii="Arial" w:hAnsi="Arial" w:cs="Arial"/>
          <w:u w:val="single"/>
        </w:rPr>
      </w:pPr>
    </w:p>
    <w:p w:rsidR="00AC30BF" w:rsidRDefault="00795F21" w:rsidP="00D60F48">
      <w:pPr>
        <w:ind w:left="851"/>
        <w:jc w:val="both"/>
      </w:pPr>
      <w:hyperlink r:id="rId40" w:history="1">
        <w:r w:rsidR="00DA5091">
          <w:rPr>
            <w:rStyle w:val="Hyperlink"/>
            <w:b/>
            <w:color w:val="auto"/>
            <w:u w:val="single"/>
          </w:rPr>
          <w:t>Cyber B</w:t>
        </w:r>
        <w:r w:rsidR="00087D60" w:rsidRPr="006B2BC5">
          <w:rPr>
            <w:rStyle w:val="Hyperlink"/>
            <w:b/>
            <w:color w:val="auto"/>
            <w:u w:val="single"/>
          </w:rPr>
          <w:t>ullying</w:t>
        </w:r>
        <w:r w:rsidR="00776CA3" w:rsidRPr="006B2BC5">
          <w:rPr>
            <w:rStyle w:val="Hyperlink"/>
            <w:b/>
            <w:color w:val="auto"/>
            <w:u w:val="single"/>
          </w:rPr>
          <w:t xml:space="preserve"> Advice for Headteachers and School Staff</w:t>
        </w:r>
      </w:hyperlink>
    </w:p>
    <w:p w:rsidR="006E07D1" w:rsidRDefault="006E07D1" w:rsidP="00F12964">
      <w:pPr>
        <w:jc w:val="both"/>
      </w:pPr>
    </w:p>
    <w:p w:rsidR="00F12964" w:rsidRPr="006E07D1" w:rsidRDefault="00F12964" w:rsidP="00D60F48">
      <w:pPr>
        <w:ind w:left="851" w:hanging="851"/>
        <w:rPr>
          <w:rFonts w:ascii="Arial" w:hAnsi="Arial" w:cs="Arial"/>
        </w:rPr>
      </w:pPr>
      <w:r w:rsidRPr="006E07D1">
        <w:rPr>
          <w:rFonts w:ascii="Arial" w:hAnsi="Arial" w:cs="Arial"/>
        </w:rPr>
        <w:t>18.5</w:t>
      </w:r>
      <w:r w:rsidR="006E07D1" w:rsidRPr="006E07D1">
        <w:rPr>
          <w:rFonts w:ascii="Arial" w:hAnsi="Arial" w:cs="Arial"/>
        </w:rPr>
        <w:tab/>
      </w:r>
      <w:r w:rsidRPr="006E07D1">
        <w:rPr>
          <w:rFonts w:ascii="Arial" w:hAnsi="Arial" w:cs="Arial"/>
        </w:rPr>
        <w:t>The usage of all electronic provisions, including online storage, set up by the school are monitored.  All access rights are terminated upon the cessation of relevant employment contract.</w:t>
      </w:r>
    </w:p>
    <w:p w:rsidR="00DA5091" w:rsidRPr="00F12964" w:rsidRDefault="00DA5091" w:rsidP="009D33BE">
      <w:pPr>
        <w:ind w:left="851" w:hanging="851"/>
        <w:jc w:val="both"/>
        <w:rPr>
          <w:rFonts w:ascii="Arial" w:hAnsi="Arial" w:cs="Arial"/>
        </w:rPr>
      </w:pPr>
    </w:p>
    <w:p w:rsidR="00D659AA" w:rsidRPr="007375D5" w:rsidRDefault="00075033" w:rsidP="00D60F48">
      <w:pPr>
        <w:ind w:left="851" w:hanging="851"/>
        <w:jc w:val="both"/>
        <w:rPr>
          <w:rFonts w:ascii="Arial" w:hAnsi="Arial" w:cs="Arial"/>
          <w:b/>
          <w:color w:val="FF0000"/>
        </w:rPr>
      </w:pPr>
      <w:r w:rsidRPr="00B77FE0">
        <w:rPr>
          <w:rFonts w:ascii="Arial" w:hAnsi="Arial" w:cs="Arial"/>
          <w:b/>
        </w:rPr>
        <w:t>19</w:t>
      </w:r>
      <w:r w:rsidR="00D659AA" w:rsidRPr="00B77FE0">
        <w:rPr>
          <w:rFonts w:ascii="Arial" w:hAnsi="Arial" w:cs="Arial"/>
          <w:b/>
        </w:rPr>
        <w:t>.</w:t>
      </w:r>
      <w:r w:rsidR="00D659AA" w:rsidRPr="00B77FE0">
        <w:rPr>
          <w:rFonts w:ascii="Arial" w:hAnsi="Arial" w:cs="Arial"/>
          <w:b/>
        </w:rPr>
        <w:tab/>
      </w:r>
      <w:r w:rsidR="00D659AA" w:rsidRPr="00257955">
        <w:rPr>
          <w:rFonts w:ascii="Arial" w:hAnsi="Arial" w:cs="Arial"/>
          <w:b/>
        </w:rPr>
        <w:t>Whistle</w:t>
      </w:r>
      <w:r w:rsidR="00AD5D84" w:rsidRPr="00257955">
        <w:rPr>
          <w:rFonts w:ascii="Arial" w:hAnsi="Arial" w:cs="Arial"/>
          <w:b/>
        </w:rPr>
        <w:t>b</w:t>
      </w:r>
      <w:r w:rsidR="00D659AA" w:rsidRPr="00257955">
        <w:rPr>
          <w:rFonts w:ascii="Arial" w:hAnsi="Arial" w:cs="Arial"/>
          <w:b/>
        </w:rPr>
        <w:t>lowing</w:t>
      </w:r>
    </w:p>
    <w:p w:rsidR="00D659AA" w:rsidRPr="007375D5" w:rsidRDefault="00D659AA" w:rsidP="000C4CFF">
      <w:pPr>
        <w:tabs>
          <w:tab w:val="left" w:pos="851"/>
        </w:tabs>
        <w:ind w:left="851" w:hanging="851"/>
        <w:jc w:val="both"/>
        <w:rPr>
          <w:rFonts w:ascii="Arial" w:hAnsi="Arial" w:cs="Arial"/>
          <w:b/>
          <w:color w:val="FF0000"/>
        </w:rPr>
      </w:pPr>
    </w:p>
    <w:p w:rsidR="00D659AA" w:rsidRPr="007375D5" w:rsidRDefault="00075033" w:rsidP="00D60F48">
      <w:pPr>
        <w:tabs>
          <w:tab w:val="left" w:pos="851"/>
        </w:tabs>
        <w:ind w:left="851" w:hanging="851"/>
        <w:jc w:val="both"/>
        <w:rPr>
          <w:rFonts w:ascii="Arial" w:hAnsi="Arial" w:cs="Arial"/>
        </w:rPr>
      </w:pPr>
      <w:r w:rsidRPr="007375D5">
        <w:rPr>
          <w:rFonts w:ascii="Arial" w:hAnsi="Arial" w:cs="Arial"/>
        </w:rPr>
        <w:t>19</w:t>
      </w:r>
      <w:r w:rsidR="00D659AA" w:rsidRPr="007375D5">
        <w:rPr>
          <w:rFonts w:ascii="Arial" w:hAnsi="Arial" w:cs="Arial"/>
        </w:rPr>
        <w:t>.1</w:t>
      </w:r>
      <w:r w:rsidR="00D659AA" w:rsidRPr="007375D5">
        <w:rPr>
          <w:rFonts w:ascii="Arial" w:hAnsi="Arial" w:cs="Arial"/>
          <w:color w:val="FF0000"/>
        </w:rPr>
        <w:tab/>
      </w:r>
      <w:r w:rsidR="00D659AA" w:rsidRPr="007375D5">
        <w:rPr>
          <w:rFonts w:ascii="Arial" w:hAnsi="Arial" w:cs="Arial"/>
        </w:rPr>
        <w:t>We recognise that children cannot be expected to raise concerns in an environment where staff fail to do so.</w:t>
      </w:r>
    </w:p>
    <w:p w:rsidR="00D659AA" w:rsidRPr="007375D5" w:rsidRDefault="00D659AA" w:rsidP="001A3F24">
      <w:pPr>
        <w:tabs>
          <w:tab w:val="left" w:pos="709"/>
        </w:tabs>
        <w:ind w:left="709" w:hanging="709"/>
        <w:jc w:val="both"/>
        <w:rPr>
          <w:rFonts w:ascii="Arial" w:hAnsi="Arial" w:cs="Arial"/>
        </w:rPr>
      </w:pPr>
    </w:p>
    <w:p w:rsidR="00D659AA" w:rsidRPr="007375D5" w:rsidRDefault="00075033" w:rsidP="00D60F48">
      <w:pPr>
        <w:tabs>
          <w:tab w:val="left" w:pos="851"/>
        </w:tabs>
        <w:ind w:left="851" w:hanging="851"/>
        <w:jc w:val="both"/>
        <w:rPr>
          <w:rFonts w:ascii="Arial" w:hAnsi="Arial" w:cs="Arial"/>
        </w:rPr>
      </w:pPr>
      <w:r w:rsidRPr="007375D5">
        <w:rPr>
          <w:rFonts w:ascii="Arial" w:hAnsi="Arial" w:cs="Arial"/>
        </w:rPr>
        <w:t>19</w:t>
      </w:r>
      <w:r w:rsidR="00D659AA" w:rsidRPr="007375D5">
        <w:rPr>
          <w:rFonts w:ascii="Arial" w:hAnsi="Arial" w:cs="Arial"/>
        </w:rPr>
        <w:t>.2</w:t>
      </w:r>
      <w:r w:rsidR="00D659AA" w:rsidRPr="007375D5">
        <w:rPr>
          <w:rFonts w:ascii="Arial" w:hAnsi="Arial" w:cs="Arial"/>
        </w:rPr>
        <w:tab/>
        <w:t>All staff are aware of their duty to raise concerns about the attitude or actions of colleagues, and are regularly reminded of this. Staff are aware how to raise concerns and who to share these with.  This is detailed in our Whistle Blowing Policy which should be viewed alongside this policy.</w:t>
      </w:r>
    </w:p>
    <w:p w:rsidR="00AD5D84" w:rsidRPr="007375D5" w:rsidRDefault="00AD5D84" w:rsidP="000C4CFF">
      <w:pPr>
        <w:tabs>
          <w:tab w:val="left" w:pos="851"/>
        </w:tabs>
        <w:ind w:left="851" w:hanging="851"/>
        <w:jc w:val="both"/>
        <w:rPr>
          <w:rFonts w:ascii="Arial" w:hAnsi="Arial" w:cs="Arial"/>
        </w:rPr>
      </w:pPr>
    </w:p>
    <w:p w:rsidR="00AD5D84" w:rsidRPr="007375D5" w:rsidRDefault="00075033" w:rsidP="00D60F48">
      <w:pPr>
        <w:tabs>
          <w:tab w:val="left" w:pos="851"/>
        </w:tabs>
        <w:ind w:left="851" w:hanging="851"/>
        <w:jc w:val="both"/>
        <w:rPr>
          <w:rFonts w:ascii="Arial" w:hAnsi="Arial" w:cs="Arial"/>
        </w:rPr>
      </w:pPr>
      <w:r w:rsidRPr="007375D5">
        <w:rPr>
          <w:rFonts w:ascii="Arial" w:hAnsi="Arial" w:cs="Arial"/>
        </w:rPr>
        <w:t>19</w:t>
      </w:r>
      <w:r w:rsidR="00AD5D84" w:rsidRPr="007375D5">
        <w:rPr>
          <w:rFonts w:ascii="Arial" w:hAnsi="Arial" w:cs="Arial"/>
        </w:rPr>
        <w:t>.3</w:t>
      </w:r>
      <w:r w:rsidR="00AD5D84" w:rsidRPr="007375D5">
        <w:rPr>
          <w:rFonts w:ascii="Arial" w:hAnsi="Arial" w:cs="Arial"/>
        </w:rPr>
        <w:tab/>
        <w:t>Whistleblowing concerns about the Headteacher should be raised with the Chair of Governors.</w:t>
      </w:r>
      <w:r w:rsidR="002351A9" w:rsidRPr="007375D5">
        <w:rPr>
          <w:rFonts w:ascii="Arial" w:hAnsi="Arial" w:cs="Arial"/>
        </w:rPr>
        <w:t xml:space="preserve"> </w:t>
      </w:r>
    </w:p>
    <w:p w:rsidR="002351A9" w:rsidRPr="007375D5" w:rsidRDefault="002351A9" w:rsidP="000C4CFF">
      <w:pPr>
        <w:tabs>
          <w:tab w:val="left" w:pos="851"/>
        </w:tabs>
        <w:ind w:left="851" w:hanging="851"/>
        <w:jc w:val="both"/>
        <w:rPr>
          <w:rFonts w:ascii="Arial" w:hAnsi="Arial" w:cs="Arial"/>
        </w:rPr>
      </w:pPr>
    </w:p>
    <w:p w:rsidR="002351A9" w:rsidRPr="00A37E47" w:rsidRDefault="002351A9" w:rsidP="00D60F48">
      <w:pPr>
        <w:tabs>
          <w:tab w:val="left" w:pos="851"/>
        </w:tabs>
        <w:ind w:left="851" w:hanging="709"/>
        <w:jc w:val="both"/>
        <w:rPr>
          <w:rFonts w:ascii="Arial" w:hAnsi="Arial" w:cs="Arial"/>
        </w:rPr>
      </w:pPr>
      <w:r w:rsidRPr="007375D5">
        <w:rPr>
          <w:rFonts w:ascii="Arial" w:hAnsi="Arial" w:cs="Arial"/>
        </w:rPr>
        <w:t>19.4</w:t>
      </w:r>
      <w:r w:rsidRPr="007375D5">
        <w:rPr>
          <w:rFonts w:ascii="Arial" w:hAnsi="Arial" w:cs="Arial"/>
        </w:rPr>
        <w:tab/>
        <w:t>In the event of allegations of abuse being made against</w:t>
      </w:r>
      <w:r w:rsidR="007375D5">
        <w:rPr>
          <w:rFonts w:ascii="Arial" w:hAnsi="Arial" w:cs="Arial"/>
        </w:rPr>
        <w:t xml:space="preserve"> </w:t>
      </w:r>
      <w:r w:rsidR="00257955" w:rsidRPr="00A37E47">
        <w:rPr>
          <w:rFonts w:ascii="Arial" w:hAnsi="Arial" w:cs="Arial"/>
        </w:rPr>
        <w:t>the Headteacher</w:t>
      </w:r>
      <w:r w:rsidRPr="007375D5">
        <w:rPr>
          <w:rFonts w:ascii="Arial" w:hAnsi="Arial" w:cs="Arial"/>
        </w:rPr>
        <w:t>, where the Headteacher is also the sole prop</w:t>
      </w:r>
      <w:r w:rsidR="006140C8" w:rsidRPr="007375D5">
        <w:rPr>
          <w:rFonts w:ascii="Arial" w:hAnsi="Arial" w:cs="Arial"/>
        </w:rPr>
        <w:t>rietor of an independent school</w:t>
      </w:r>
      <w:r w:rsidRPr="007375D5">
        <w:rPr>
          <w:rFonts w:ascii="Arial" w:hAnsi="Arial" w:cs="Arial"/>
        </w:rPr>
        <w:t>, allegations should be reported directly to the Designated Officer at the local authority</w:t>
      </w:r>
      <w:r w:rsidR="00D73788" w:rsidRPr="007375D5">
        <w:rPr>
          <w:rFonts w:ascii="Arial" w:hAnsi="Arial" w:cs="Arial"/>
        </w:rPr>
        <w:t xml:space="preserve"> via CAAS</w:t>
      </w:r>
      <w:r w:rsidRPr="007375D5">
        <w:rPr>
          <w:rFonts w:ascii="Arial" w:hAnsi="Arial" w:cs="Arial"/>
        </w:rPr>
        <w:t xml:space="preserve">. </w:t>
      </w:r>
      <w:r w:rsidRPr="00A37E47">
        <w:rPr>
          <w:rFonts w:ascii="Arial" w:hAnsi="Arial" w:cs="Arial"/>
        </w:rPr>
        <w:t xml:space="preserve">Staff </w:t>
      </w:r>
      <w:r w:rsidR="00A37E47" w:rsidRPr="00A37E47">
        <w:rPr>
          <w:rFonts w:ascii="Arial" w:hAnsi="Arial" w:cs="Arial"/>
        </w:rPr>
        <w:t>should</w:t>
      </w:r>
      <w:r w:rsidRPr="00A37E47">
        <w:rPr>
          <w:rFonts w:ascii="Arial" w:hAnsi="Arial" w:cs="Arial"/>
        </w:rPr>
        <w:t xml:space="preserve"> consider discussing any concerns with the school’s Designated Safeguarding Lead and make any referral</w:t>
      </w:r>
      <w:r w:rsidR="00A37E47">
        <w:rPr>
          <w:rFonts w:ascii="Arial" w:hAnsi="Arial" w:cs="Arial"/>
        </w:rPr>
        <w:t>s</w:t>
      </w:r>
      <w:r w:rsidRPr="00A37E47">
        <w:rPr>
          <w:rFonts w:ascii="Arial" w:hAnsi="Arial" w:cs="Arial"/>
        </w:rPr>
        <w:t xml:space="preserve"> via them.</w:t>
      </w:r>
    </w:p>
    <w:p w:rsidR="00AD5D84" w:rsidRPr="00A37E47" w:rsidRDefault="00AD5D84" w:rsidP="000C4CFF">
      <w:pPr>
        <w:tabs>
          <w:tab w:val="left" w:pos="851"/>
        </w:tabs>
        <w:ind w:left="851" w:hanging="851"/>
        <w:jc w:val="both"/>
        <w:rPr>
          <w:rFonts w:ascii="Arial" w:hAnsi="Arial" w:cs="Arial"/>
        </w:rPr>
      </w:pPr>
    </w:p>
    <w:p w:rsidR="00E05DCB" w:rsidRDefault="002351A9" w:rsidP="00D17E47">
      <w:pPr>
        <w:pStyle w:val="Default"/>
        <w:numPr>
          <w:ilvl w:val="1"/>
          <w:numId w:val="28"/>
        </w:numPr>
        <w:ind w:left="851" w:hanging="709"/>
        <w:rPr>
          <w:color w:val="auto"/>
        </w:rPr>
      </w:pPr>
      <w:r w:rsidRPr="007375D5">
        <w:rPr>
          <w:color w:val="auto"/>
        </w:rPr>
        <w:t xml:space="preserve">Where a staff member feels unable to raise an issue with their employer or feel their genuine concerns are not being addressed, other whistleblowing channels may be open to them. </w:t>
      </w:r>
    </w:p>
    <w:p w:rsidR="00A37E47" w:rsidRPr="007375D5" w:rsidRDefault="00A37E47" w:rsidP="00A37E47">
      <w:pPr>
        <w:pStyle w:val="Default"/>
        <w:ind w:left="851"/>
        <w:rPr>
          <w:color w:val="auto"/>
        </w:rPr>
      </w:pPr>
    </w:p>
    <w:p w:rsidR="00E05DCB" w:rsidRPr="00A37E47" w:rsidRDefault="002351A9" w:rsidP="00D17E47">
      <w:pPr>
        <w:pStyle w:val="Default"/>
        <w:numPr>
          <w:ilvl w:val="1"/>
          <w:numId w:val="28"/>
        </w:numPr>
        <w:ind w:left="851" w:hanging="709"/>
        <w:rPr>
          <w:color w:val="auto"/>
        </w:rPr>
      </w:pPr>
      <w:r w:rsidRPr="007375D5">
        <w:rPr>
          <w:color w:val="auto"/>
        </w:rPr>
        <w:t xml:space="preserve">The NSPCC whistleblowing helpline is available for staff who do not feel able to raise concerns regarding child protection failures internally. </w:t>
      </w:r>
      <w:r w:rsidRPr="007375D5">
        <w:rPr>
          <w:b/>
          <w:color w:val="auto"/>
        </w:rPr>
        <w:t xml:space="preserve">Staff can call: 0800 028 0285 – line is available from 8:00 AM to 8:00 PM, Monday to Friday and Email: </w:t>
      </w:r>
      <w:hyperlink r:id="rId41" w:history="1">
        <w:r w:rsidR="00A37E47" w:rsidRPr="00A37E47">
          <w:rPr>
            <w:rStyle w:val="Hyperlink"/>
            <w:b/>
            <w:color w:val="auto"/>
            <w:u w:val="single"/>
          </w:rPr>
          <w:t>help@nspcc.org.uk</w:t>
        </w:r>
      </w:hyperlink>
      <w:r w:rsidR="00A37E47">
        <w:rPr>
          <w:b/>
          <w:color w:val="auto"/>
          <w:u w:val="single"/>
        </w:rPr>
        <w:t>.</w:t>
      </w:r>
    </w:p>
    <w:p w:rsidR="00D659AA" w:rsidRPr="007375D5" w:rsidRDefault="00D659AA" w:rsidP="00D077C8">
      <w:pPr>
        <w:tabs>
          <w:tab w:val="left" w:pos="851"/>
        </w:tabs>
        <w:jc w:val="both"/>
        <w:rPr>
          <w:rFonts w:ascii="Arial" w:hAnsi="Arial" w:cs="Arial"/>
        </w:rPr>
      </w:pPr>
    </w:p>
    <w:p w:rsidR="00AD5D84" w:rsidRPr="00B77FE0" w:rsidRDefault="00075033" w:rsidP="00D60F48">
      <w:pPr>
        <w:tabs>
          <w:tab w:val="left" w:pos="851"/>
        </w:tabs>
        <w:ind w:left="851" w:hanging="709"/>
        <w:jc w:val="both"/>
        <w:rPr>
          <w:rFonts w:ascii="Arial" w:hAnsi="Arial" w:cs="Arial"/>
          <w:b/>
        </w:rPr>
      </w:pPr>
      <w:r w:rsidRPr="00B77FE0">
        <w:rPr>
          <w:rFonts w:ascii="Arial" w:hAnsi="Arial" w:cs="Arial"/>
          <w:b/>
        </w:rPr>
        <w:t>20</w:t>
      </w:r>
      <w:r w:rsidR="00D659AA" w:rsidRPr="00B77FE0">
        <w:rPr>
          <w:rFonts w:ascii="Arial" w:hAnsi="Arial" w:cs="Arial"/>
          <w:b/>
        </w:rPr>
        <w:t>.</w:t>
      </w:r>
      <w:r w:rsidR="00D659AA" w:rsidRPr="00B77FE0">
        <w:rPr>
          <w:rFonts w:ascii="Arial" w:hAnsi="Arial" w:cs="Arial"/>
          <w:b/>
        </w:rPr>
        <w:tab/>
      </w:r>
      <w:r w:rsidR="00AD5D84" w:rsidRPr="00B77FE0">
        <w:rPr>
          <w:rFonts w:ascii="Arial" w:hAnsi="Arial" w:cs="Arial"/>
          <w:b/>
        </w:rPr>
        <w:t>Radicalisation and Extremism</w:t>
      </w:r>
    </w:p>
    <w:p w:rsidR="00AD5D84" w:rsidRPr="00B77FE0" w:rsidRDefault="00AD5D84" w:rsidP="00D60F48">
      <w:pPr>
        <w:tabs>
          <w:tab w:val="left" w:pos="851"/>
        </w:tabs>
        <w:ind w:left="851" w:hanging="709"/>
        <w:jc w:val="both"/>
        <w:rPr>
          <w:rFonts w:ascii="Arial" w:hAnsi="Arial" w:cs="Arial"/>
          <w:b/>
        </w:rPr>
      </w:pPr>
    </w:p>
    <w:p w:rsidR="00AD5D84" w:rsidRPr="00B77FE0" w:rsidRDefault="00075033" w:rsidP="00A558C0">
      <w:pPr>
        <w:ind w:left="851" w:hanging="709"/>
        <w:jc w:val="both"/>
        <w:rPr>
          <w:rFonts w:ascii="Arial" w:hAnsi="Arial" w:cs="Arial"/>
        </w:rPr>
      </w:pPr>
      <w:r w:rsidRPr="00B77FE0">
        <w:rPr>
          <w:rFonts w:ascii="Arial" w:hAnsi="Arial" w:cs="Arial"/>
          <w:b/>
        </w:rPr>
        <w:t>20</w:t>
      </w:r>
      <w:r w:rsidR="00AD5D84" w:rsidRPr="00B77FE0">
        <w:rPr>
          <w:rFonts w:ascii="Arial" w:hAnsi="Arial" w:cs="Arial"/>
          <w:b/>
        </w:rPr>
        <w:t>.1</w:t>
      </w:r>
      <w:r w:rsidR="00AD5D84" w:rsidRPr="00B77FE0">
        <w:rPr>
          <w:rFonts w:ascii="Arial" w:hAnsi="Arial" w:cs="Arial"/>
          <w:b/>
        </w:rPr>
        <w:tab/>
      </w:r>
      <w:r w:rsidR="00AD5D84" w:rsidRPr="00B77FE0">
        <w:rPr>
          <w:rFonts w:ascii="Arial" w:hAnsi="Arial" w:cs="Arial"/>
        </w:rPr>
        <w:t xml:space="preserve">The school values freedom of speech and the expression of beliefs/ideology as fundamental rights underpinning our society’s values. Both pupils and teachers have the right to speak freely and voice their opinions. However, free speech </w:t>
      </w:r>
      <w:r w:rsidR="0097316B" w:rsidRPr="00B77FE0">
        <w:rPr>
          <w:rFonts w:ascii="Arial" w:hAnsi="Arial" w:cs="Arial"/>
        </w:rPr>
        <w:t>is not an unqualified privilege;</w:t>
      </w:r>
      <w:r w:rsidR="00AD5D84" w:rsidRPr="00B77FE0">
        <w:rPr>
          <w:rFonts w:ascii="Arial" w:hAnsi="Arial" w:cs="Arial"/>
        </w:rPr>
        <w:t xml:space="preserve"> it is subject to laws and policies governing equality, human rights, community safety and community cohesion.</w:t>
      </w:r>
    </w:p>
    <w:p w:rsidR="00AD5D84" w:rsidRPr="00B77FE0" w:rsidRDefault="00AD5D84" w:rsidP="00D60F48">
      <w:pPr>
        <w:tabs>
          <w:tab w:val="left" w:pos="851"/>
        </w:tabs>
        <w:ind w:left="851" w:hanging="709"/>
        <w:jc w:val="both"/>
        <w:rPr>
          <w:rFonts w:ascii="Arial" w:hAnsi="Arial" w:cs="Arial"/>
        </w:rPr>
      </w:pPr>
    </w:p>
    <w:p w:rsidR="00F82167" w:rsidRPr="00F82167" w:rsidRDefault="00075033" w:rsidP="00A558C0">
      <w:pPr>
        <w:ind w:left="851" w:hanging="709"/>
        <w:jc w:val="both"/>
        <w:rPr>
          <w:rFonts w:ascii="Arial" w:hAnsi="Arial" w:cs="Arial"/>
        </w:rPr>
      </w:pPr>
      <w:r w:rsidRPr="00B77FE0">
        <w:rPr>
          <w:rFonts w:ascii="Arial" w:hAnsi="Arial" w:cs="Arial"/>
        </w:rPr>
        <w:t>20</w:t>
      </w:r>
      <w:r w:rsidR="00AD5D84" w:rsidRPr="00B77FE0">
        <w:rPr>
          <w:rFonts w:ascii="Arial" w:hAnsi="Arial" w:cs="Arial"/>
        </w:rPr>
        <w:t>.2</w:t>
      </w:r>
      <w:r w:rsidR="00AD5D84" w:rsidRPr="00DD079B">
        <w:rPr>
          <w:rFonts w:ascii="Arial" w:hAnsi="Arial" w:cs="Arial"/>
          <w:color w:val="FF0000"/>
        </w:rPr>
        <w:tab/>
      </w:r>
      <w:r w:rsidR="00AD5D84" w:rsidRPr="00F82167">
        <w:rPr>
          <w:rFonts w:ascii="Arial" w:hAnsi="Arial" w:cs="Arial"/>
        </w:rPr>
        <w:t xml:space="preserve">The school seeks to protect children and young people </w:t>
      </w:r>
      <w:r w:rsidR="00BB5737" w:rsidRPr="00F82167">
        <w:rPr>
          <w:rFonts w:ascii="Arial" w:hAnsi="Arial" w:cs="Arial"/>
        </w:rPr>
        <w:t>against</w:t>
      </w:r>
      <w:r w:rsidR="00AD5D84" w:rsidRPr="00F82167">
        <w:rPr>
          <w:rFonts w:ascii="Arial" w:hAnsi="Arial" w:cs="Arial"/>
        </w:rPr>
        <w:t xml:space="preserve"> the </w:t>
      </w:r>
      <w:r w:rsidR="00BB5737" w:rsidRPr="00F82167">
        <w:rPr>
          <w:rFonts w:ascii="Arial" w:hAnsi="Arial" w:cs="Arial"/>
        </w:rPr>
        <w:t>messages</w:t>
      </w:r>
      <w:r w:rsidR="00AD5D84" w:rsidRPr="00F82167">
        <w:rPr>
          <w:rFonts w:ascii="Arial" w:hAnsi="Arial" w:cs="Arial"/>
        </w:rPr>
        <w:t xml:space="preserve"> of all violent extremism </w:t>
      </w:r>
      <w:r w:rsidR="00F82167" w:rsidRPr="00F82167">
        <w:rPr>
          <w:rFonts w:ascii="Arial" w:hAnsi="Arial" w:cs="Arial"/>
        </w:rPr>
        <w:t xml:space="preserve">and </w:t>
      </w:r>
      <w:r w:rsidR="00D077C8">
        <w:rPr>
          <w:rFonts w:ascii="Arial" w:hAnsi="Arial" w:cs="Arial"/>
        </w:rPr>
        <w:t>is</w:t>
      </w:r>
      <w:r w:rsidR="00985D8E">
        <w:rPr>
          <w:rFonts w:ascii="Arial" w:hAnsi="Arial" w:cs="Arial"/>
        </w:rPr>
        <w:t xml:space="preserve"> </w:t>
      </w:r>
      <w:r w:rsidR="00F82167" w:rsidRPr="00F82167">
        <w:rPr>
          <w:rFonts w:ascii="Arial" w:hAnsi="Arial" w:cs="Arial"/>
        </w:rPr>
        <w:t>expected to assess the risk of children being drawn into terrorism, including support for extremist ideas that are part of terrorist ideology.</w:t>
      </w:r>
    </w:p>
    <w:p w:rsidR="00AD5D84" w:rsidRPr="00B77FE0" w:rsidRDefault="00AD5D84" w:rsidP="00D60F48">
      <w:pPr>
        <w:tabs>
          <w:tab w:val="left" w:pos="851"/>
        </w:tabs>
        <w:ind w:left="851" w:hanging="709"/>
        <w:jc w:val="both"/>
        <w:rPr>
          <w:rFonts w:ascii="Arial" w:hAnsi="Arial" w:cs="Arial"/>
        </w:rPr>
      </w:pPr>
    </w:p>
    <w:p w:rsidR="00BB5737" w:rsidRPr="00B77FE0" w:rsidRDefault="00075033" w:rsidP="00A558C0">
      <w:pPr>
        <w:ind w:left="851" w:hanging="709"/>
        <w:jc w:val="both"/>
        <w:rPr>
          <w:rFonts w:ascii="Arial" w:hAnsi="Arial" w:cs="Arial"/>
        </w:rPr>
      </w:pPr>
      <w:r w:rsidRPr="00B77FE0">
        <w:rPr>
          <w:rFonts w:ascii="Arial" w:hAnsi="Arial" w:cs="Arial"/>
        </w:rPr>
        <w:t>20</w:t>
      </w:r>
      <w:r w:rsidR="00AD5D84" w:rsidRPr="00B77FE0">
        <w:rPr>
          <w:rFonts w:ascii="Arial" w:hAnsi="Arial" w:cs="Arial"/>
        </w:rPr>
        <w:t>.3</w:t>
      </w:r>
      <w:r w:rsidR="00AD5D84" w:rsidRPr="00B77FE0">
        <w:rPr>
          <w:rFonts w:ascii="Arial" w:hAnsi="Arial" w:cs="Arial"/>
        </w:rPr>
        <w:tab/>
        <w:t>Staff will be made aware at safeguarding training of the characteristics within children and families that may indicate radicalisation or w</w:t>
      </w:r>
      <w:r w:rsidR="00BB5737" w:rsidRPr="00B77FE0">
        <w:rPr>
          <w:rFonts w:ascii="Arial" w:hAnsi="Arial" w:cs="Arial"/>
        </w:rPr>
        <w:t>arning indicators of those who may be vulnerable to radicalisation.</w:t>
      </w:r>
    </w:p>
    <w:p w:rsidR="00BB5737" w:rsidRPr="00B77FE0" w:rsidRDefault="00BB5737" w:rsidP="000C4CFF">
      <w:pPr>
        <w:tabs>
          <w:tab w:val="left" w:pos="851"/>
        </w:tabs>
        <w:ind w:left="851" w:hanging="851"/>
        <w:jc w:val="both"/>
        <w:rPr>
          <w:rFonts w:ascii="Arial" w:hAnsi="Arial" w:cs="Arial"/>
        </w:rPr>
      </w:pPr>
    </w:p>
    <w:p w:rsidR="00AD5D84" w:rsidRPr="00B77FE0" w:rsidRDefault="00075033" w:rsidP="00A558C0">
      <w:pPr>
        <w:ind w:left="851" w:hanging="851"/>
        <w:jc w:val="both"/>
        <w:rPr>
          <w:rFonts w:ascii="Arial" w:hAnsi="Arial" w:cs="Arial"/>
        </w:rPr>
      </w:pPr>
      <w:r w:rsidRPr="00B77FE0">
        <w:rPr>
          <w:rFonts w:ascii="Arial" w:hAnsi="Arial" w:cs="Arial"/>
        </w:rPr>
        <w:t>20</w:t>
      </w:r>
      <w:r w:rsidR="00BB5737" w:rsidRPr="00B77FE0">
        <w:rPr>
          <w:rFonts w:ascii="Arial" w:hAnsi="Arial" w:cs="Arial"/>
        </w:rPr>
        <w:t>.4</w:t>
      </w:r>
      <w:r w:rsidR="00BB5737" w:rsidRPr="00B77FE0">
        <w:rPr>
          <w:rFonts w:ascii="Arial" w:hAnsi="Arial" w:cs="Arial"/>
        </w:rPr>
        <w:tab/>
        <w:t xml:space="preserve">Staff will treat any radicalisation/extremism concerns in the same manner </w:t>
      </w:r>
      <w:r w:rsidR="009127A2" w:rsidRPr="00B77FE0">
        <w:rPr>
          <w:rFonts w:ascii="Arial" w:hAnsi="Arial" w:cs="Arial"/>
        </w:rPr>
        <w:t>as safeguarding concerns</w:t>
      </w:r>
      <w:r w:rsidR="00BB5737" w:rsidRPr="00B77FE0">
        <w:rPr>
          <w:rFonts w:ascii="Arial" w:hAnsi="Arial" w:cs="Arial"/>
        </w:rPr>
        <w:t xml:space="preserve"> and will follow the schools </w:t>
      </w:r>
      <w:r w:rsidR="00DB3AFF" w:rsidRPr="00B77FE0">
        <w:rPr>
          <w:rFonts w:ascii="Arial" w:hAnsi="Arial" w:cs="Arial"/>
        </w:rPr>
        <w:t xml:space="preserve">child protection and </w:t>
      </w:r>
      <w:r w:rsidR="00BB5737" w:rsidRPr="00B77FE0">
        <w:rPr>
          <w:rFonts w:ascii="Arial" w:hAnsi="Arial" w:cs="Arial"/>
        </w:rPr>
        <w:t xml:space="preserve">safeguarding procedures as outlined </w:t>
      </w:r>
      <w:r w:rsidR="009127A2" w:rsidRPr="00B77FE0">
        <w:rPr>
          <w:rFonts w:ascii="Arial" w:hAnsi="Arial" w:cs="Arial"/>
        </w:rPr>
        <w:t>in 7.2</w:t>
      </w:r>
      <w:r w:rsidR="00BB5737" w:rsidRPr="00B77FE0">
        <w:rPr>
          <w:rFonts w:ascii="Arial" w:hAnsi="Arial" w:cs="Arial"/>
        </w:rPr>
        <w:t>.</w:t>
      </w:r>
      <w:r w:rsidR="00BD4E26" w:rsidRPr="00B77FE0">
        <w:rPr>
          <w:rFonts w:ascii="Arial" w:hAnsi="Arial" w:cs="Arial"/>
        </w:rPr>
        <w:t xml:space="preserve"> (</w:t>
      </w:r>
      <w:r w:rsidR="005E3A9C" w:rsidRPr="00B77FE0">
        <w:rPr>
          <w:rFonts w:ascii="Arial" w:hAnsi="Arial" w:cs="Arial"/>
        </w:rPr>
        <w:t>Further</w:t>
      </w:r>
      <w:r w:rsidR="00BD4E26" w:rsidRPr="00B77FE0">
        <w:rPr>
          <w:rFonts w:ascii="Arial" w:hAnsi="Arial" w:cs="Arial"/>
        </w:rPr>
        <w:t xml:space="preserve"> information on the ‘Prevent Duty’ and schools </w:t>
      </w:r>
      <w:r w:rsidR="005E3A9C" w:rsidRPr="00B77FE0">
        <w:rPr>
          <w:rFonts w:ascii="Arial" w:hAnsi="Arial" w:cs="Arial"/>
        </w:rPr>
        <w:t>responsibilities</w:t>
      </w:r>
      <w:r w:rsidR="005D51AB">
        <w:rPr>
          <w:rFonts w:ascii="Arial" w:hAnsi="Arial" w:cs="Arial"/>
        </w:rPr>
        <w:t xml:space="preserve">, including </w:t>
      </w:r>
      <w:r w:rsidR="00594DF2">
        <w:rPr>
          <w:rFonts w:ascii="Arial" w:hAnsi="Arial" w:cs="Arial"/>
        </w:rPr>
        <w:t>the</w:t>
      </w:r>
      <w:r w:rsidR="005D51AB">
        <w:rPr>
          <w:rFonts w:ascii="Arial" w:hAnsi="Arial" w:cs="Arial"/>
        </w:rPr>
        <w:t xml:space="preserve"> Referral Pathway </w:t>
      </w:r>
      <w:r w:rsidR="00BD4E26" w:rsidRPr="00B77FE0">
        <w:rPr>
          <w:rFonts w:ascii="Arial" w:hAnsi="Arial" w:cs="Arial"/>
        </w:rPr>
        <w:t>can be found in Appendix 3)</w:t>
      </w:r>
      <w:r w:rsidR="005E3A9C" w:rsidRPr="00B77FE0">
        <w:rPr>
          <w:rFonts w:ascii="Arial" w:hAnsi="Arial" w:cs="Arial"/>
        </w:rPr>
        <w:t>.</w:t>
      </w:r>
    </w:p>
    <w:p w:rsidR="00AD5D84" w:rsidRDefault="00AD5D84" w:rsidP="000C4CFF">
      <w:pPr>
        <w:tabs>
          <w:tab w:val="left" w:pos="851"/>
        </w:tabs>
        <w:ind w:left="851" w:hanging="851"/>
        <w:jc w:val="both"/>
        <w:rPr>
          <w:rFonts w:ascii="Arial" w:hAnsi="Arial" w:cs="Arial"/>
        </w:rPr>
      </w:pPr>
    </w:p>
    <w:p w:rsidR="00D659AA" w:rsidRPr="00B77FE0" w:rsidRDefault="00BA7E24" w:rsidP="00A558C0">
      <w:pPr>
        <w:ind w:left="851" w:hanging="851"/>
        <w:jc w:val="both"/>
        <w:rPr>
          <w:rFonts w:ascii="Arial" w:hAnsi="Arial" w:cs="Arial"/>
          <w:b/>
        </w:rPr>
      </w:pPr>
      <w:r w:rsidRPr="00B77FE0">
        <w:rPr>
          <w:rFonts w:ascii="Arial" w:hAnsi="Arial" w:cs="Arial"/>
          <w:b/>
        </w:rPr>
        <w:t>2</w:t>
      </w:r>
      <w:r w:rsidR="00075033" w:rsidRPr="00B77FE0">
        <w:rPr>
          <w:rFonts w:ascii="Arial" w:hAnsi="Arial" w:cs="Arial"/>
          <w:b/>
        </w:rPr>
        <w:t>1</w:t>
      </w:r>
      <w:r w:rsidRPr="00B77FE0">
        <w:rPr>
          <w:rFonts w:ascii="Arial" w:hAnsi="Arial" w:cs="Arial"/>
          <w:b/>
        </w:rPr>
        <w:tab/>
      </w:r>
      <w:r w:rsidR="00D659AA" w:rsidRPr="00B77FE0">
        <w:rPr>
          <w:rFonts w:ascii="Arial" w:hAnsi="Arial" w:cs="Arial"/>
          <w:b/>
        </w:rPr>
        <w:t>Allegations</w:t>
      </w:r>
    </w:p>
    <w:p w:rsidR="00D659AA" w:rsidRPr="00B77FE0" w:rsidRDefault="00D659AA" w:rsidP="000C4CFF">
      <w:pPr>
        <w:tabs>
          <w:tab w:val="left" w:pos="851"/>
        </w:tabs>
        <w:ind w:left="851" w:hanging="851"/>
        <w:jc w:val="both"/>
        <w:rPr>
          <w:rFonts w:ascii="Arial" w:hAnsi="Arial" w:cs="Arial"/>
        </w:rPr>
      </w:pPr>
    </w:p>
    <w:p w:rsidR="00D659AA" w:rsidRDefault="00075033" w:rsidP="00A558C0">
      <w:pPr>
        <w:ind w:left="851" w:hanging="851"/>
        <w:jc w:val="both"/>
        <w:rPr>
          <w:rFonts w:ascii="Arial" w:hAnsi="Arial" w:cs="Arial"/>
        </w:rPr>
      </w:pPr>
      <w:r w:rsidRPr="00B77FE0">
        <w:rPr>
          <w:rFonts w:ascii="Arial" w:hAnsi="Arial" w:cs="Arial"/>
        </w:rPr>
        <w:t>21</w:t>
      </w:r>
      <w:r w:rsidR="00D659AA" w:rsidRPr="00B77FE0">
        <w:rPr>
          <w:rFonts w:ascii="Arial" w:hAnsi="Arial" w:cs="Arial"/>
        </w:rPr>
        <w:t>.1</w:t>
      </w:r>
      <w:r w:rsidR="00D659AA" w:rsidRPr="00B77FE0">
        <w:rPr>
          <w:rFonts w:ascii="Arial" w:hAnsi="Arial" w:cs="Arial"/>
        </w:rPr>
        <w:tab/>
        <w:t xml:space="preserve">It is essential that the high standards of concern and professional responsibility adopted with regard to alleged child abuse by parents are similarly displayed when members of staff are accused of abuse.  </w:t>
      </w:r>
    </w:p>
    <w:p w:rsidR="00C82D36" w:rsidRDefault="00C82D36" w:rsidP="00A558C0">
      <w:pPr>
        <w:ind w:left="851" w:hanging="851"/>
        <w:jc w:val="both"/>
        <w:rPr>
          <w:rFonts w:ascii="Arial" w:hAnsi="Arial" w:cs="Arial"/>
        </w:rPr>
      </w:pPr>
    </w:p>
    <w:p w:rsidR="00C82D36" w:rsidRPr="00B77FE0" w:rsidRDefault="00C82D36" w:rsidP="00A558C0">
      <w:pPr>
        <w:ind w:left="851" w:hanging="851"/>
        <w:jc w:val="both"/>
        <w:rPr>
          <w:rFonts w:ascii="Arial" w:hAnsi="Arial" w:cs="Arial"/>
        </w:rPr>
      </w:pPr>
      <w:r>
        <w:rPr>
          <w:rFonts w:ascii="Arial" w:hAnsi="Arial" w:cs="Arial"/>
        </w:rPr>
        <w:t>21.2</w:t>
      </w:r>
      <w:r>
        <w:rPr>
          <w:rFonts w:ascii="Arial" w:hAnsi="Arial" w:cs="Arial"/>
        </w:rPr>
        <w:tab/>
        <w:t xml:space="preserve">Governing Boards and </w:t>
      </w:r>
      <w:r w:rsidR="00DD079B">
        <w:rPr>
          <w:rFonts w:ascii="Arial" w:hAnsi="Arial" w:cs="Arial"/>
        </w:rPr>
        <w:t>proprietors</w:t>
      </w:r>
      <w:r>
        <w:rPr>
          <w:rFonts w:ascii="Arial" w:hAnsi="Arial" w:cs="Arial"/>
        </w:rPr>
        <w:t xml:space="preserve"> should ensure there are procedures in place to handle</w:t>
      </w:r>
      <w:r w:rsidR="000948D6">
        <w:rPr>
          <w:rFonts w:ascii="Arial" w:hAnsi="Arial" w:cs="Arial"/>
        </w:rPr>
        <w:t xml:space="preserve"> allegations against teachers, H</w:t>
      </w:r>
      <w:r>
        <w:rPr>
          <w:rFonts w:ascii="Arial" w:hAnsi="Arial" w:cs="Arial"/>
        </w:rPr>
        <w:t xml:space="preserve">eadteachers, principals, volunteers and other staff. </w:t>
      </w:r>
    </w:p>
    <w:p w:rsidR="00D659AA" w:rsidRPr="00B77FE0" w:rsidRDefault="00D659AA" w:rsidP="000C4CFF">
      <w:pPr>
        <w:tabs>
          <w:tab w:val="left" w:pos="851"/>
        </w:tabs>
        <w:ind w:left="851" w:hanging="851"/>
        <w:jc w:val="both"/>
        <w:rPr>
          <w:rFonts w:ascii="Arial" w:hAnsi="Arial" w:cs="Arial"/>
        </w:rPr>
      </w:pPr>
    </w:p>
    <w:p w:rsidR="00D659AA" w:rsidRPr="000948D6" w:rsidRDefault="00075033" w:rsidP="00A558C0">
      <w:pPr>
        <w:ind w:left="851" w:hanging="851"/>
        <w:jc w:val="both"/>
        <w:rPr>
          <w:rFonts w:ascii="Arial" w:hAnsi="Arial" w:cs="Arial"/>
          <w:color w:val="FF0000"/>
        </w:rPr>
      </w:pPr>
      <w:r w:rsidRPr="00B77FE0">
        <w:rPr>
          <w:rFonts w:ascii="Arial" w:hAnsi="Arial" w:cs="Arial"/>
        </w:rPr>
        <w:t>21</w:t>
      </w:r>
      <w:r w:rsidR="00D659AA" w:rsidRPr="00B77FE0">
        <w:rPr>
          <w:rFonts w:ascii="Arial" w:hAnsi="Arial" w:cs="Arial"/>
        </w:rPr>
        <w:t>.</w:t>
      </w:r>
      <w:r w:rsidR="00C82D36">
        <w:rPr>
          <w:rFonts w:ascii="Arial" w:hAnsi="Arial" w:cs="Arial"/>
        </w:rPr>
        <w:t>3</w:t>
      </w:r>
      <w:r w:rsidR="00D659AA" w:rsidRPr="00B77FE0">
        <w:rPr>
          <w:rFonts w:ascii="Arial" w:hAnsi="Arial" w:cs="Arial"/>
        </w:rPr>
        <w:tab/>
        <w:t xml:space="preserve">The procedure to be followed in the event of an allegation being made against a member of staff is set out in </w:t>
      </w:r>
      <w:r w:rsidR="003D1D98">
        <w:rPr>
          <w:rFonts w:ascii="Arial" w:hAnsi="Arial" w:cs="Arial"/>
        </w:rPr>
        <w:t xml:space="preserve">the Pan </w:t>
      </w:r>
      <w:r w:rsidR="006B1799">
        <w:rPr>
          <w:rFonts w:ascii="Arial" w:hAnsi="Arial" w:cs="Arial"/>
        </w:rPr>
        <w:t>Berkshire</w:t>
      </w:r>
      <w:r w:rsidR="00D659AA" w:rsidRPr="00B77FE0">
        <w:rPr>
          <w:rFonts w:ascii="Arial" w:hAnsi="Arial" w:cs="Arial"/>
        </w:rPr>
        <w:t xml:space="preserve"> Child Protection Procedures. A copy of which is available on the desktop of all staff computers and by following this link: </w:t>
      </w:r>
      <w:hyperlink r:id="rId42" w:history="1">
        <w:r w:rsidR="00235DF3" w:rsidRPr="00ED6A05">
          <w:rPr>
            <w:rStyle w:val="Hyperlink"/>
            <w:b/>
            <w:color w:val="auto"/>
            <w:u w:val="single"/>
          </w:rPr>
          <w:t>Berks CP Procedures online.</w:t>
        </w:r>
      </w:hyperlink>
      <w:r w:rsidR="00235DF3">
        <w:t xml:space="preserve"> </w:t>
      </w:r>
      <w:r w:rsidR="00A53B63">
        <w:t xml:space="preserve"> </w:t>
      </w:r>
      <w:r w:rsidR="00A53B63" w:rsidRPr="00A53B63">
        <w:rPr>
          <w:rFonts w:ascii="Arial" w:hAnsi="Arial" w:cs="Arial"/>
        </w:rPr>
        <w:t>Further guidance can be found in Part Four</w:t>
      </w:r>
      <w:r w:rsidR="006B1799">
        <w:rPr>
          <w:rFonts w:ascii="Arial" w:hAnsi="Arial" w:cs="Arial"/>
        </w:rPr>
        <w:t xml:space="preserve"> of KCSIE, </w:t>
      </w:r>
      <w:r w:rsidR="000948D6">
        <w:rPr>
          <w:rFonts w:ascii="Arial" w:hAnsi="Arial" w:cs="Arial"/>
          <w:color w:val="FF0000"/>
        </w:rPr>
        <w:t>September 2020</w:t>
      </w:r>
    </w:p>
    <w:p w:rsidR="00D659AA" w:rsidRPr="00B77FE0" w:rsidRDefault="00D659AA" w:rsidP="000C4CFF">
      <w:pPr>
        <w:tabs>
          <w:tab w:val="left" w:pos="851"/>
        </w:tabs>
        <w:ind w:left="851" w:hanging="851"/>
        <w:jc w:val="both"/>
        <w:rPr>
          <w:rFonts w:ascii="Arial" w:hAnsi="Arial" w:cs="Arial"/>
        </w:rPr>
      </w:pPr>
    </w:p>
    <w:p w:rsidR="00D659AA" w:rsidRPr="00B77FE0" w:rsidRDefault="00075033" w:rsidP="00A558C0">
      <w:pPr>
        <w:ind w:left="851" w:hanging="851"/>
        <w:jc w:val="both"/>
        <w:rPr>
          <w:rFonts w:ascii="Arial" w:hAnsi="Arial" w:cs="Arial"/>
        </w:rPr>
      </w:pPr>
      <w:r w:rsidRPr="00B77FE0">
        <w:rPr>
          <w:rFonts w:ascii="Arial" w:hAnsi="Arial" w:cs="Arial"/>
        </w:rPr>
        <w:t>21</w:t>
      </w:r>
      <w:r w:rsidR="00D659AA" w:rsidRPr="00B77FE0">
        <w:rPr>
          <w:rFonts w:ascii="Arial" w:hAnsi="Arial" w:cs="Arial"/>
        </w:rPr>
        <w:t>.</w:t>
      </w:r>
      <w:r w:rsidR="00C82D36">
        <w:rPr>
          <w:rFonts w:ascii="Arial" w:hAnsi="Arial" w:cs="Arial"/>
        </w:rPr>
        <w:t>4</w:t>
      </w:r>
      <w:r w:rsidR="00D659AA" w:rsidRPr="00B77FE0">
        <w:rPr>
          <w:rFonts w:ascii="Arial" w:hAnsi="Arial" w:cs="Arial"/>
        </w:rPr>
        <w:tab/>
        <w:t>The Head</w:t>
      </w:r>
      <w:r w:rsidR="00484883" w:rsidRPr="00B77FE0">
        <w:rPr>
          <w:rFonts w:ascii="Arial" w:hAnsi="Arial" w:cs="Arial"/>
        </w:rPr>
        <w:t>t</w:t>
      </w:r>
      <w:r w:rsidR="00D659AA" w:rsidRPr="00B77FE0">
        <w:rPr>
          <w:rFonts w:ascii="Arial" w:hAnsi="Arial" w:cs="Arial"/>
        </w:rPr>
        <w:t>eacher</w:t>
      </w:r>
      <w:r w:rsidR="00484883" w:rsidRPr="00B77FE0">
        <w:rPr>
          <w:rFonts w:ascii="Arial" w:hAnsi="Arial" w:cs="Arial"/>
        </w:rPr>
        <w:t xml:space="preserve">, </w:t>
      </w:r>
      <w:r w:rsidR="00BA2C1E">
        <w:rPr>
          <w:rFonts w:ascii="Arial" w:hAnsi="Arial" w:cs="Arial"/>
        </w:rPr>
        <w:t>Designated Safeguarding Lead</w:t>
      </w:r>
      <w:r w:rsidR="00D659AA" w:rsidRPr="00B77FE0">
        <w:rPr>
          <w:rFonts w:ascii="Arial" w:hAnsi="Arial" w:cs="Arial"/>
        </w:rPr>
        <w:t xml:space="preserve"> or another Senior Manager should</w:t>
      </w:r>
      <w:r w:rsidR="00546317" w:rsidRPr="00B77FE0">
        <w:rPr>
          <w:rFonts w:ascii="Arial" w:hAnsi="Arial" w:cs="Arial"/>
        </w:rPr>
        <w:t>,</w:t>
      </w:r>
      <w:r w:rsidR="00D659AA" w:rsidRPr="00B77FE0">
        <w:rPr>
          <w:rFonts w:ascii="Arial" w:hAnsi="Arial" w:cs="Arial"/>
        </w:rPr>
        <w:t xml:space="preserve"> in the first instance</w:t>
      </w:r>
      <w:r w:rsidR="00546317" w:rsidRPr="00B77FE0">
        <w:rPr>
          <w:rFonts w:ascii="Arial" w:hAnsi="Arial" w:cs="Arial"/>
        </w:rPr>
        <w:t>,</w:t>
      </w:r>
      <w:r w:rsidR="00D659AA" w:rsidRPr="00B77FE0">
        <w:rPr>
          <w:rFonts w:ascii="Arial" w:hAnsi="Arial" w:cs="Arial"/>
        </w:rPr>
        <w:t xml:space="preserve"> contact </w:t>
      </w:r>
      <w:r w:rsidR="00BF3CB8" w:rsidRPr="00B77FE0">
        <w:rPr>
          <w:rFonts w:ascii="Arial" w:hAnsi="Arial" w:cs="Arial"/>
        </w:rPr>
        <w:t xml:space="preserve">CAAS in order to liaise with </w:t>
      </w:r>
      <w:r w:rsidR="00D659AA" w:rsidRPr="00B77FE0">
        <w:rPr>
          <w:rFonts w:ascii="Arial" w:hAnsi="Arial" w:cs="Arial"/>
        </w:rPr>
        <w:t xml:space="preserve">the Local Authority </w:t>
      </w:r>
      <w:r w:rsidR="00D75596">
        <w:rPr>
          <w:rFonts w:ascii="Arial" w:hAnsi="Arial" w:cs="Arial"/>
        </w:rPr>
        <w:t>Designated Officer</w:t>
      </w:r>
      <w:r w:rsidR="003D1D98">
        <w:rPr>
          <w:rFonts w:ascii="Arial" w:hAnsi="Arial" w:cs="Arial"/>
        </w:rPr>
        <w:t xml:space="preserve"> (LADO)</w:t>
      </w:r>
      <w:r w:rsidR="00D659AA" w:rsidRPr="00B77FE0">
        <w:rPr>
          <w:rFonts w:ascii="Arial" w:hAnsi="Arial" w:cs="Arial"/>
        </w:rPr>
        <w:t>. Through discussion and consultation, a decision will be made whether to hold an Allegation Strategy Meeting. Where the allegation is against the Head</w:t>
      </w:r>
      <w:r w:rsidR="00484883" w:rsidRPr="00B77FE0">
        <w:rPr>
          <w:rFonts w:ascii="Arial" w:hAnsi="Arial" w:cs="Arial"/>
        </w:rPr>
        <w:t>t</w:t>
      </w:r>
      <w:r w:rsidR="00D659AA" w:rsidRPr="00B77FE0">
        <w:rPr>
          <w:rFonts w:ascii="Arial" w:hAnsi="Arial" w:cs="Arial"/>
        </w:rPr>
        <w:t>eacher, the Chair of Governors will take this action.</w:t>
      </w:r>
    </w:p>
    <w:p w:rsidR="00D659AA" w:rsidRPr="00B77FE0" w:rsidRDefault="00D659AA" w:rsidP="000C4CFF">
      <w:pPr>
        <w:tabs>
          <w:tab w:val="left" w:pos="851"/>
        </w:tabs>
        <w:ind w:left="851" w:hanging="851"/>
        <w:jc w:val="both"/>
        <w:rPr>
          <w:rFonts w:ascii="Arial" w:hAnsi="Arial" w:cs="Arial"/>
        </w:rPr>
      </w:pPr>
    </w:p>
    <w:p w:rsidR="00D659AA" w:rsidRPr="00B77FE0" w:rsidRDefault="00075033" w:rsidP="00A558C0">
      <w:pPr>
        <w:ind w:left="851" w:hanging="851"/>
        <w:jc w:val="both"/>
        <w:rPr>
          <w:rFonts w:ascii="Arial" w:hAnsi="Arial" w:cs="Arial"/>
        </w:rPr>
      </w:pPr>
      <w:r w:rsidRPr="00B77FE0">
        <w:rPr>
          <w:rFonts w:ascii="Arial" w:hAnsi="Arial" w:cs="Arial"/>
        </w:rPr>
        <w:t>21</w:t>
      </w:r>
      <w:r w:rsidR="00D659AA" w:rsidRPr="00B77FE0">
        <w:rPr>
          <w:rFonts w:ascii="Arial" w:hAnsi="Arial" w:cs="Arial"/>
        </w:rPr>
        <w:t>.</w:t>
      </w:r>
      <w:r w:rsidR="00C82D36">
        <w:rPr>
          <w:rFonts w:ascii="Arial" w:hAnsi="Arial" w:cs="Arial"/>
        </w:rPr>
        <w:t>5</w:t>
      </w:r>
      <w:r w:rsidR="00D659AA" w:rsidRPr="00B77FE0">
        <w:rPr>
          <w:rFonts w:ascii="Arial" w:hAnsi="Arial" w:cs="Arial"/>
        </w:rPr>
        <w:tab/>
        <w:t>If</w:t>
      </w:r>
      <w:r w:rsidR="00546317" w:rsidRPr="00B77FE0">
        <w:rPr>
          <w:rFonts w:ascii="Arial" w:hAnsi="Arial" w:cs="Arial"/>
        </w:rPr>
        <w:t>,</w:t>
      </w:r>
      <w:r w:rsidR="00D659AA" w:rsidRPr="00B77FE0">
        <w:rPr>
          <w:rFonts w:ascii="Arial" w:hAnsi="Arial" w:cs="Arial"/>
        </w:rPr>
        <w:t xml:space="preserve"> for any reason</w:t>
      </w:r>
      <w:r w:rsidR="00546317" w:rsidRPr="00B77FE0">
        <w:rPr>
          <w:rFonts w:ascii="Arial" w:hAnsi="Arial" w:cs="Arial"/>
        </w:rPr>
        <w:t>,</w:t>
      </w:r>
      <w:r w:rsidR="00D659AA" w:rsidRPr="00B77FE0">
        <w:rPr>
          <w:rFonts w:ascii="Arial" w:hAnsi="Arial" w:cs="Arial"/>
        </w:rPr>
        <w:t xml:space="preserve"> it is decided that an Allegations Strategy Meeting is not appropriate, it may be necessary to address matters in accordance with the school’s disciplinary procedures in liaison with the school’s HR Advisor.</w:t>
      </w:r>
    </w:p>
    <w:p w:rsidR="00D659AA" w:rsidRPr="00B77FE0" w:rsidRDefault="00D659AA" w:rsidP="000C4CFF">
      <w:pPr>
        <w:tabs>
          <w:tab w:val="left" w:pos="851"/>
        </w:tabs>
        <w:ind w:left="851" w:hanging="851"/>
        <w:jc w:val="both"/>
        <w:rPr>
          <w:rFonts w:ascii="Arial" w:hAnsi="Arial" w:cs="Arial"/>
        </w:rPr>
      </w:pPr>
    </w:p>
    <w:p w:rsidR="00D659AA" w:rsidRPr="00B77FE0" w:rsidRDefault="00075033" w:rsidP="00A558C0">
      <w:pPr>
        <w:ind w:left="851" w:hanging="851"/>
        <w:jc w:val="both"/>
        <w:rPr>
          <w:rFonts w:ascii="Arial" w:hAnsi="Arial" w:cs="Arial"/>
        </w:rPr>
      </w:pPr>
      <w:r w:rsidRPr="00B77FE0">
        <w:rPr>
          <w:rFonts w:ascii="Arial" w:hAnsi="Arial" w:cs="Arial"/>
        </w:rPr>
        <w:t>21</w:t>
      </w:r>
      <w:r w:rsidR="00D659AA" w:rsidRPr="00B77FE0">
        <w:rPr>
          <w:rFonts w:ascii="Arial" w:hAnsi="Arial" w:cs="Arial"/>
        </w:rPr>
        <w:t>.</w:t>
      </w:r>
      <w:r w:rsidR="00C82D36">
        <w:rPr>
          <w:rFonts w:ascii="Arial" w:hAnsi="Arial" w:cs="Arial"/>
        </w:rPr>
        <w:t>6</w:t>
      </w:r>
      <w:r w:rsidR="00D659AA" w:rsidRPr="00B77FE0">
        <w:rPr>
          <w:rFonts w:ascii="Arial" w:hAnsi="Arial" w:cs="Arial"/>
        </w:rPr>
        <w:tab/>
        <w:t>Staff and volunteers</w:t>
      </w:r>
      <w:r w:rsidR="00E86753" w:rsidRPr="00B77FE0">
        <w:rPr>
          <w:rFonts w:ascii="Arial" w:hAnsi="Arial" w:cs="Arial"/>
        </w:rPr>
        <w:t>,</w:t>
      </w:r>
      <w:r w:rsidR="00D659AA" w:rsidRPr="00B77FE0">
        <w:rPr>
          <w:rFonts w:ascii="Arial" w:hAnsi="Arial" w:cs="Arial"/>
        </w:rPr>
        <w:t xml:space="preserve"> as part of their induction</w:t>
      </w:r>
      <w:r w:rsidR="00E86753" w:rsidRPr="00B77FE0">
        <w:rPr>
          <w:rFonts w:ascii="Arial" w:hAnsi="Arial" w:cs="Arial"/>
        </w:rPr>
        <w:t>,</w:t>
      </w:r>
      <w:r w:rsidR="00D659AA" w:rsidRPr="00B77FE0">
        <w:rPr>
          <w:rFonts w:ascii="Arial" w:hAnsi="Arial" w:cs="Arial"/>
        </w:rPr>
        <w:t xml:space="preserve"> are provided with a guide for staff fac</w:t>
      </w:r>
      <w:r w:rsidR="005C3692" w:rsidRPr="00B77FE0">
        <w:rPr>
          <w:rFonts w:ascii="Arial" w:hAnsi="Arial" w:cs="Arial"/>
        </w:rPr>
        <w:t>ed with an allegation of abuse</w:t>
      </w:r>
      <w:r w:rsidR="00E86753" w:rsidRPr="00B77FE0">
        <w:rPr>
          <w:rFonts w:ascii="Arial" w:hAnsi="Arial" w:cs="Arial"/>
        </w:rPr>
        <w:t>.</w:t>
      </w:r>
    </w:p>
    <w:p w:rsidR="005C3692" w:rsidRPr="00B77FE0" w:rsidRDefault="005C3692" w:rsidP="000C4CFF">
      <w:pPr>
        <w:tabs>
          <w:tab w:val="left" w:pos="851"/>
        </w:tabs>
        <w:ind w:left="851" w:hanging="851"/>
        <w:jc w:val="both"/>
        <w:rPr>
          <w:rFonts w:ascii="Arial" w:hAnsi="Arial" w:cs="Arial"/>
        </w:rPr>
      </w:pPr>
    </w:p>
    <w:p w:rsidR="00B64C9F" w:rsidRPr="00B77FE0" w:rsidRDefault="00B64C9F" w:rsidP="00A558C0">
      <w:pPr>
        <w:ind w:left="851" w:hanging="851"/>
        <w:jc w:val="both"/>
        <w:rPr>
          <w:rFonts w:ascii="Arial" w:hAnsi="Arial" w:cs="Arial"/>
          <w:b/>
        </w:rPr>
      </w:pPr>
      <w:r w:rsidRPr="00B77FE0">
        <w:rPr>
          <w:rFonts w:ascii="Arial" w:hAnsi="Arial" w:cs="Arial"/>
        </w:rPr>
        <w:t>21.</w:t>
      </w:r>
      <w:r w:rsidR="00337BEC">
        <w:rPr>
          <w:rFonts w:ascii="Arial" w:hAnsi="Arial" w:cs="Arial"/>
        </w:rPr>
        <w:t>7</w:t>
      </w:r>
      <w:r w:rsidRPr="00B77FE0">
        <w:rPr>
          <w:rFonts w:ascii="Arial" w:hAnsi="Arial" w:cs="Arial"/>
        </w:rPr>
        <w:tab/>
      </w:r>
      <w:r w:rsidR="00C10496">
        <w:rPr>
          <w:rFonts w:ascii="Arial" w:hAnsi="Arial" w:cs="Arial"/>
        </w:rPr>
        <w:t>Governing Boards</w:t>
      </w:r>
      <w:r w:rsidRPr="00B77FE0">
        <w:rPr>
          <w:rFonts w:ascii="Arial" w:hAnsi="Arial" w:cs="Arial"/>
        </w:rPr>
        <w:t xml:space="preserve"> and proprietors should ensure that there are procedures in place to make a referral to the Disclosure and Barring Service (DBS) if a person in a regulated activity has been dismissed or removed due to safeguarding concerns, or would have been had they not resigned. </w:t>
      </w:r>
      <w:r w:rsidRPr="00B77FE0">
        <w:rPr>
          <w:rFonts w:ascii="Arial" w:hAnsi="Arial" w:cs="Arial"/>
          <w:b/>
        </w:rPr>
        <w:t>This is a legal duty and failure to refer when the criteria are met is a criminal offence.</w:t>
      </w:r>
    </w:p>
    <w:p w:rsidR="00B64C9F" w:rsidRPr="00B77FE0" w:rsidRDefault="00B64C9F" w:rsidP="00910640">
      <w:pPr>
        <w:tabs>
          <w:tab w:val="left" w:pos="851"/>
        </w:tabs>
        <w:ind w:left="851" w:hanging="851"/>
        <w:jc w:val="both"/>
        <w:rPr>
          <w:rFonts w:ascii="Arial" w:hAnsi="Arial" w:cs="Arial"/>
        </w:rPr>
      </w:pPr>
    </w:p>
    <w:p w:rsidR="00087D60" w:rsidRPr="00985D8E" w:rsidRDefault="00F51E83" w:rsidP="00985D8E">
      <w:pPr>
        <w:pStyle w:val="Default"/>
        <w:ind w:left="851" w:hanging="851"/>
        <w:rPr>
          <w:sz w:val="23"/>
          <w:szCs w:val="23"/>
        </w:rPr>
      </w:pPr>
      <w:r w:rsidRPr="00B77FE0">
        <w:rPr>
          <w:bCs/>
          <w:sz w:val="23"/>
          <w:szCs w:val="23"/>
        </w:rPr>
        <w:t>21.</w:t>
      </w:r>
      <w:r w:rsidR="00337BEC">
        <w:rPr>
          <w:bCs/>
          <w:sz w:val="23"/>
          <w:szCs w:val="23"/>
        </w:rPr>
        <w:t>8</w:t>
      </w:r>
      <w:r w:rsidRPr="00B77FE0">
        <w:rPr>
          <w:b/>
          <w:bCs/>
          <w:sz w:val="23"/>
          <w:szCs w:val="23"/>
        </w:rPr>
        <w:tab/>
      </w:r>
      <w:r w:rsidRPr="00B77FE0">
        <w:rPr>
          <w:color w:val="auto"/>
          <w:szCs w:val="20"/>
        </w:rPr>
        <w:t>Governing bodies and proprietors should also ensure that there are procedures in place to handle allegations against other children</w:t>
      </w:r>
      <w:r w:rsidRPr="00B77FE0">
        <w:rPr>
          <w:sz w:val="23"/>
          <w:szCs w:val="23"/>
        </w:rPr>
        <w:t xml:space="preserve">. </w:t>
      </w:r>
    </w:p>
    <w:p w:rsidR="00D9033B" w:rsidRDefault="00D9033B">
      <w:pPr>
        <w:rPr>
          <w:rFonts w:ascii="Arial" w:hAnsi="Arial" w:cs="Arial"/>
          <w:color w:val="000000"/>
          <w:szCs w:val="24"/>
        </w:rPr>
      </w:pPr>
    </w:p>
    <w:p w:rsidR="00846EC0" w:rsidRPr="00A94C4C" w:rsidRDefault="00007916" w:rsidP="00A558C0">
      <w:pPr>
        <w:pStyle w:val="Default"/>
        <w:ind w:left="851" w:hanging="851"/>
        <w:rPr>
          <w:b/>
          <w:color w:val="FF0000"/>
        </w:rPr>
      </w:pPr>
      <w:r>
        <w:rPr>
          <w:b/>
          <w:bCs/>
        </w:rPr>
        <w:t>22.</w:t>
      </w:r>
      <w:r w:rsidR="000278A4" w:rsidRPr="00B77FE0">
        <w:rPr>
          <w:b/>
          <w:bCs/>
        </w:rPr>
        <w:tab/>
      </w:r>
      <w:r w:rsidR="00297354" w:rsidRPr="00A94C4C">
        <w:rPr>
          <w:b/>
        </w:rPr>
        <w:t>Boarding schools, residential special schools and children’s homes</w:t>
      </w:r>
    </w:p>
    <w:p w:rsidR="00846EC0" w:rsidRPr="00A94C4C" w:rsidRDefault="00846EC0" w:rsidP="009F488E">
      <w:pPr>
        <w:pStyle w:val="Default"/>
        <w:ind w:left="851" w:hanging="851"/>
        <w:rPr>
          <w:b/>
        </w:rPr>
      </w:pPr>
    </w:p>
    <w:p w:rsidR="00F51E83" w:rsidRDefault="00007916" w:rsidP="00985D8E">
      <w:pPr>
        <w:pStyle w:val="Default"/>
        <w:ind w:left="851" w:hanging="993"/>
      </w:pPr>
      <w:r>
        <w:t>22.1</w:t>
      </w:r>
      <w:r>
        <w:tab/>
      </w:r>
      <w:r w:rsidR="00846EC0" w:rsidRPr="00297354">
        <w:t>Boarding schools, residential special schools and children’s homes have additional factors to consider with regards to safeguarding. Schools and colleges that provide such residential accommodation and/or are registered as children’s homes should be alert to inappropriate pupil relationships and the potential for peer on peer abuse, particularly in schools and colleges with a significant gender imbalance. Further details can be found at Annex D</w:t>
      </w:r>
      <w:r w:rsidR="006B1799">
        <w:t xml:space="preserve"> of KCSIE</w:t>
      </w:r>
      <w:r w:rsidR="00846EC0" w:rsidRPr="00297354">
        <w:t>.</w:t>
      </w:r>
      <w:r w:rsidR="000948D6">
        <w:rPr>
          <w:color w:val="FF0000"/>
        </w:rPr>
        <w:t>2020</w:t>
      </w:r>
      <w:r w:rsidR="000948D6">
        <w:t xml:space="preserve"> </w:t>
      </w:r>
      <w:r w:rsidR="00846EC0" w:rsidRPr="00297354">
        <w:t xml:space="preserve"> </w:t>
      </w:r>
    </w:p>
    <w:p w:rsidR="00414EE7" w:rsidRPr="00297354" w:rsidRDefault="00414EE7" w:rsidP="009F488E">
      <w:pPr>
        <w:pStyle w:val="Default"/>
        <w:ind w:left="851" w:hanging="851"/>
      </w:pPr>
    </w:p>
    <w:p w:rsidR="00A94C4C" w:rsidRPr="00A94C4C" w:rsidRDefault="00007916" w:rsidP="00A558C0">
      <w:pPr>
        <w:pStyle w:val="Default"/>
        <w:ind w:left="851" w:hanging="851"/>
        <w:rPr>
          <w:b/>
          <w:color w:val="auto"/>
        </w:rPr>
      </w:pPr>
      <w:r w:rsidRPr="00DD079B">
        <w:rPr>
          <w:b/>
          <w:color w:val="auto"/>
        </w:rPr>
        <w:t>23</w:t>
      </w:r>
      <w:r w:rsidRPr="006B2BC5">
        <w:rPr>
          <w:color w:val="auto"/>
        </w:rPr>
        <w:t>.</w:t>
      </w:r>
      <w:r w:rsidRPr="006B2BC5">
        <w:rPr>
          <w:color w:val="auto"/>
        </w:rPr>
        <w:tab/>
      </w:r>
      <w:r w:rsidR="00A94C4C" w:rsidRPr="00A94C4C">
        <w:rPr>
          <w:b/>
          <w:color w:val="auto"/>
        </w:rPr>
        <w:t>Appoint</w:t>
      </w:r>
      <w:r w:rsidR="00A94C4C">
        <w:rPr>
          <w:b/>
          <w:color w:val="auto"/>
        </w:rPr>
        <w:t>ment</w:t>
      </w:r>
      <w:r w:rsidR="00A94C4C" w:rsidRPr="00A94C4C">
        <w:rPr>
          <w:b/>
          <w:color w:val="auto"/>
        </w:rPr>
        <w:t xml:space="preserve"> of Designated Teacher fo</w:t>
      </w:r>
      <w:r w:rsidR="000948D6">
        <w:rPr>
          <w:b/>
          <w:color w:val="auto"/>
        </w:rPr>
        <w:t>r children who are looked after.</w:t>
      </w:r>
    </w:p>
    <w:p w:rsidR="00A94C4C" w:rsidRPr="00A94C4C" w:rsidRDefault="00A94C4C">
      <w:pPr>
        <w:pStyle w:val="Default"/>
        <w:ind w:left="720" w:hanging="720"/>
        <w:rPr>
          <w:b/>
          <w:color w:val="auto"/>
        </w:rPr>
      </w:pPr>
    </w:p>
    <w:p w:rsidR="00007916" w:rsidRPr="006B2BC5" w:rsidRDefault="000948D6" w:rsidP="00DD079B">
      <w:pPr>
        <w:pStyle w:val="Default"/>
        <w:ind w:left="851"/>
        <w:rPr>
          <w:color w:val="auto"/>
        </w:rPr>
      </w:pPr>
      <w:r>
        <w:rPr>
          <w:color w:val="auto"/>
        </w:rPr>
        <w:t>Governing boards</w:t>
      </w:r>
      <w:r w:rsidR="00F51E83" w:rsidRPr="006B2BC5">
        <w:rPr>
          <w:color w:val="auto"/>
        </w:rPr>
        <w:t xml:space="preserve"> of maintained schools and proprietors of academy schools must appoint a designated teacher to promote the educational achievement of children who are looked after and to ensure that this person has appropriate training.</w:t>
      </w:r>
      <w:r w:rsidR="00226B86" w:rsidRPr="006B2BC5">
        <w:rPr>
          <w:color w:val="auto"/>
        </w:rPr>
        <w:t xml:space="preserve"> </w:t>
      </w:r>
      <w:r w:rsidR="00007916" w:rsidRPr="006B2BC5">
        <w:rPr>
          <w:color w:val="auto"/>
        </w:rPr>
        <w:br/>
      </w:r>
    </w:p>
    <w:p w:rsidR="00297354" w:rsidRDefault="00D7027D" w:rsidP="00DD079B">
      <w:pPr>
        <w:pStyle w:val="Default"/>
        <w:ind w:left="851" w:hanging="851"/>
        <w:rPr>
          <w:b/>
          <w:bCs/>
        </w:rPr>
      </w:pPr>
      <w:r>
        <w:rPr>
          <w:b/>
          <w:bCs/>
        </w:rPr>
        <w:t>24</w:t>
      </w:r>
      <w:r w:rsidR="00DD079B">
        <w:rPr>
          <w:b/>
          <w:bCs/>
        </w:rPr>
        <w:t>.</w:t>
      </w:r>
      <w:r>
        <w:rPr>
          <w:b/>
          <w:bCs/>
        </w:rPr>
        <w:t xml:space="preserve"> </w:t>
      </w:r>
      <w:r>
        <w:rPr>
          <w:b/>
          <w:bCs/>
        </w:rPr>
        <w:tab/>
      </w:r>
      <w:r w:rsidR="000948D6">
        <w:rPr>
          <w:b/>
          <w:bCs/>
        </w:rPr>
        <w:t>Children who are looked after by the Local Authority</w:t>
      </w:r>
      <w:r w:rsidR="00297354" w:rsidRPr="00297354">
        <w:rPr>
          <w:b/>
          <w:bCs/>
        </w:rPr>
        <w:t xml:space="preserve"> </w:t>
      </w:r>
    </w:p>
    <w:p w:rsidR="00297354" w:rsidRPr="00297354" w:rsidRDefault="00297354" w:rsidP="00DD079B">
      <w:pPr>
        <w:pStyle w:val="Default"/>
        <w:ind w:left="851" w:hanging="851"/>
      </w:pPr>
    </w:p>
    <w:p w:rsidR="00297354" w:rsidRPr="00297354" w:rsidRDefault="00007916" w:rsidP="00DD079B">
      <w:pPr>
        <w:pStyle w:val="Default"/>
        <w:spacing w:after="208"/>
        <w:ind w:left="851" w:hanging="851"/>
      </w:pPr>
      <w:r>
        <w:t>24.1</w:t>
      </w:r>
      <w:r>
        <w:tab/>
      </w:r>
      <w:r w:rsidR="00297354" w:rsidRPr="00297354">
        <w:t>The most common reason for children becoming looked after</w:t>
      </w:r>
      <w:r w:rsidR="00DD079B">
        <w:t xml:space="preserve"> </w:t>
      </w:r>
      <w:r w:rsidR="00297354" w:rsidRPr="00297354">
        <w:t>is as a result of abuse and/or neglect. Governing bodies</w:t>
      </w:r>
      <w:r w:rsidR="00DD079B">
        <w:t xml:space="preserve"> of maintained schools</w:t>
      </w:r>
      <w:r w:rsidR="00297354" w:rsidRPr="00297354">
        <w:t xml:space="preserve"> and proprietors </w:t>
      </w:r>
      <w:r w:rsidR="00DD079B">
        <w:t xml:space="preserve">of academies </w:t>
      </w:r>
      <w:r w:rsidR="00297354" w:rsidRPr="00297354">
        <w:t xml:space="preserve">should ensure that staff have the skills, knowledge and understanding necessary to keep looked after children safe. </w:t>
      </w:r>
    </w:p>
    <w:p w:rsidR="00297354" w:rsidRPr="00297354" w:rsidRDefault="00007916" w:rsidP="00DD079B">
      <w:pPr>
        <w:pStyle w:val="Default"/>
        <w:ind w:left="851" w:hanging="851"/>
      </w:pPr>
      <w:r>
        <w:t>24.2</w:t>
      </w:r>
      <w:r>
        <w:tab/>
      </w:r>
      <w:r w:rsidR="00297354" w:rsidRPr="00297354">
        <w:t>In particular, they should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should also have information about the child’s care arrangements and the levels of authority delegated to the carer by the author</w:t>
      </w:r>
      <w:r w:rsidR="00896ED1">
        <w:t>ity looking after him/her. The Designated Safeguarding L</w:t>
      </w:r>
      <w:r w:rsidR="00297354" w:rsidRPr="00297354">
        <w:t xml:space="preserve">ead should have details of the child’s social worker and the name of the </w:t>
      </w:r>
      <w:r w:rsidR="00DD079B">
        <w:t>Virtual S</w:t>
      </w:r>
      <w:r w:rsidR="00297354" w:rsidRPr="00297354">
        <w:t xml:space="preserve">chool </w:t>
      </w:r>
      <w:r w:rsidR="00DD079B">
        <w:t>H</w:t>
      </w:r>
      <w:r w:rsidR="00297354" w:rsidRPr="00297354">
        <w:t xml:space="preserve">ead in the authority that looks after the child. </w:t>
      </w:r>
    </w:p>
    <w:p w:rsidR="00DD079B" w:rsidRPr="00297354" w:rsidRDefault="00DD079B" w:rsidP="008D0AB8">
      <w:pPr>
        <w:tabs>
          <w:tab w:val="left" w:pos="851"/>
        </w:tabs>
        <w:jc w:val="both"/>
        <w:rPr>
          <w:rFonts w:ascii="Arial" w:hAnsi="Arial" w:cs="Arial"/>
          <w:szCs w:val="24"/>
        </w:rPr>
      </w:pPr>
    </w:p>
    <w:p w:rsidR="00E41A1F" w:rsidRPr="00297354" w:rsidRDefault="00007916" w:rsidP="00DD079B">
      <w:pPr>
        <w:ind w:left="851" w:hanging="851"/>
        <w:rPr>
          <w:rFonts w:ascii="Arial" w:hAnsi="Arial" w:cs="Arial"/>
          <w:szCs w:val="24"/>
        </w:rPr>
      </w:pPr>
      <w:r w:rsidRPr="00DD079B">
        <w:rPr>
          <w:rFonts w:ascii="Arial" w:hAnsi="Arial" w:cs="Arial"/>
          <w:b/>
          <w:szCs w:val="24"/>
        </w:rPr>
        <w:t>25</w:t>
      </w:r>
      <w:r w:rsidR="00E41A1F" w:rsidRPr="00DD079B">
        <w:rPr>
          <w:rFonts w:ascii="Arial" w:hAnsi="Arial" w:cs="Arial"/>
          <w:b/>
          <w:szCs w:val="24"/>
        </w:rPr>
        <w:t>.</w:t>
      </w:r>
      <w:r w:rsidR="00E41A1F" w:rsidRPr="006B2BC5">
        <w:rPr>
          <w:rFonts w:ascii="Arial" w:hAnsi="Arial" w:cs="Arial"/>
          <w:szCs w:val="24"/>
        </w:rPr>
        <w:tab/>
      </w:r>
      <w:r w:rsidR="00E41A1F" w:rsidRPr="006B2BC5">
        <w:rPr>
          <w:rFonts w:ascii="Arial" w:hAnsi="Arial" w:cs="Arial"/>
          <w:b/>
          <w:szCs w:val="24"/>
        </w:rPr>
        <w:t>Children with special education needs and disabilities</w:t>
      </w:r>
      <w:r w:rsidR="00E41A1F" w:rsidRPr="00297354">
        <w:rPr>
          <w:rFonts w:ascii="Arial" w:hAnsi="Arial" w:cs="Arial"/>
          <w:szCs w:val="24"/>
        </w:rPr>
        <w:t xml:space="preserve"> </w:t>
      </w:r>
    </w:p>
    <w:p w:rsidR="00E41A1F" w:rsidRPr="00297354" w:rsidRDefault="00E41A1F">
      <w:pPr>
        <w:rPr>
          <w:rFonts w:ascii="Arial" w:hAnsi="Arial" w:cs="Arial"/>
          <w:szCs w:val="24"/>
        </w:rPr>
      </w:pPr>
    </w:p>
    <w:p w:rsidR="00297354" w:rsidRDefault="00297354" w:rsidP="00DD079B">
      <w:pPr>
        <w:pStyle w:val="Default"/>
        <w:ind w:left="851"/>
      </w:pPr>
      <w:r w:rsidRPr="00297354">
        <w:t>Children with</w:t>
      </w:r>
      <w:r w:rsidR="00757FD0">
        <w:t xml:space="preserve"> Special Educational Needs</w:t>
      </w:r>
      <w:r w:rsidR="00896ED1">
        <w:t xml:space="preserve"> and D</w:t>
      </w:r>
      <w:r w:rsidRPr="00297354">
        <w:t>isabilities</w:t>
      </w:r>
      <w:r w:rsidR="003D1D98">
        <w:t xml:space="preserve"> </w:t>
      </w:r>
      <w:r w:rsidR="003D1D98" w:rsidRPr="00297354">
        <w:t>(SEN</w:t>
      </w:r>
      <w:r w:rsidR="00E253B5">
        <w:t xml:space="preserve">D) </w:t>
      </w:r>
      <w:r w:rsidRPr="00297354">
        <w:t xml:space="preserve">can face additional safeguarding challenges. Governing bodies and proprietors should ensure their child protection policy reflects the fact that additional barriers can exist when recognising abuse and neglect in this group of children. This can include: </w:t>
      </w:r>
    </w:p>
    <w:p w:rsidR="00DD079B" w:rsidRPr="00297354" w:rsidRDefault="00DD079B" w:rsidP="00DD079B">
      <w:pPr>
        <w:pStyle w:val="Default"/>
        <w:ind w:left="851"/>
      </w:pPr>
    </w:p>
    <w:p w:rsidR="00297354" w:rsidRPr="00DD079B" w:rsidRDefault="00297354" w:rsidP="00DD079B">
      <w:pPr>
        <w:pStyle w:val="ListParagraph"/>
        <w:numPr>
          <w:ilvl w:val="0"/>
          <w:numId w:val="17"/>
        </w:numPr>
        <w:tabs>
          <w:tab w:val="left" w:pos="1418"/>
        </w:tabs>
        <w:jc w:val="both"/>
        <w:rPr>
          <w:rFonts w:ascii="Arial" w:hAnsi="Arial" w:cs="Arial"/>
        </w:rPr>
      </w:pPr>
      <w:r w:rsidRPr="00DD079B">
        <w:rPr>
          <w:rFonts w:ascii="Arial" w:hAnsi="Arial" w:cs="Arial"/>
        </w:rPr>
        <w:t xml:space="preserve">assumptions that indicators of possible abuse such as behaviour, mood and injury relate to the child’s disability without further exploration; </w:t>
      </w:r>
    </w:p>
    <w:p w:rsidR="00297354" w:rsidRPr="00DD079B" w:rsidRDefault="003D1D98" w:rsidP="00DD079B">
      <w:pPr>
        <w:pStyle w:val="ListParagraph"/>
        <w:numPr>
          <w:ilvl w:val="0"/>
          <w:numId w:val="17"/>
        </w:numPr>
        <w:tabs>
          <w:tab w:val="left" w:pos="1418"/>
        </w:tabs>
        <w:jc w:val="both"/>
        <w:rPr>
          <w:rFonts w:ascii="Arial" w:hAnsi="Arial" w:cs="Arial"/>
        </w:rPr>
      </w:pPr>
      <w:r>
        <w:rPr>
          <w:rFonts w:ascii="Arial" w:hAnsi="Arial" w:cs="Arial"/>
        </w:rPr>
        <w:t xml:space="preserve">children </w:t>
      </w:r>
      <w:r w:rsidRPr="003D1D98">
        <w:rPr>
          <w:rFonts w:ascii="Arial" w:hAnsi="Arial" w:cs="Arial"/>
        </w:rPr>
        <w:t>with special educational needs</w:t>
      </w:r>
      <w:r w:rsidR="00297354" w:rsidRPr="00DD079B">
        <w:rPr>
          <w:rFonts w:ascii="Arial" w:hAnsi="Arial" w:cs="Arial"/>
        </w:rPr>
        <w:t xml:space="preserve"> and disabilities can be disproportionally im</w:t>
      </w:r>
      <w:r w:rsidR="00DD079B" w:rsidRPr="00DD079B">
        <w:rPr>
          <w:rFonts w:ascii="Arial" w:hAnsi="Arial" w:cs="Arial"/>
        </w:rPr>
        <w:t xml:space="preserve">pacted by things like bullying </w:t>
      </w:r>
      <w:r w:rsidR="00297354" w:rsidRPr="00DD079B">
        <w:rPr>
          <w:rFonts w:ascii="Arial" w:hAnsi="Arial" w:cs="Arial"/>
        </w:rPr>
        <w:t xml:space="preserve">without </w:t>
      </w:r>
      <w:r w:rsidR="00815A05">
        <w:rPr>
          <w:rFonts w:ascii="Arial" w:hAnsi="Arial" w:cs="Arial"/>
        </w:rPr>
        <w:t>outwardly showing any signs</w:t>
      </w:r>
      <w:r w:rsidR="00985D8E">
        <w:rPr>
          <w:rFonts w:ascii="Arial" w:hAnsi="Arial" w:cs="Arial"/>
        </w:rPr>
        <w:t>;</w:t>
      </w:r>
      <w:r w:rsidR="00297354" w:rsidRPr="00DD079B">
        <w:rPr>
          <w:rFonts w:ascii="Arial" w:hAnsi="Arial" w:cs="Arial"/>
        </w:rPr>
        <w:t xml:space="preserve"> </w:t>
      </w:r>
    </w:p>
    <w:p w:rsidR="00297354" w:rsidRDefault="00297354" w:rsidP="00DD079B">
      <w:pPr>
        <w:pStyle w:val="ListParagraph"/>
        <w:numPr>
          <w:ilvl w:val="0"/>
          <w:numId w:val="17"/>
        </w:numPr>
        <w:tabs>
          <w:tab w:val="left" w:pos="1418"/>
        </w:tabs>
        <w:jc w:val="both"/>
        <w:rPr>
          <w:rFonts w:ascii="Arial" w:hAnsi="Arial" w:cs="Arial"/>
        </w:rPr>
      </w:pPr>
      <w:r w:rsidRPr="00DD079B">
        <w:rPr>
          <w:rFonts w:ascii="Arial" w:hAnsi="Arial" w:cs="Arial"/>
        </w:rPr>
        <w:t xml:space="preserve">communication barriers and difficulties in overcoming these barriers. </w:t>
      </w:r>
    </w:p>
    <w:p w:rsidR="008D0AB8" w:rsidRDefault="008D0AB8" w:rsidP="008D0AB8">
      <w:pPr>
        <w:tabs>
          <w:tab w:val="left" w:pos="1418"/>
        </w:tabs>
        <w:jc w:val="both"/>
        <w:rPr>
          <w:rFonts w:ascii="Arial" w:hAnsi="Arial" w:cs="Arial"/>
        </w:rPr>
      </w:pPr>
    </w:p>
    <w:p w:rsidR="008D0AB8" w:rsidRPr="008D0AB8" w:rsidRDefault="008D0AB8" w:rsidP="008D0AB8">
      <w:pPr>
        <w:tabs>
          <w:tab w:val="left" w:pos="1418"/>
        </w:tabs>
        <w:jc w:val="both"/>
        <w:rPr>
          <w:rFonts w:ascii="Arial" w:hAnsi="Arial" w:cs="Arial"/>
        </w:rPr>
      </w:pPr>
    </w:p>
    <w:p w:rsidR="00DD079B" w:rsidRPr="00DD079B" w:rsidRDefault="00DD079B" w:rsidP="00985D8E">
      <w:pPr>
        <w:tabs>
          <w:tab w:val="left" w:pos="1418"/>
        </w:tabs>
        <w:jc w:val="both"/>
        <w:rPr>
          <w:rFonts w:ascii="Arial" w:hAnsi="Arial" w:cs="Arial"/>
        </w:rPr>
      </w:pPr>
    </w:p>
    <w:p w:rsidR="00FB0344" w:rsidRPr="006B2BC5" w:rsidRDefault="00007916">
      <w:pPr>
        <w:rPr>
          <w:rFonts w:ascii="Arial" w:hAnsi="Arial" w:cs="Arial"/>
          <w:szCs w:val="24"/>
        </w:rPr>
      </w:pPr>
      <w:r w:rsidRPr="00DD079B">
        <w:rPr>
          <w:rFonts w:ascii="Arial" w:hAnsi="Arial" w:cs="Arial"/>
          <w:b/>
        </w:rPr>
        <w:t>26.</w:t>
      </w:r>
      <w:r w:rsidR="00FB0344">
        <w:rPr>
          <w:rFonts w:ascii="Arial" w:hAnsi="Arial" w:cs="Arial"/>
        </w:rPr>
        <w:tab/>
      </w:r>
      <w:r w:rsidR="00FB0344" w:rsidRPr="006B2BC5">
        <w:rPr>
          <w:rFonts w:ascii="Arial" w:hAnsi="Arial" w:cs="Arial"/>
          <w:b/>
          <w:szCs w:val="24"/>
        </w:rPr>
        <w:t>Inspections</w:t>
      </w:r>
    </w:p>
    <w:p w:rsidR="00FB0344" w:rsidRPr="006B2BC5" w:rsidRDefault="00FB0344">
      <w:pPr>
        <w:rPr>
          <w:rFonts w:ascii="Arial" w:hAnsi="Arial" w:cs="Arial"/>
          <w:szCs w:val="24"/>
        </w:rPr>
      </w:pPr>
    </w:p>
    <w:p w:rsidR="00A44894" w:rsidRPr="00AD2549" w:rsidRDefault="00007916" w:rsidP="00235DF3">
      <w:pPr>
        <w:pStyle w:val="Default"/>
        <w:ind w:left="720" w:hanging="720"/>
        <w:rPr>
          <w:rStyle w:val="Hyperlink"/>
          <w:b/>
        </w:rPr>
      </w:pPr>
      <w:r w:rsidRPr="006B2BC5">
        <w:rPr>
          <w:color w:val="auto"/>
        </w:rPr>
        <w:t>26</w:t>
      </w:r>
      <w:r w:rsidR="00FB0344" w:rsidRPr="006B2BC5">
        <w:rPr>
          <w:color w:val="auto"/>
        </w:rPr>
        <w:t>.1</w:t>
      </w:r>
      <w:r w:rsidR="00FB0344" w:rsidRPr="006B2BC5">
        <w:rPr>
          <w:color w:val="auto"/>
        </w:rPr>
        <w:tab/>
      </w:r>
      <w:r w:rsidR="00AD2549">
        <w:rPr>
          <w:color w:val="auto"/>
        </w:rPr>
        <w:t>From September 2019 all inspections by Ofsted will</w:t>
      </w:r>
      <w:r w:rsidR="0035224C" w:rsidRPr="006B2BC5">
        <w:rPr>
          <w:color w:val="auto"/>
        </w:rPr>
        <w:t xml:space="preserve"> been made </w:t>
      </w:r>
      <w:r w:rsidR="00DD079B">
        <w:rPr>
          <w:color w:val="auto"/>
        </w:rPr>
        <w:t>using</w:t>
      </w:r>
      <w:r w:rsidR="0035224C" w:rsidRPr="006B2BC5">
        <w:rPr>
          <w:color w:val="auto"/>
        </w:rPr>
        <w:t xml:space="preserve"> </w:t>
      </w:r>
      <w:r w:rsidR="00AD2549">
        <w:rPr>
          <w:rStyle w:val="Hyperlink"/>
          <w:b/>
          <w:color w:val="auto"/>
          <w:u w:val="single"/>
        </w:rPr>
        <w:fldChar w:fldCharType="begin"/>
      </w:r>
      <w:r w:rsidR="00AD2549">
        <w:rPr>
          <w:rStyle w:val="Hyperlink"/>
          <w:b/>
          <w:color w:val="auto"/>
          <w:u w:val="single"/>
        </w:rPr>
        <w:instrText xml:space="preserve"> HYPERLINK "https://assets.publishing.service.gov.uk/government/uploads/system/uploads/attachment_data/file/801429/Education_inspection_framework.pdf" </w:instrText>
      </w:r>
      <w:r w:rsidR="00AD2549">
        <w:rPr>
          <w:rStyle w:val="Hyperlink"/>
          <w:b/>
          <w:color w:val="auto"/>
          <w:u w:val="single"/>
        </w:rPr>
        <w:fldChar w:fldCharType="separate"/>
      </w:r>
      <w:r w:rsidR="00AD2549" w:rsidRPr="00AD2549">
        <w:rPr>
          <w:rStyle w:val="Hyperlink"/>
          <w:b/>
        </w:rPr>
        <w:t xml:space="preserve">Education Inspection Framework </w:t>
      </w:r>
      <w:r w:rsidR="00706E4F">
        <w:rPr>
          <w:rStyle w:val="Hyperlink"/>
          <w:b/>
        </w:rPr>
        <w:t>(EIF)</w:t>
      </w:r>
    </w:p>
    <w:p w:rsidR="00A44894" w:rsidRPr="002B4E26" w:rsidRDefault="00AD2549" w:rsidP="0035224C">
      <w:pPr>
        <w:pStyle w:val="Default"/>
        <w:ind w:left="720"/>
        <w:rPr>
          <w:color w:val="auto"/>
          <w:u w:val="single"/>
        </w:rPr>
      </w:pPr>
      <w:r>
        <w:rPr>
          <w:rStyle w:val="Hyperlink"/>
          <w:b/>
          <w:color w:val="auto"/>
          <w:u w:val="single"/>
        </w:rPr>
        <w:fldChar w:fldCharType="end"/>
      </w:r>
    </w:p>
    <w:p w:rsidR="00706E4F" w:rsidRDefault="00007916" w:rsidP="00007916">
      <w:pPr>
        <w:pStyle w:val="Default"/>
        <w:ind w:left="720" w:hanging="720"/>
        <w:rPr>
          <w:rStyle w:val="ac-designer-marked-selection"/>
          <w:color w:val="444583"/>
        </w:rPr>
      </w:pPr>
      <w:r w:rsidRPr="002B4E26">
        <w:rPr>
          <w:color w:val="auto"/>
        </w:rPr>
        <w:t>26.2</w:t>
      </w:r>
      <w:r w:rsidRPr="002B4E26">
        <w:rPr>
          <w:color w:val="auto"/>
        </w:rPr>
        <w:tab/>
      </w:r>
      <w:r w:rsidR="0035224C" w:rsidRPr="002B4E26">
        <w:rPr>
          <w:color w:val="auto"/>
        </w:rPr>
        <w:t xml:space="preserve"> </w:t>
      </w:r>
      <w:r w:rsidR="001B30E0">
        <w:rPr>
          <w:rStyle w:val="ac-designer-marked-selection"/>
          <w:color w:val="auto"/>
        </w:rPr>
        <w:t xml:space="preserve">Ofsted </w:t>
      </w:r>
      <w:r w:rsidR="00706E4F" w:rsidRPr="00706E4F">
        <w:rPr>
          <w:rStyle w:val="ac-designer-marked-selection"/>
          <w:color w:val="auto"/>
        </w:rPr>
        <w:t>Inspectors will be looking for evidence that ‘the provider has a culture of safeguarding that supports effective arrangements to identify learners who may be at risk; which responds in a timely way; and that staff recruitment is managed and any allegations are dealt with appropriately</w:t>
      </w:r>
      <w:r w:rsidR="00985D8E">
        <w:rPr>
          <w:rStyle w:val="ac-designer-marked-selection"/>
          <w:color w:val="auto"/>
        </w:rPr>
        <w:t>’</w:t>
      </w:r>
      <w:r w:rsidR="00706E4F">
        <w:rPr>
          <w:rStyle w:val="ac-designer-marked-selection"/>
          <w:color w:val="444583"/>
        </w:rPr>
        <w:t>.</w:t>
      </w:r>
    </w:p>
    <w:p w:rsidR="00985D8E" w:rsidRDefault="00985D8E" w:rsidP="00007916">
      <w:pPr>
        <w:pStyle w:val="Default"/>
        <w:ind w:left="720" w:hanging="720"/>
        <w:rPr>
          <w:color w:val="auto"/>
        </w:rPr>
      </w:pPr>
    </w:p>
    <w:p w:rsidR="00A44894" w:rsidRPr="002B4E26" w:rsidRDefault="00A44894" w:rsidP="0035224C">
      <w:pPr>
        <w:pStyle w:val="Default"/>
        <w:ind w:left="720"/>
        <w:rPr>
          <w:color w:val="auto"/>
        </w:rPr>
      </w:pPr>
    </w:p>
    <w:p w:rsidR="0077126C" w:rsidRDefault="00007916" w:rsidP="00007916">
      <w:pPr>
        <w:pStyle w:val="Default"/>
        <w:ind w:left="720" w:hanging="720"/>
        <w:rPr>
          <w:color w:val="auto"/>
        </w:rPr>
      </w:pPr>
      <w:r w:rsidRPr="002B4E26">
        <w:rPr>
          <w:color w:val="auto"/>
        </w:rPr>
        <w:t>26.3</w:t>
      </w:r>
      <w:r w:rsidR="0077126C">
        <w:rPr>
          <w:color w:val="auto"/>
        </w:rPr>
        <w:t xml:space="preserve">   The Headteacher will respond in a timely way to investigations by the Local </w:t>
      </w:r>
      <w:r w:rsidR="00BE12B1">
        <w:rPr>
          <w:color w:val="auto"/>
        </w:rPr>
        <w:t>A</w:t>
      </w:r>
      <w:r w:rsidR="0077126C">
        <w:rPr>
          <w:color w:val="auto"/>
        </w:rPr>
        <w:t>uthority following a Safeguarding referral to Ofsted</w:t>
      </w:r>
    </w:p>
    <w:p w:rsidR="0077126C" w:rsidRDefault="00007916" w:rsidP="00007916">
      <w:pPr>
        <w:pStyle w:val="Default"/>
        <w:ind w:left="720" w:hanging="720"/>
        <w:rPr>
          <w:color w:val="auto"/>
        </w:rPr>
      </w:pPr>
      <w:r w:rsidRPr="002B4E26">
        <w:rPr>
          <w:color w:val="auto"/>
        </w:rPr>
        <w:tab/>
      </w:r>
    </w:p>
    <w:p w:rsidR="00697EBF" w:rsidRDefault="0077126C" w:rsidP="00007916">
      <w:pPr>
        <w:pStyle w:val="Default"/>
        <w:ind w:left="720" w:hanging="720"/>
        <w:rPr>
          <w:color w:val="auto"/>
        </w:rPr>
      </w:pPr>
      <w:r>
        <w:rPr>
          <w:color w:val="auto"/>
        </w:rPr>
        <w:t xml:space="preserve">26.4   </w:t>
      </w:r>
      <w:r w:rsidR="0035224C" w:rsidRPr="002B4E26">
        <w:rPr>
          <w:color w:val="auto"/>
        </w:rPr>
        <w:t>Individual inspectorates will also report on safeguarding arrangements and have published frameworks which inform how they inspect the independent schools that are not inspected by Ofsted at</w:t>
      </w:r>
      <w:r w:rsidR="00235DF3" w:rsidRPr="002B4E26">
        <w:rPr>
          <w:color w:val="auto"/>
        </w:rPr>
        <w:t xml:space="preserve"> </w:t>
      </w:r>
      <w:hyperlink r:id="rId43" w:history="1">
        <w:r w:rsidR="00235DF3" w:rsidRPr="002B4E26">
          <w:rPr>
            <w:rStyle w:val="Hyperlink"/>
            <w:color w:val="auto"/>
          </w:rPr>
          <w:t xml:space="preserve">School </w:t>
        </w:r>
        <w:r w:rsidR="00C1372D" w:rsidRPr="002B4E26">
          <w:rPr>
            <w:rStyle w:val="Hyperlink"/>
            <w:color w:val="auto"/>
          </w:rPr>
          <w:t>I</w:t>
        </w:r>
        <w:r w:rsidR="00235DF3" w:rsidRPr="002B4E26">
          <w:rPr>
            <w:rStyle w:val="Hyperlink"/>
            <w:color w:val="auto"/>
          </w:rPr>
          <w:t xml:space="preserve">nspection </w:t>
        </w:r>
        <w:r w:rsidR="00C1372D" w:rsidRPr="002B4E26">
          <w:rPr>
            <w:rStyle w:val="Hyperlink"/>
            <w:color w:val="auto"/>
          </w:rPr>
          <w:t>S</w:t>
        </w:r>
        <w:r w:rsidR="00235DF3" w:rsidRPr="002B4E26">
          <w:rPr>
            <w:rStyle w:val="Hyperlink"/>
            <w:color w:val="auto"/>
          </w:rPr>
          <w:t>ervice</w:t>
        </w:r>
      </w:hyperlink>
      <w:r w:rsidR="00697EBF" w:rsidRPr="002B4E26">
        <w:rPr>
          <w:color w:val="auto"/>
        </w:rPr>
        <w:t xml:space="preserve"> </w:t>
      </w:r>
      <w:r w:rsidR="0035224C" w:rsidRPr="002B4E26">
        <w:rPr>
          <w:color w:val="auto"/>
        </w:rPr>
        <w:t>and Independent Schools Inspectorate.</w:t>
      </w:r>
      <w:r w:rsidR="000B7B50" w:rsidRPr="002B4E26">
        <w:rPr>
          <w:color w:val="auto"/>
        </w:rPr>
        <w:t xml:space="preserve"> </w:t>
      </w:r>
      <w:hyperlink r:id="rId44" w:history="1">
        <w:r w:rsidR="00235DF3" w:rsidRPr="002B4E26">
          <w:rPr>
            <w:rStyle w:val="Hyperlink"/>
            <w:color w:val="auto"/>
          </w:rPr>
          <w:t>isi.net</w:t>
        </w:r>
      </w:hyperlink>
      <w:r w:rsidR="00235DF3" w:rsidRPr="002B4E26">
        <w:rPr>
          <w:color w:val="auto"/>
        </w:rPr>
        <w:t xml:space="preserve">. </w:t>
      </w:r>
    </w:p>
    <w:p w:rsidR="0077126C" w:rsidRPr="002B4E26" w:rsidRDefault="0077126C" w:rsidP="00007916">
      <w:pPr>
        <w:pStyle w:val="Default"/>
        <w:ind w:left="720" w:hanging="720"/>
        <w:rPr>
          <w:color w:val="auto"/>
        </w:rPr>
      </w:pPr>
    </w:p>
    <w:p w:rsidR="0035224C" w:rsidRDefault="000B7B50" w:rsidP="0035224C">
      <w:pPr>
        <w:pStyle w:val="Default"/>
        <w:ind w:left="720"/>
        <w:rPr>
          <w:color w:val="auto"/>
        </w:rPr>
      </w:pPr>
      <w:r w:rsidRPr="002B4E26">
        <w:rPr>
          <w:color w:val="auto"/>
        </w:rPr>
        <w:t xml:space="preserve"> </w:t>
      </w:r>
      <w:r w:rsidR="0035224C" w:rsidRPr="002B4E26">
        <w:rPr>
          <w:color w:val="auto"/>
        </w:rPr>
        <w:t xml:space="preserve"> </w:t>
      </w:r>
    </w:p>
    <w:p w:rsidR="0077126C" w:rsidRPr="002B4E26" w:rsidRDefault="0077126C" w:rsidP="0077126C">
      <w:pPr>
        <w:pStyle w:val="Default"/>
        <w:rPr>
          <w:color w:val="auto"/>
        </w:rPr>
      </w:pPr>
    </w:p>
    <w:p w:rsidR="00A44894" w:rsidRDefault="00A44894" w:rsidP="0035224C">
      <w:pPr>
        <w:pStyle w:val="Default"/>
        <w:ind w:left="720"/>
        <w:rPr>
          <w:color w:val="auto"/>
        </w:rPr>
      </w:pPr>
    </w:p>
    <w:p w:rsidR="003D1D98" w:rsidRDefault="003D1D98" w:rsidP="0035224C">
      <w:pPr>
        <w:pStyle w:val="Default"/>
        <w:ind w:left="720"/>
        <w:rPr>
          <w:color w:val="auto"/>
        </w:rPr>
      </w:pPr>
    </w:p>
    <w:p w:rsidR="003D1D98" w:rsidRDefault="003D1D98" w:rsidP="0035224C">
      <w:pPr>
        <w:pStyle w:val="Default"/>
        <w:ind w:left="720"/>
        <w:rPr>
          <w:color w:val="auto"/>
        </w:rPr>
      </w:pPr>
    </w:p>
    <w:p w:rsidR="003D1D98" w:rsidRDefault="003D1D98" w:rsidP="0035224C">
      <w:pPr>
        <w:pStyle w:val="Default"/>
        <w:ind w:left="720"/>
        <w:rPr>
          <w:color w:val="auto"/>
        </w:rPr>
      </w:pPr>
    </w:p>
    <w:p w:rsidR="008D0AB8" w:rsidRDefault="008D0AB8" w:rsidP="0035224C">
      <w:pPr>
        <w:pStyle w:val="Default"/>
        <w:ind w:left="720"/>
        <w:rPr>
          <w:color w:val="auto"/>
        </w:rPr>
      </w:pPr>
    </w:p>
    <w:p w:rsidR="008D0AB8" w:rsidRDefault="008D0AB8" w:rsidP="0035224C">
      <w:pPr>
        <w:pStyle w:val="Default"/>
        <w:ind w:left="720"/>
        <w:rPr>
          <w:color w:val="auto"/>
        </w:rPr>
      </w:pPr>
    </w:p>
    <w:p w:rsidR="008D0AB8" w:rsidRDefault="008D0AB8" w:rsidP="0035224C">
      <w:pPr>
        <w:pStyle w:val="Default"/>
        <w:ind w:left="720"/>
        <w:rPr>
          <w:color w:val="auto"/>
        </w:rPr>
      </w:pPr>
    </w:p>
    <w:p w:rsidR="008D0AB8" w:rsidRDefault="008D0AB8" w:rsidP="0035224C">
      <w:pPr>
        <w:pStyle w:val="Default"/>
        <w:ind w:left="720"/>
        <w:rPr>
          <w:color w:val="auto"/>
        </w:rPr>
      </w:pPr>
    </w:p>
    <w:p w:rsidR="008D0AB8" w:rsidRDefault="008D0AB8" w:rsidP="0035224C">
      <w:pPr>
        <w:pStyle w:val="Default"/>
        <w:ind w:left="720"/>
        <w:rPr>
          <w:color w:val="auto"/>
        </w:rPr>
      </w:pPr>
    </w:p>
    <w:p w:rsidR="008D0AB8" w:rsidRDefault="008D0AB8" w:rsidP="0035224C">
      <w:pPr>
        <w:pStyle w:val="Default"/>
        <w:ind w:left="720"/>
        <w:rPr>
          <w:color w:val="auto"/>
        </w:rPr>
      </w:pPr>
    </w:p>
    <w:p w:rsidR="008D0AB8" w:rsidRDefault="008D0AB8" w:rsidP="0035224C">
      <w:pPr>
        <w:pStyle w:val="Default"/>
        <w:ind w:left="720"/>
        <w:rPr>
          <w:color w:val="auto"/>
        </w:rPr>
      </w:pPr>
    </w:p>
    <w:p w:rsidR="008D0AB8" w:rsidRDefault="008D0AB8" w:rsidP="0035224C">
      <w:pPr>
        <w:pStyle w:val="Default"/>
        <w:ind w:left="720"/>
        <w:rPr>
          <w:color w:val="auto"/>
        </w:rPr>
      </w:pPr>
    </w:p>
    <w:p w:rsidR="008D0AB8" w:rsidRDefault="008D0AB8" w:rsidP="0035224C">
      <w:pPr>
        <w:pStyle w:val="Default"/>
        <w:ind w:left="720"/>
        <w:rPr>
          <w:color w:val="auto"/>
        </w:rPr>
      </w:pPr>
    </w:p>
    <w:p w:rsidR="008D0AB8" w:rsidRDefault="008D0AB8" w:rsidP="0035224C">
      <w:pPr>
        <w:pStyle w:val="Default"/>
        <w:ind w:left="720"/>
        <w:rPr>
          <w:color w:val="auto"/>
        </w:rPr>
      </w:pPr>
    </w:p>
    <w:p w:rsidR="008D0AB8" w:rsidRDefault="008D0AB8" w:rsidP="0035224C">
      <w:pPr>
        <w:pStyle w:val="Default"/>
        <w:ind w:left="720"/>
        <w:rPr>
          <w:color w:val="auto"/>
        </w:rPr>
      </w:pPr>
    </w:p>
    <w:p w:rsidR="008D0AB8" w:rsidRDefault="008D0AB8" w:rsidP="0035224C">
      <w:pPr>
        <w:pStyle w:val="Default"/>
        <w:ind w:left="720"/>
        <w:rPr>
          <w:color w:val="auto"/>
        </w:rPr>
      </w:pPr>
    </w:p>
    <w:p w:rsidR="008D0AB8" w:rsidRDefault="008D0AB8" w:rsidP="0035224C">
      <w:pPr>
        <w:pStyle w:val="Default"/>
        <w:ind w:left="720"/>
        <w:rPr>
          <w:color w:val="auto"/>
        </w:rPr>
      </w:pPr>
    </w:p>
    <w:p w:rsidR="008D0AB8" w:rsidRDefault="008D0AB8" w:rsidP="0035224C">
      <w:pPr>
        <w:pStyle w:val="Default"/>
        <w:ind w:left="720"/>
        <w:rPr>
          <w:color w:val="auto"/>
        </w:rPr>
      </w:pPr>
    </w:p>
    <w:p w:rsidR="003D1D98" w:rsidRDefault="003D1D98" w:rsidP="0035224C">
      <w:pPr>
        <w:pStyle w:val="Default"/>
        <w:ind w:left="720"/>
        <w:rPr>
          <w:color w:val="auto"/>
        </w:rPr>
      </w:pPr>
    </w:p>
    <w:p w:rsidR="003D1D98" w:rsidRDefault="003D1D98" w:rsidP="0035224C">
      <w:pPr>
        <w:pStyle w:val="Default"/>
        <w:ind w:left="720"/>
        <w:rPr>
          <w:color w:val="auto"/>
        </w:rPr>
      </w:pPr>
    </w:p>
    <w:p w:rsidR="00546881" w:rsidRDefault="00546881" w:rsidP="0035224C">
      <w:pPr>
        <w:pStyle w:val="Default"/>
        <w:ind w:left="720"/>
        <w:rPr>
          <w:color w:val="auto"/>
        </w:rPr>
      </w:pPr>
    </w:p>
    <w:p w:rsidR="00546881" w:rsidRDefault="00546881" w:rsidP="0035224C">
      <w:pPr>
        <w:pStyle w:val="Default"/>
        <w:ind w:left="720"/>
        <w:rPr>
          <w:color w:val="auto"/>
        </w:rPr>
      </w:pPr>
    </w:p>
    <w:p w:rsidR="00546881" w:rsidRDefault="00546881" w:rsidP="0035224C">
      <w:pPr>
        <w:pStyle w:val="Default"/>
        <w:ind w:left="720"/>
        <w:rPr>
          <w:color w:val="auto"/>
        </w:rPr>
      </w:pPr>
    </w:p>
    <w:p w:rsidR="00546881" w:rsidRDefault="00546881" w:rsidP="0035224C">
      <w:pPr>
        <w:pStyle w:val="Default"/>
        <w:ind w:left="720"/>
        <w:rPr>
          <w:color w:val="auto"/>
        </w:rPr>
      </w:pPr>
    </w:p>
    <w:p w:rsidR="00546881" w:rsidRDefault="00546881" w:rsidP="0035224C">
      <w:pPr>
        <w:pStyle w:val="Default"/>
        <w:ind w:left="720"/>
        <w:rPr>
          <w:color w:val="auto"/>
        </w:rPr>
      </w:pPr>
    </w:p>
    <w:p w:rsidR="003D1D98" w:rsidRDefault="003D1D98" w:rsidP="0035224C">
      <w:pPr>
        <w:pStyle w:val="Default"/>
        <w:ind w:left="720"/>
        <w:rPr>
          <w:color w:val="auto"/>
        </w:rPr>
      </w:pPr>
    </w:p>
    <w:p w:rsidR="003D1D98" w:rsidRDefault="003D1D98" w:rsidP="0035224C">
      <w:pPr>
        <w:pStyle w:val="Default"/>
        <w:ind w:left="720"/>
        <w:rPr>
          <w:color w:val="auto"/>
        </w:rPr>
      </w:pPr>
    </w:p>
    <w:p w:rsidR="003D1D98" w:rsidRDefault="003D1D98" w:rsidP="0035224C">
      <w:pPr>
        <w:pStyle w:val="Default"/>
        <w:ind w:left="720"/>
        <w:rPr>
          <w:color w:val="auto"/>
        </w:rPr>
      </w:pPr>
    </w:p>
    <w:p w:rsidR="00985D8E" w:rsidRDefault="00985D8E">
      <w:pPr>
        <w:rPr>
          <w:rFonts w:ascii="Arial" w:hAnsi="Arial" w:cs="Arial"/>
          <w:szCs w:val="24"/>
        </w:rPr>
      </w:pPr>
    </w:p>
    <w:p w:rsidR="00954B15" w:rsidRDefault="00954B15">
      <w:pPr>
        <w:rPr>
          <w:rFonts w:ascii="Arial" w:hAnsi="Arial" w:cs="Arial"/>
          <w:szCs w:val="24"/>
        </w:rPr>
      </w:pPr>
    </w:p>
    <w:p w:rsidR="00954B15" w:rsidRDefault="00954B15">
      <w:pPr>
        <w:rPr>
          <w:rFonts w:ascii="Arial" w:hAnsi="Arial" w:cs="Arial"/>
          <w:szCs w:val="24"/>
        </w:rPr>
      </w:pPr>
    </w:p>
    <w:p w:rsidR="00B557B4" w:rsidRDefault="0070299F">
      <w:pPr>
        <w:rPr>
          <w:b/>
        </w:rPr>
      </w:pPr>
      <w:r w:rsidRPr="00B77FE0">
        <w:rPr>
          <w:rFonts w:ascii="Arial" w:hAnsi="Arial" w:cs="Arial"/>
          <w:b/>
          <w:sz w:val="28"/>
          <w:szCs w:val="28"/>
          <w:u w:val="single"/>
        </w:rPr>
        <w:t>Ap</w:t>
      </w:r>
      <w:r w:rsidR="00B23069" w:rsidRPr="00B77FE0">
        <w:rPr>
          <w:rFonts w:ascii="Arial" w:hAnsi="Arial" w:cs="Arial"/>
          <w:b/>
          <w:sz w:val="28"/>
          <w:szCs w:val="28"/>
          <w:u w:val="single"/>
        </w:rPr>
        <w:t>pendix 1</w:t>
      </w:r>
      <w:r w:rsidR="00B23069" w:rsidRPr="00B77FE0">
        <w:rPr>
          <w:b/>
        </w:rPr>
        <w:t xml:space="preserve"> </w:t>
      </w:r>
      <w:r w:rsidR="00B23069" w:rsidRPr="00B77FE0">
        <w:rPr>
          <w:b/>
        </w:rPr>
        <w:tab/>
      </w:r>
    </w:p>
    <w:p w:rsidR="0070299F" w:rsidRPr="00B77FE0" w:rsidRDefault="0070299F" w:rsidP="0070299F">
      <w:pPr>
        <w:jc w:val="both"/>
        <w:rPr>
          <w:b/>
        </w:rPr>
      </w:pPr>
    </w:p>
    <w:p w:rsidR="00B23069" w:rsidRPr="00B77FE0" w:rsidRDefault="00B23069" w:rsidP="00B23069">
      <w:pPr>
        <w:pStyle w:val="Default"/>
        <w:spacing w:after="240"/>
        <w:rPr>
          <w:b/>
          <w:color w:val="auto"/>
          <w:sz w:val="28"/>
          <w:szCs w:val="28"/>
          <w:u w:val="single"/>
        </w:rPr>
      </w:pPr>
      <w:r w:rsidRPr="00B77FE0">
        <w:rPr>
          <w:b/>
          <w:color w:val="auto"/>
          <w:sz w:val="28"/>
          <w:szCs w:val="28"/>
          <w:u w:val="single"/>
        </w:rPr>
        <w:t>Types of abuse and neglect</w:t>
      </w:r>
    </w:p>
    <w:p w:rsidR="00B23069" w:rsidRPr="00B77FE0" w:rsidRDefault="00B23069" w:rsidP="00DB6C07">
      <w:pPr>
        <w:autoSpaceDE w:val="0"/>
        <w:autoSpaceDN w:val="0"/>
        <w:adjustRightInd w:val="0"/>
        <w:jc w:val="both"/>
        <w:rPr>
          <w:rFonts w:ascii="Arial" w:hAnsi="Arial" w:cs="Arial"/>
        </w:rPr>
      </w:pPr>
      <w:r w:rsidRPr="00B77FE0">
        <w:rPr>
          <w:rFonts w:ascii="Arial" w:hAnsi="Arial" w:cs="Arial"/>
        </w:rPr>
        <w:t>Abuse is defined as a form of maltreatment of a child. Somebody may abuse or neglect a child by inflicting harm, or by failing to act to prevent harm. They may be abused by an adult or adults or another child or children.</w:t>
      </w:r>
    </w:p>
    <w:p w:rsidR="00B23069" w:rsidRPr="00B77FE0" w:rsidRDefault="00B23069" w:rsidP="00DB6C07">
      <w:pPr>
        <w:autoSpaceDE w:val="0"/>
        <w:autoSpaceDN w:val="0"/>
        <w:adjustRightInd w:val="0"/>
        <w:jc w:val="both"/>
        <w:rPr>
          <w:rFonts w:ascii="Arial" w:hAnsi="Arial" w:cs="Arial"/>
        </w:rPr>
      </w:pPr>
    </w:p>
    <w:p w:rsidR="004656AF" w:rsidRPr="00B77FE0" w:rsidRDefault="004656AF" w:rsidP="004656AF">
      <w:pPr>
        <w:autoSpaceDE w:val="0"/>
        <w:autoSpaceDN w:val="0"/>
        <w:adjustRightInd w:val="0"/>
        <w:rPr>
          <w:rFonts w:ascii="Arial" w:hAnsi="Arial" w:cs="Arial"/>
        </w:rPr>
      </w:pPr>
      <w:r w:rsidRPr="00B77FE0">
        <w:rPr>
          <w:rFonts w:ascii="Arial" w:hAnsi="Arial" w:cs="Arial"/>
        </w:rPr>
        <w:t>Please be aware that this guidance is provided as a useful reminder of the indicators of abuse. It should always be considered within the context of a comprehensive training programme and not as a substitute for more in depth consideration.</w:t>
      </w:r>
    </w:p>
    <w:p w:rsidR="004656AF" w:rsidRPr="00B77FE0" w:rsidRDefault="004656AF" w:rsidP="004656AF">
      <w:pPr>
        <w:autoSpaceDE w:val="0"/>
        <w:autoSpaceDN w:val="0"/>
        <w:adjustRightInd w:val="0"/>
        <w:rPr>
          <w:rFonts w:ascii="Arial" w:hAnsi="Arial" w:cs="Arial"/>
        </w:rPr>
      </w:pPr>
    </w:p>
    <w:p w:rsidR="004656AF" w:rsidRPr="00B77FE0" w:rsidRDefault="004656AF" w:rsidP="004656AF">
      <w:pPr>
        <w:autoSpaceDE w:val="0"/>
        <w:autoSpaceDN w:val="0"/>
        <w:adjustRightInd w:val="0"/>
        <w:rPr>
          <w:rFonts w:ascii="Arial" w:hAnsi="Arial" w:cs="Arial"/>
        </w:rPr>
      </w:pPr>
      <w:r w:rsidRPr="00B77FE0">
        <w:rPr>
          <w:rFonts w:ascii="Arial" w:hAnsi="Arial" w:cs="Arial"/>
        </w:rPr>
        <w:t xml:space="preserve">There are four main categories of abuse, which may result in a child </w:t>
      </w:r>
      <w:r w:rsidR="00985D8E">
        <w:rPr>
          <w:rFonts w:ascii="Arial" w:hAnsi="Arial" w:cs="Arial"/>
        </w:rPr>
        <w:t xml:space="preserve">having a </w:t>
      </w:r>
      <w:r w:rsidRPr="00B77FE0">
        <w:rPr>
          <w:rFonts w:ascii="Arial" w:hAnsi="Arial" w:cs="Arial"/>
        </w:rPr>
        <w:t xml:space="preserve">Child Protection </w:t>
      </w:r>
      <w:r w:rsidR="00985D8E">
        <w:rPr>
          <w:rFonts w:ascii="Arial" w:hAnsi="Arial" w:cs="Arial"/>
        </w:rPr>
        <w:t>Plan</w:t>
      </w:r>
      <w:r w:rsidRPr="00B77FE0">
        <w:rPr>
          <w:rFonts w:ascii="Arial" w:hAnsi="Arial" w:cs="Arial"/>
        </w:rPr>
        <w:t>.  They are:</w:t>
      </w:r>
    </w:p>
    <w:p w:rsidR="004656AF" w:rsidRPr="00B77FE0" w:rsidRDefault="004656AF" w:rsidP="004656AF">
      <w:pPr>
        <w:autoSpaceDE w:val="0"/>
        <w:autoSpaceDN w:val="0"/>
        <w:adjustRightInd w:val="0"/>
        <w:rPr>
          <w:rFonts w:ascii="Arial" w:hAnsi="Arial" w:cs="Arial"/>
        </w:rPr>
      </w:pPr>
    </w:p>
    <w:p w:rsidR="00E05DCB" w:rsidRDefault="004656AF" w:rsidP="00D17E47">
      <w:pPr>
        <w:numPr>
          <w:ilvl w:val="0"/>
          <w:numId w:val="18"/>
        </w:numPr>
        <w:autoSpaceDE w:val="0"/>
        <w:autoSpaceDN w:val="0"/>
        <w:adjustRightInd w:val="0"/>
        <w:rPr>
          <w:rFonts w:ascii="Arial" w:hAnsi="Arial" w:cs="Arial"/>
        </w:rPr>
      </w:pPr>
      <w:r w:rsidRPr="00B77FE0">
        <w:rPr>
          <w:rFonts w:ascii="Arial" w:hAnsi="Arial" w:cs="Arial"/>
        </w:rPr>
        <w:t>Physical Abuse</w:t>
      </w:r>
    </w:p>
    <w:p w:rsidR="00E05DCB" w:rsidRDefault="004656AF" w:rsidP="00D17E47">
      <w:pPr>
        <w:numPr>
          <w:ilvl w:val="0"/>
          <w:numId w:val="18"/>
        </w:numPr>
        <w:autoSpaceDE w:val="0"/>
        <w:autoSpaceDN w:val="0"/>
        <w:adjustRightInd w:val="0"/>
        <w:rPr>
          <w:rFonts w:ascii="Arial" w:hAnsi="Arial" w:cs="Arial"/>
        </w:rPr>
      </w:pPr>
      <w:r w:rsidRPr="00B77FE0">
        <w:rPr>
          <w:rFonts w:ascii="Arial" w:hAnsi="Arial" w:cs="Arial"/>
        </w:rPr>
        <w:t>Emotional Abuse</w:t>
      </w:r>
    </w:p>
    <w:p w:rsidR="00E05DCB" w:rsidRDefault="004656AF" w:rsidP="00D17E47">
      <w:pPr>
        <w:numPr>
          <w:ilvl w:val="0"/>
          <w:numId w:val="18"/>
        </w:numPr>
        <w:autoSpaceDE w:val="0"/>
        <w:autoSpaceDN w:val="0"/>
        <w:adjustRightInd w:val="0"/>
        <w:rPr>
          <w:rFonts w:ascii="Arial" w:hAnsi="Arial" w:cs="Arial"/>
        </w:rPr>
      </w:pPr>
      <w:r w:rsidRPr="00B77FE0">
        <w:rPr>
          <w:rFonts w:ascii="Arial" w:hAnsi="Arial" w:cs="Arial"/>
        </w:rPr>
        <w:t>Sexual Abuse</w:t>
      </w:r>
    </w:p>
    <w:p w:rsidR="00E05DCB" w:rsidRDefault="004656AF" w:rsidP="00D17E47">
      <w:pPr>
        <w:pStyle w:val="ListParagraph"/>
        <w:numPr>
          <w:ilvl w:val="0"/>
          <w:numId w:val="18"/>
        </w:numPr>
        <w:autoSpaceDE w:val="0"/>
        <w:autoSpaceDN w:val="0"/>
        <w:adjustRightInd w:val="0"/>
        <w:jc w:val="both"/>
        <w:rPr>
          <w:rFonts w:ascii="Arial" w:hAnsi="Arial" w:cs="Arial"/>
        </w:rPr>
      </w:pPr>
      <w:r w:rsidRPr="00B77FE0">
        <w:rPr>
          <w:rFonts w:ascii="Arial" w:hAnsi="Arial" w:cs="Arial"/>
        </w:rPr>
        <w:t>Neglect</w:t>
      </w:r>
      <w:r w:rsidR="000B654B" w:rsidRPr="00B77FE0">
        <w:rPr>
          <w:rFonts w:ascii="Arial" w:hAnsi="Arial" w:cs="Arial"/>
        </w:rPr>
        <w:t>.</w:t>
      </w:r>
    </w:p>
    <w:p w:rsidR="004656AF" w:rsidRDefault="004656AF" w:rsidP="00DB6C07">
      <w:pPr>
        <w:autoSpaceDE w:val="0"/>
        <w:autoSpaceDN w:val="0"/>
        <w:adjustRightInd w:val="0"/>
        <w:jc w:val="both"/>
        <w:rPr>
          <w:rFonts w:ascii="Arial" w:hAnsi="Arial" w:cs="Arial"/>
        </w:rPr>
      </w:pPr>
    </w:p>
    <w:p w:rsidR="00EE67C2" w:rsidRPr="00B77FE0" w:rsidRDefault="00B23069" w:rsidP="00DB6C07">
      <w:pPr>
        <w:autoSpaceDE w:val="0"/>
        <w:autoSpaceDN w:val="0"/>
        <w:adjustRightInd w:val="0"/>
        <w:jc w:val="both"/>
        <w:rPr>
          <w:rFonts w:ascii="Arial" w:hAnsi="Arial" w:cs="Arial"/>
          <w:b/>
        </w:rPr>
      </w:pPr>
      <w:r w:rsidRPr="00B77FE0">
        <w:rPr>
          <w:rFonts w:ascii="Arial" w:hAnsi="Arial" w:cs="Arial"/>
          <w:b/>
        </w:rPr>
        <w:t>Physical abuse</w:t>
      </w:r>
    </w:p>
    <w:p w:rsidR="00D54BE0" w:rsidRPr="00B77FE0" w:rsidRDefault="00D54BE0" w:rsidP="00DB6C07">
      <w:pPr>
        <w:autoSpaceDE w:val="0"/>
        <w:autoSpaceDN w:val="0"/>
        <w:adjustRightInd w:val="0"/>
        <w:jc w:val="both"/>
        <w:rPr>
          <w:rFonts w:ascii="Arial" w:hAnsi="Arial" w:cs="Arial"/>
          <w:b/>
        </w:rPr>
      </w:pPr>
    </w:p>
    <w:p w:rsidR="002D3BA5" w:rsidRPr="00B77FE0" w:rsidRDefault="00EE67C2" w:rsidP="00DB6C07">
      <w:pPr>
        <w:autoSpaceDE w:val="0"/>
        <w:autoSpaceDN w:val="0"/>
        <w:adjustRightInd w:val="0"/>
        <w:jc w:val="both"/>
        <w:rPr>
          <w:rFonts w:ascii="Arial" w:hAnsi="Arial" w:cs="Arial"/>
        </w:rPr>
      </w:pPr>
      <w:r w:rsidRPr="00B77FE0">
        <w:rPr>
          <w:rFonts w:ascii="Arial" w:hAnsi="Arial" w:cs="Arial"/>
        </w:rPr>
        <w:t xml:space="preserve">Physical abuse is </w:t>
      </w:r>
      <w:r w:rsidR="00B23069" w:rsidRPr="00B77FE0">
        <w:rPr>
          <w:rFonts w:ascii="Arial" w:hAnsi="Arial" w:cs="Arial"/>
        </w:rPr>
        <w:t>a form of abuse which may involve</w:t>
      </w:r>
      <w:r w:rsidR="002D3BA5" w:rsidRPr="00B77FE0">
        <w:rPr>
          <w:rFonts w:ascii="Arial" w:hAnsi="Arial" w:cs="Arial"/>
        </w:rPr>
        <w:t>:</w:t>
      </w:r>
    </w:p>
    <w:p w:rsidR="00E05DCB" w:rsidRDefault="00E126B8">
      <w:pPr>
        <w:pStyle w:val="ListParagraph"/>
        <w:numPr>
          <w:ilvl w:val="0"/>
          <w:numId w:val="11"/>
        </w:numPr>
        <w:autoSpaceDE w:val="0"/>
        <w:autoSpaceDN w:val="0"/>
        <w:adjustRightInd w:val="0"/>
        <w:jc w:val="both"/>
        <w:rPr>
          <w:rFonts w:ascii="Arial" w:hAnsi="Arial" w:cs="Arial"/>
        </w:rPr>
      </w:pPr>
      <w:r w:rsidRPr="00B77FE0">
        <w:rPr>
          <w:rFonts w:ascii="Arial" w:hAnsi="Arial" w:cs="Arial"/>
        </w:rPr>
        <w:t>Hitting</w:t>
      </w:r>
      <w:r w:rsidR="00B23069" w:rsidRPr="00B77FE0">
        <w:rPr>
          <w:rFonts w:ascii="Arial" w:hAnsi="Arial" w:cs="Arial"/>
        </w:rPr>
        <w:t>, shaking, throwing, poisoning, burning, bruising</w:t>
      </w:r>
      <w:r w:rsidR="0021253E" w:rsidRPr="00B77FE0">
        <w:rPr>
          <w:rFonts w:ascii="Arial" w:hAnsi="Arial" w:cs="Arial"/>
        </w:rPr>
        <w:t>,</w:t>
      </w:r>
      <w:r w:rsidR="00B23069" w:rsidRPr="00B77FE0">
        <w:rPr>
          <w:rFonts w:ascii="Arial" w:hAnsi="Arial" w:cs="Arial"/>
        </w:rPr>
        <w:t xml:space="preserve"> scalding, drowning, suffocating or </w:t>
      </w:r>
      <w:r w:rsidR="0021253E" w:rsidRPr="00B77FE0">
        <w:rPr>
          <w:rFonts w:ascii="Arial" w:hAnsi="Arial" w:cs="Arial"/>
        </w:rPr>
        <w:t>otherwise;</w:t>
      </w:r>
      <w:r w:rsidR="00B23069" w:rsidRPr="00B77FE0">
        <w:rPr>
          <w:rFonts w:ascii="Arial" w:hAnsi="Arial" w:cs="Arial"/>
        </w:rPr>
        <w:t xml:space="preserve"> c</w:t>
      </w:r>
      <w:r w:rsidR="000B654B" w:rsidRPr="00B77FE0">
        <w:rPr>
          <w:rFonts w:ascii="Arial" w:hAnsi="Arial" w:cs="Arial"/>
        </w:rPr>
        <w:t>ausing physical harm to a child</w:t>
      </w:r>
      <w:r w:rsidR="00B23069" w:rsidRPr="00B77FE0">
        <w:rPr>
          <w:rFonts w:ascii="Arial" w:hAnsi="Arial" w:cs="Arial"/>
        </w:rPr>
        <w:t xml:space="preserve"> </w:t>
      </w:r>
    </w:p>
    <w:p w:rsidR="00E05DCB" w:rsidRDefault="00B23069">
      <w:pPr>
        <w:pStyle w:val="ListParagraph"/>
        <w:numPr>
          <w:ilvl w:val="0"/>
          <w:numId w:val="11"/>
        </w:numPr>
        <w:autoSpaceDE w:val="0"/>
        <w:autoSpaceDN w:val="0"/>
        <w:adjustRightInd w:val="0"/>
        <w:jc w:val="both"/>
        <w:rPr>
          <w:rFonts w:ascii="Arial" w:hAnsi="Arial" w:cs="Arial"/>
        </w:rPr>
      </w:pPr>
      <w:r w:rsidRPr="00B77FE0">
        <w:rPr>
          <w:rFonts w:ascii="Arial" w:hAnsi="Arial" w:cs="Arial"/>
        </w:rPr>
        <w:t>Physical harm may also be caused when a parent or carer fabricates the symptoms of, or deliberately induces, illness in a child.</w:t>
      </w:r>
    </w:p>
    <w:p w:rsidR="00B23069" w:rsidRPr="00B77FE0" w:rsidRDefault="00B23069" w:rsidP="00DB6C07">
      <w:pPr>
        <w:autoSpaceDE w:val="0"/>
        <w:autoSpaceDN w:val="0"/>
        <w:adjustRightInd w:val="0"/>
        <w:jc w:val="both"/>
        <w:rPr>
          <w:rFonts w:ascii="Arial" w:hAnsi="Arial" w:cs="Arial"/>
        </w:rPr>
      </w:pPr>
    </w:p>
    <w:p w:rsidR="00EE67C2" w:rsidRPr="00B77FE0" w:rsidRDefault="00B23069" w:rsidP="00DB6C07">
      <w:pPr>
        <w:autoSpaceDE w:val="0"/>
        <w:autoSpaceDN w:val="0"/>
        <w:adjustRightInd w:val="0"/>
        <w:jc w:val="both"/>
        <w:rPr>
          <w:rFonts w:ascii="Arial" w:hAnsi="Arial" w:cs="Arial"/>
          <w:b/>
        </w:rPr>
      </w:pPr>
      <w:r w:rsidRPr="00B77FE0">
        <w:rPr>
          <w:rFonts w:ascii="Arial" w:hAnsi="Arial" w:cs="Arial"/>
          <w:b/>
        </w:rPr>
        <w:t>Emotional abuse</w:t>
      </w:r>
    </w:p>
    <w:p w:rsidR="00D54BE0" w:rsidRPr="00B77FE0" w:rsidRDefault="00D54BE0" w:rsidP="00DB6C07">
      <w:pPr>
        <w:autoSpaceDE w:val="0"/>
        <w:autoSpaceDN w:val="0"/>
        <w:adjustRightInd w:val="0"/>
        <w:jc w:val="both"/>
        <w:rPr>
          <w:rFonts w:ascii="Arial" w:hAnsi="Arial" w:cs="Arial"/>
          <w:b/>
        </w:rPr>
      </w:pPr>
    </w:p>
    <w:p w:rsidR="00BE2E75" w:rsidRDefault="00EE67C2" w:rsidP="00DB6C07">
      <w:pPr>
        <w:autoSpaceDE w:val="0"/>
        <w:autoSpaceDN w:val="0"/>
        <w:adjustRightInd w:val="0"/>
        <w:jc w:val="both"/>
        <w:rPr>
          <w:rFonts w:ascii="Arial" w:hAnsi="Arial" w:cs="Arial"/>
        </w:rPr>
      </w:pPr>
      <w:r w:rsidRPr="00B77FE0">
        <w:rPr>
          <w:rFonts w:ascii="Arial" w:hAnsi="Arial" w:cs="Arial"/>
        </w:rPr>
        <w:t>Emotional abuse is</w:t>
      </w:r>
      <w:r w:rsidR="00B23069" w:rsidRPr="00B77FE0">
        <w:rPr>
          <w:rFonts w:ascii="Arial" w:hAnsi="Arial" w:cs="Arial"/>
        </w:rPr>
        <w:t xml:space="preserve"> the persistent emotional maltreatment of a child such as to cause severe and adverse effects on the child’s emotional development. It may involve</w:t>
      </w:r>
      <w:r w:rsidR="00BE2E75" w:rsidRPr="00B77FE0">
        <w:rPr>
          <w:rFonts w:ascii="Arial" w:hAnsi="Arial" w:cs="Arial"/>
        </w:rPr>
        <w:t>:</w:t>
      </w:r>
    </w:p>
    <w:p w:rsidR="006807D4" w:rsidRPr="00B77FE0" w:rsidRDefault="006807D4" w:rsidP="00DB6C07">
      <w:pPr>
        <w:autoSpaceDE w:val="0"/>
        <w:autoSpaceDN w:val="0"/>
        <w:adjustRightInd w:val="0"/>
        <w:jc w:val="both"/>
        <w:rPr>
          <w:rFonts w:ascii="Arial" w:hAnsi="Arial" w:cs="Arial"/>
        </w:rPr>
      </w:pPr>
    </w:p>
    <w:p w:rsidR="00E05DCB" w:rsidRDefault="00BE2E75">
      <w:pPr>
        <w:pStyle w:val="ListParagraph"/>
        <w:numPr>
          <w:ilvl w:val="0"/>
          <w:numId w:val="10"/>
        </w:numPr>
        <w:autoSpaceDE w:val="0"/>
        <w:autoSpaceDN w:val="0"/>
        <w:adjustRightInd w:val="0"/>
        <w:jc w:val="both"/>
        <w:rPr>
          <w:rFonts w:ascii="Arial" w:hAnsi="Arial" w:cs="Arial"/>
        </w:rPr>
      </w:pPr>
      <w:r w:rsidRPr="00B77FE0">
        <w:rPr>
          <w:rFonts w:ascii="Arial" w:hAnsi="Arial" w:cs="Arial"/>
        </w:rPr>
        <w:t>C</w:t>
      </w:r>
      <w:r w:rsidR="00B23069" w:rsidRPr="00B77FE0">
        <w:rPr>
          <w:rFonts w:ascii="Arial" w:hAnsi="Arial" w:cs="Arial"/>
        </w:rPr>
        <w:t>onveying to a child that they are worthless or unloved, inadequate, or valued only insofar as they m</w:t>
      </w:r>
      <w:r w:rsidR="000B654B" w:rsidRPr="00B77FE0">
        <w:rPr>
          <w:rFonts w:ascii="Arial" w:hAnsi="Arial" w:cs="Arial"/>
        </w:rPr>
        <w:t>eet the needs of another person</w:t>
      </w:r>
      <w:r w:rsidR="00B23069" w:rsidRPr="00B77FE0">
        <w:rPr>
          <w:rFonts w:ascii="Arial" w:hAnsi="Arial" w:cs="Arial"/>
        </w:rPr>
        <w:t xml:space="preserve"> </w:t>
      </w:r>
    </w:p>
    <w:p w:rsidR="00E05DCB" w:rsidRDefault="00B23069">
      <w:pPr>
        <w:pStyle w:val="ListParagraph"/>
        <w:numPr>
          <w:ilvl w:val="0"/>
          <w:numId w:val="10"/>
        </w:numPr>
        <w:autoSpaceDE w:val="0"/>
        <w:autoSpaceDN w:val="0"/>
        <w:adjustRightInd w:val="0"/>
        <w:jc w:val="both"/>
        <w:rPr>
          <w:rFonts w:ascii="Arial" w:hAnsi="Arial" w:cs="Arial"/>
        </w:rPr>
      </w:pPr>
      <w:r w:rsidRPr="00B77FE0">
        <w:rPr>
          <w:rFonts w:ascii="Arial" w:hAnsi="Arial" w:cs="Arial"/>
        </w:rPr>
        <w:t>It may include not giving the child opportunities to express their views, deliberately silencing them or ‘making fun’ of what th</w:t>
      </w:r>
      <w:r w:rsidR="000B654B" w:rsidRPr="00B77FE0">
        <w:rPr>
          <w:rFonts w:ascii="Arial" w:hAnsi="Arial" w:cs="Arial"/>
        </w:rPr>
        <w:t>ey say or how they communicate</w:t>
      </w:r>
    </w:p>
    <w:p w:rsidR="00E05DCB" w:rsidRDefault="009B2483">
      <w:pPr>
        <w:pStyle w:val="ListParagraph"/>
        <w:numPr>
          <w:ilvl w:val="0"/>
          <w:numId w:val="10"/>
        </w:numPr>
        <w:autoSpaceDE w:val="0"/>
        <w:autoSpaceDN w:val="0"/>
        <w:adjustRightInd w:val="0"/>
        <w:jc w:val="both"/>
        <w:rPr>
          <w:rFonts w:ascii="Arial" w:hAnsi="Arial" w:cs="Arial"/>
        </w:rPr>
      </w:pPr>
      <w:r w:rsidRPr="00B77FE0">
        <w:rPr>
          <w:rFonts w:ascii="Arial" w:hAnsi="Arial" w:cs="Arial"/>
        </w:rPr>
        <w:t>A</w:t>
      </w:r>
      <w:r w:rsidR="00B23069" w:rsidRPr="00B77FE0">
        <w:rPr>
          <w:rFonts w:ascii="Arial" w:hAnsi="Arial" w:cs="Arial"/>
        </w:rPr>
        <w:t xml:space="preserve">ge or developmentally inappropriate expectations being imposed on children. </w:t>
      </w:r>
      <w:r w:rsidR="00BE2E75" w:rsidRPr="00B77FE0">
        <w:rPr>
          <w:rFonts w:ascii="Arial" w:hAnsi="Arial" w:cs="Arial"/>
        </w:rPr>
        <w:t>These may</w:t>
      </w:r>
      <w:r w:rsidR="00B23069" w:rsidRPr="00B77FE0">
        <w:rPr>
          <w:rFonts w:ascii="Arial" w:hAnsi="Arial" w:cs="Arial"/>
        </w:rPr>
        <w:t xml:space="preserve"> include interactions that are beyond a child’s developmental capability as well as overprotection and limitation of exploration and learning, or preventing the child participatin</w:t>
      </w:r>
      <w:r w:rsidR="000B654B" w:rsidRPr="00B77FE0">
        <w:rPr>
          <w:rFonts w:ascii="Arial" w:hAnsi="Arial" w:cs="Arial"/>
        </w:rPr>
        <w:t>g in normal social interaction</w:t>
      </w:r>
    </w:p>
    <w:p w:rsidR="00E05DCB" w:rsidRDefault="00B23069">
      <w:pPr>
        <w:pStyle w:val="ListParagraph"/>
        <w:numPr>
          <w:ilvl w:val="0"/>
          <w:numId w:val="10"/>
        </w:numPr>
        <w:autoSpaceDE w:val="0"/>
        <w:autoSpaceDN w:val="0"/>
        <w:adjustRightInd w:val="0"/>
        <w:jc w:val="both"/>
        <w:rPr>
          <w:rFonts w:ascii="Arial" w:hAnsi="Arial" w:cs="Arial"/>
        </w:rPr>
      </w:pPr>
      <w:r w:rsidRPr="00B77FE0">
        <w:rPr>
          <w:rFonts w:ascii="Arial" w:hAnsi="Arial" w:cs="Arial"/>
        </w:rPr>
        <w:t>It may involve seeing or hearin</w:t>
      </w:r>
      <w:r w:rsidR="000B654B" w:rsidRPr="00B77FE0">
        <w:rPr>
          <w:rFonts w:ascii="Arial" w:hAnsi="Arial" w:cs="Arial"/>
        </w:rPr>
        <w:t>g the ill-treatment of another</w:t>
      </w:r>
    </w:p>
    <w:p w:rsidR="00E05DCB" w:rsidRDefault="00B23069">
      <w:pPr>
        <w:pStyle w:val="ListParagraph"/>
        <w:numPr>
          <w:ilvl w:val="0"/>
          <w:numId w:val="10"/>
        </w:numPr>
        <w:autoSpaceDE w:val="0"/>
        <w:autoSpaceDN w:val="0"/>
        <w:adjustRightInd w:val="0"/>
        <w:jc w:val="both"/>
        <w:rPr>
          <w:rFonts w:ascii="Arial" w:hAnsi="Arial" w:cs="Arial"/>
        </w:rPr>
      </w:pPr>
      <w:r w:rsidRPr="00B77FE0">
        <w:rPr>
          <w:rFonts w:ascii="Arial" w:hAnsi="Arial" w:cs="Arial"/>
        </w:rPr>
        <w:t xml:space="preserve">It may involve serious bullying (including </w:t>
      </w:r>
      <w:r w:rsidR="00581B9C" w:rsidRPr="00B77FE0">
        <w:rPr>
          <w:rFonts w:ascii="Arial" w:hAnsi="Arial" w:cs="Arial"/>
        </w:rPr>
        <w:t>cyber bullying</w:t>
      </w:r>
      <w:r w:rsidRPr="00B77FE0">
        <w:rPr>
          <w:rFonts w:ascii="Arial" w:hAnsi="Arial" w:cs="Arial"/>
        </w:rPr>
        <w:t xml:space="preserve">), causing children frequently to feel frightened or in danger, </w:t>
      </w:r>
      <w:r w:rsidR="00581B9C" w:rsidRPr="00B77FE0">
        <w:rPr>
          <w:rFonts w:ascii="Arial" w:hAnsi="Arial" w:cs="Arial"/>
        </w:rPr>
        <w:t>e.g.</w:t>
      </w:r>
      <w:r w:rsidR="00DB6C07" w:rsidRPr="00B77FE0">
        <w:rPr>
          <w:rFonts w:ascii="Arial" w:hAnsi="Arial" w:cs="Arial"/>
        </w:rPr>
        <w:t xml:space="preserve"> witnessing domestic violence </w:t>
      </w:r>
      <w:r w:rsidRPr="00B77FE0">
        <w:rPr>
          <w:rFonts w:ascii="Arial" w:hAnsi="Arial" w:cs="Arial"/>
        </w:rPr>
        <w:t xml:space="preserve">or the exploitation or corruption of children. </w:t>
      </w:r>
    </w:p>
    <w:p w:rsidR="00992520" w:rsidRPr="00B77FE0" w:rsidRDefault="00992520" w:rsidP="00992520">
      <w:pPr>
        <w:pStyle w:val="ListParagraph"/>
        <w:autoSpaceDE w:val="0"/>
        <w:autoSpaceDN w:val="0"/>
        <w:adjustRightInd w:val="0"/>
        <w:ind w:left="780"/>
        <w:jc w:val="both"/>
        <w:rPr>
          <w:rFonts w:ascii="Arial" w:hAnsi="Arial" w:cs="Arial"/>
        </w:rPr>
      </w:pPr>
    </w:p>
    <w:p w:rsidR="00A27B3F" w:rsidRDefault="00B23069" w:rsidP="00A27B3F">
      <w:pPr>
        <w:autoSpaceDE w:val="0"/>
        <w:autoSpaceDN w:val="0"/>
        <w:adjustRightInd w:val="0"/>
        <w:ind w:left="60"/>
        <w:jc w:val="both"/>
        <w:rPr>
          <w:rFonts w:ascii="Arial" w:hAnsi="Arial" w:cs="Arial"/>
        </w:rPr>
      </w:pPr>
      <w:r w:rsidRPr="00B77FE0">
        <w:rPr>
          <w:rFonts w:ascii="Arial" w:hAnsi="Arial" w:cs="Arial"/>
        </w:rPr>
        <w:t>Some level of emotional abuse is involved in all types of maltreatment of a child, although it may occur alone.</w:t>
      </w:r>
    </w:p>
    <w:p w:rsidR="00985D8E" w:rsidRDefault="00985D8E" w:rsidP="00985D8E">
      <w:pPr>
        <w:autoSpaceDE w:val="0"/>
        <w:autoSpaceDN w:val="0"/>
        <w:adjustRightInd w:val="0"/>
        <w:jc w:val="both"/>
        <w:rPr>
          <w:rFonts w:ascii="Arial" w:hAnsi="Arial" w:cs="Arial"/>
        </w:rPr>
      </w:pPr>
    </w:p>
    <w:p w:rsidR="00A8104B" w:rsidRPr="00A27B3F" w:rsidRDefault="00B23069" w:rsidP="00985D8E">
      <w:pPr>
        <w:autoSpaceDE w:val="0"/>
        <w:autoSpaceDN w:val="0"/>
        <w:adjustRightInd w:val="0"/>
        <w:jc w:val="both"/>
        <w:rPr>
          <w:rFonts w:ascii="Arial" w:hAnsi="Arial" w:cs="Arial"/>
        </w:rPr>
      </w:pPr>
      <w:r w:rsidRPr="00B77FE0">
        <w:rPr>
          <w:rFonts w:ascii="Arial" w:hAnsi="Arial" w:cs="Arial"/>
          <w:b/>
        </w:rPr>
        <w:t>Sexual abuse</w:t>
      </w:r>
    </w:p>
    <w:p w:rsidR="00D54BE0" w:rsidRPr="00B77FE0" w:rsidRDefault="00D54BE0" w:rsidP="00F37035">
      <w:pPr>
        <w:autoSpaceDE w:val="0"/>
        <w:autoSpaceDN w:val="0"/>
        <w:adjustRightInd w:val="0"/>
        <w:jc w:val="both"/>
        <w:rPr>
          <w:rFonts w:ascii="Arial" w:hAnsi="Arial" w:cs="Arial"/>
          <w:b/>
        </w:rPr>
      </w:pPr>
    </w:p>
    <w:p w:rsidR="00A8104B" w:rsidRPr="00B77FE0" w:rsidRDefault="00A8104B" w:rsidP="00F37035">
      <w:pPr>
        <w:autoSpaceDE w:val="0"/>
        <w:autoSpaceDN w:val="0"/>
        <w:adjustRightInd w:val="0"/>
        <w:jc w:val="both"/>
        <w:rPr>
          <w:rFonts w:ascii="Arial" w:hAnsi="Arial" w:cs="Arial"/>
        </w:rPr>
      </w:pPr>
      <w:r w:rsidRPr="00B77FE0">
        <w:rPr>
          <w:rFonts w:ascii="Arial" w:hAnsi="Arial" w:cs="Arial"/>
        </w:rPr>
        <w:t>Sexual abuse</w:t>
      </w:r>
      <w:r w:rsidRPr="00B77FE0">
        <w:rPr>
          <w:rFonts w:ascii="Arial" w:hAnsi="Arial" w:cs="Arial"/>
          <w:b/>
        </w:rPr>
        <w:t xml:space="preserve"> </w:t>
      </w:r>
      <w:r w:rsidR="00B23069" w:rsidRPr="00B77FE0">
        <w:rPr>
          <w:rFonts w:ascii="Arial" w:hAnsi="Arial" w:cs="Arial"/>
        </w:rPr>
        <w:t>involves forcing or enticing a child or young person to take part in sexual activities</w:t>
      </w:r>
      <w:r w:rsidR="00E62CBC" w:rsidRPr="00B77FE0">
        <w:rPr>
          <w:rFonts w:ascii="Arial" w:hAnsi="Arial" w:cs="Arial"/>
        </w:rPr>
        <w:t xml:space="preserve"> including prostitution</w:t>
      </w:r>
      <w:r w:rsidR="00B23069" w:rsidRPr="00B77FE0">
        <w:rPr>
          <w:rFonts w:ascii="Arial" w:hAnsi="Arial" w:cs="Arial"/>
        </w:rPr>
        <w:t>, not necessarily involving a high level of violence, whether or not the child is aware of what is happening. The activities may involve</w:t>
      </w:r>
      <w:r w:rsidRPr="00B77FE0">
        <w:rPr>
          <w:rFonts w:ascii="Arial" w:hAnsi="Arial" w:cs="Arial"/>
        </w:rPr>
        <w:t>:</w:t>
      </w:r>
    </w:p>
    <w:p w:rsidR="00E05DCB" w:rsidRDefault="00A8104B">
      <w:pPr>
        <w:pStyle w:val="ListParagraph"/>
        <w:numPr>
          <w:ilvl w:val="0"/>
          <w:numId w:val="12"/>
        </w:numPr>
        <w:autoSpaceDE w:val="0"/>
        <w:autoSpaceDN w:val="0"/>
        <w:adjustRightInd w:val="0"/>
        <w:jc w:val="both"/>
        <w:rPr>
          <w:rFonts w:ascii="Arial" w:hAnsi="Arial" w:cs="Arial"/>
        </w:rPr>
      </w:pPr>
      <w:r w:rsidRPr="00B77FE0">
        <w:rPr>
          <w:rFonts w:ascii="Arial" w:hAnsi="Arial" w:cs="Arial"/>
        </w:rPr>
        <w:t>P</w:t>
      </w:r>
      <w:r w:rsidR="00B23069" w:rsidRPr="00B77FE0">
        <w:rPr>
          <w:rFonts w:ascii="Arial" w:hAnsi="Arial" w:cs="Arial"/>
        </w:rPr>
        <w:t>hysical contact, including assault by penetration (for example rape or oral sex) or no penetrative acts such as masturbation, kissing, rubbing a</w:t>
      </w:r>
      <w:r w:rsidR="00F37035" w:rsidRPr="00B77FE0">
        <w:rPr>
          <w:rFonts w:ascii="Arial" w:hAnsi="Arial" w:cs="Arial"/>
        </w:rPr>
        <w:t>nd touching outside of clothing</w:t>
      </w:r>
    </w:p>
    <w:p w:rsidR="00E05DCB" w:rsidRDefault="00A8104B">
      <w:pPr>
        <w:pStyle w:val="ListParagraph"/>
        <w:numPr>
          <w:ilvl w:val="0"/>
          <w:numId w:val="12"/>
        </w:numPr>
        <w:autoSpaceDE w:val="0"/>
        <w:autoSpaceDN w:val="0"/>
        <w:adjustRightInd w:val="0"/>
        <w:jc w:val="both"/>
        <w:rPr>
          <w:rFonts w:ascii="Arial" w:hAnsi="Arial" w:cs="Arial"/>
        </w:rPr>
      </w:pPr>
      <w:r w:rsidRPr="00B77FE0">
        <w:rPr>
          <w:rFonts w:ascii="Arial" w:hAnsi="Arial" w:cs="Arial"/>
        </w:rPr>
        <w:t>N</w:t>
      </w:r>
      <w:r w:rsidR="00B23069" w:rsidRPr="00B77FE0">
        <w:rPr>
          <w:rFonts w:ascii="Arial" w:hAnsi="Arial" w:cs="Arial"/>
        </w:rPr>
        <w:t>on-contact activities, such as involving children in looking at, or in the production of, sexual images, watching sexual activities,</w:t>
      </w:r>
      <w:r w:rsidR="00E62CBC" w:rsidRPr="00B77FE0">
        <w:rPr>
          <w:rFonts w:ascii="Arial" w:hAnsi="Arial" w:cs="Arial"/>
        </w:rPr>
        <w:t xml:space="preserve"> or </w:t>
      </w:r>
      <w:r w:rsidR="00B23069" w:rsidRPr="00B77FE0">
        <w:rPr>
          <w:rFonts w:ascii="Arial" w:hAnsi="Arial" w:cs="Arial"/>
        </w:rPr>
        <w:t>encouraging children to behave in sexually inappropriate ways, or grooming a child in preparation for abus</w:t>
      </w:r>
      <w:r w:rsidR="00F37035" w:rsidRPr="00B77FE0">
        <w:rPr>
          <w:rFonts w:ascii="Arial" w:hAnsi="Arial" w:cs="Arial"/>
        </w:rPr>
        <w:t>e (including via the internet)</w:t>
      </w:r>
    </w:p>
    <w:p w:rsidR="00E05DCB" w:rsidRDefault="00A8104B">
      <w:pPr>
        <w:pStyle w:val="ListParagraph"/>
        <w:numPr>
          <w:ilvl w:val="0"/>
          <w:numId w:val="12"/>
        </w:numPr>
        <w:autoSpaceDE w:val="0"/>
        <w:autoSpaceDN w:val="0"/>
        <w:adjustRightInd w:val="0"/>
        <w:jc w:val="both"/>
        <w:rPr>
          <w:rFonts w:ascii="Arial" w:hAnsi="Arial" w:cs="Arial"/>
        </w:rPr>
      </w:pPr>
      <w:r w:rsidRPr="00B77FE0">
        <w:rPr>
          <w:rFonts w:ascii="Arial" w:hAnsi="Arial" w:cs="Arial"/>
        </w:rPr>
        <w:t>Sexual abuse is not solely perpetrated by adult males. Women can also commit acts of sexual abuse, as can other children.</w:t>
      </w:r>
    </w:p>
    <w:p w:rsidR="00A8104B" w:rsidRPr="00B77FE0" w:rsidRDefault="00A8104B" w:rsidP="00A8104B">
      <w:pPr>
        <w:autoSpaceDE w:val="0"/>
        <w:autoSpaceDN w:val="0"/>
        <w:adjustRightInd w:val="0"/>
        <w:ind w:left="45"/>
        <w:rPr>
          <w:rFonts w:ascii="Arial" w:hAnsi="Arial" w:cs="Arial"/>
        </w:rPr>
      </w:pPr>
    </w:p>
    <w:p w:rsidR="00B23069" w:rsidRPr="00B77FE0" w:rsidRDefault="00B23069" w:rsidP="00F37035">
      <w:pPr>
        <w:autoSpaceDE w:val="0"/>
        <w:autoSpaceDN w:val="0"/>
        <w:adjustRightInd w:val="0"/>
        <w:jc w:val="both"/>
        <w:rPr>
          <w:rFonts w:ascii="Arial" w:hAnsi="Arial" w:cs="Arial"/>
        </w:rPr>
      </w:pPr>
      <w:r w:rsidRPr="00B77FE0">
        <w:rPr>
          <w:rFonts w:ascii="Arial" w:hAnsi="Arial" w:cs="Arial"/>
        </w:rPr>
        <w:t xml:space="preserve">Children under 16 years of age cannot lawfully consent to any sexual activity occurring, although in practice young people may be involved in sexual contact to which, as individuals, they may have agreed. </w:t>
      </w:r>
    </w:p>
    <w:p w:rsidR="00B23069" w:rsidRPr="00B77FE0" w:rsidRDefault="00B23069" w:rsidP="00F37035">
      <w:pPr>
        <w:autoSpaceDE w:val="0"/>
        <w:autoSpaceDN w:val="0"/>
        <w:adjustRightInd w:val="0"/>
        <w:jc w:val="both"/>
        <w:rPr>
          <w:rFonts w:ascii="Arial" w:hAnsi="Arial" w:cs="Arial"/>
          <w:b/>
        </w:rPr>
      </w:pPr>
    </w:p>
    <w:p w:rsidR="00B14318" w:rsidRPr="00B77FE0" w:rsidRDefault="00B23069" w:rsidP="00F37035">
      <w:pPr>
        <w:autoSpaceDE w:val="0"/>
        <w:autoSpaceDN w:val="0"/>
        <w:adjustRightInd w:val="0"/>
        <w:jc w:val="both"/>
        <w:rPr>
          <w:rFonts w:ascii="Arial" w:hAnsi="Arial" w:cs="Arial"/>
          <w:b/>
        </w:rPr>
      </w:pPr>
      <w:r w:rsidRPr="00B77FE0">
        <w:rPr>
          <w:rFonts w:ascii="Arial" w:hAnsi="Arial" w:cs="Arial"/>
          <w:b/>
        </w:rPr>
        <w:t>Neglect</w:t>
      </w:r>
    </w:p>
    <w:p w:rsidR="00D54BE0" w:rsidRPr="00B77FE0" w:rsidRDefault="00D54BE0" w:rsidP="00F37035">
      <w:pPr>
        <w:autoSpaceDE w:val="0"/>
        <w:autoSpaceDN w:val="0"/>
        <w:adjustRightInd w:val="0"/>
        <w:jc w:val="both"/>
        <w:rPr>
          <w:rFonts w:ascii="Arial" w:hAnsi="Arial" w:cs="Arial"/>
        </w:rPr>
      </w:pPr>
    </w:p>
    <w:p w:rsidR="00B14318" w:rsidRPr="00B77FE0" w:rsidRDefault="00B14318" w:rsidP="00F37035">
      <w:pPr>
        <w:autoSpaceDE w:val="0"/>
        <w:autoSpaceDN w:val="0"/>
        <w:adjustRightInd w:val="0"/>
        <w:jc w:val="both"/>
        <w:rPr>
          <w:rFonts w:ascii="Arial" w:hAnsi="Arial" w:cs="Arial"/>
        </w:rPr>
      </w:pPr>
      <w:r w:rsidRPr="00B77FE0">
        <w:rPr>
          <w:rFonts w:ascii="Arial" w:hAnsi="Arial" w:cs="Arial"/>
        </w:rPr>
        <w:t>Neglect is</w:t>
      </w:r>
      <w:r w:rsidR="00B23069" w:rsidRPr="00B77FE0">
        <w:rPr>
          <w:rFonts w:ascii="Arial" w:hAnsi="Arial" w:cs="Arial"/>
        </w:rPr>
        <w:t xml:space="preserve"> the persistent failure to meet a child’s basic physical and/or psychological needs, likely to result in the serious impairment of the child’s health or development. </w:t>
      </w:r>
    </w:p>
    <w:p w:rsidR="00E05DCB" w:rsidRDefault="00B23069">
      <w:pPr>
        <w:pStyle w:val="ListParagraph"/>
        <w:numPr>
          <w:ilvl w:val="0"/>
          <w:numId w:val="13"/>
        </w:numPr>
        <w:autoSpaceDE w:val="0"/>
        <w:autoSpaceDN w:val="0"/>
        <w:adjustRightInd w:val="0"/>
        <w:jc w:val="both"/>
        <w:rPr>
          <w:rFonts w:ascii="Arial" w:hAnsi="Arial" w:cs="Arial"/>
        </w:rPr>
      </w:pPr>
      <w:r w:rsidRPr="00B77FE0">
        <w:rPr>
          <w:rFonts w:ascii="Arial" w:hAnsi="Arial" w:cs="Arial"/>
        </w:rPr>
        <w:t xml:space="preserve">Neglect may occur during pregnancy as a result of maternal substance abuse. </w:t>
      </w:r>
    </w:p>
    <w:p w:rsidR="00E05DCB" w:rsidRDefault="00B23069">
      <w:pPr>
        <w:pStyle w:val="ListParagraph"/>
        <w:numPr>
          <w:ilvl w:val="0"/>
          <w:numId w:val="13"/>
        </w:numPr>
        <w:autoSpaceDE w:val="0"/>
        <w:autoSpaceDN w:val="0"/>
        <w:adjustRightInd w:val="0"/>
        <w:jc w:val="both"/>
        <w:rPr>
          <w:rFonts w:ascii="Arial" w:hAnsi="Arial" w:cs="Arial"/>
        </w:rPr>
      </w:pPr>
      <w:r w:rsidRPr="00B77FE0">
        <w:rPr>
          <w:rFonts w:ascii="Arial" w:hAnsi="Arial" w:cs="Arial"/>
        </w:rPr>
        <w:t xml:space="preserve">Once a child is born, neglect may involve a parent or carer failing to: </w:t>
      </w:r>
    </w:p>
    <w:p w:rsidR="00E05DCB" w:rsidRDefault="00B14318">
      <w:pPr>
        <w:pStyle w:val="ListParagraph"/>
        <w:numPr>
          <w:ilvl w:val="1"/>
          <w:numId w:val="13"/>
        </w:numPr>
        <w:autoSpaceDE w:val="0"/>
        <w:autoSpaceDN w:val="0"/>
        <w:adjustRightInd w:val="0"/>
        <w:jc w:val="both"/>
        <w:rPr>
          <w:rFonts w:ascii="Arial" w:hAnsi="Arial" w:cs="Arial"/>
        </w:rPr>
      </w:pPr>
      <w:r w:rsidRPr="00B77FE0">
        <w:rPr>
          <w:rFonts w:ascii="Arial" w:hAnsi="Arial" w:cs="Arial"/>
        </w:rPr>
        <w:t>P</w:t>
      </w:r>
      <w:r w:rsidR="00B23069" w:rsidRPr="00B77FE0">
        <w:rPr>
          <w:rFonts w:ascii="Arial" w:hAnsi="Arial" w:cs="Arial"/>
        </w:rPr>
        <w:t xml:space="preserve">rovide adequate food, clothing and shelter (including exclusion from home or abandonment) </w:t>
      </w:r>
    </w:p>
    <w:p w:rsidR="00E05DCB" w:rsidRDefault="00B14318">
      <w:pPr>
        <w:pStyle w:val="ListParagraph"/>
        <w:numPr>
          <w:ilvl w:val="1"/>
          <w:numId w:val="13"/>
        </w:numPr>
        <w:autoSpaceDE w:val="0"/>
        <w:autoSpaceDN w:val="0"/>
        <w:adjustRightInd w:val="0"/>
        <w:jc w:val="both"/>
        <w:rPr>
          <w:rFonts w:ascii="Arial" w:hAnsi="Arial" w:cs="Arial"/>
        </w:rPr>
      </w:pPr>
      <w:r w:rsidRPr="00B77FE0">
        <w:rPr>
          <w:rFonts w:ascii="Arial" w:hAnsi="Arial" w:cs="Arial"/>
        </w:rPr>
        <w:t>P</w:t>
      </w:r>
      <w:r w:rsidR="00B23069" w:rsidRPr="00B77FE0">
        <w:rPr>
          <w:rFonts w:ascii="Arial" w:hAnsi="Arial" w:cs="Arial"/>
        </w:rPr>
        <w:t>rotect a child from physical and emotional harm or</w:t>
      </w:r>
      <w:r w:rsidRPr="00B77FE0">
        <w:rPr>
          <w:rFonts w:ascii="Arial" w:hAnsi="Arial" w:cs="Arial"/>
        </w:rPr>
        <w:t xml:space="preserve"> danger</w:t>
      </w:r>
    </w:p>
    <w:p w:rsidR="00E05DCB" w:rsidRDefault="007E32B7">
      <w:pPr>
        <w:pStyle w:val="ListParagraph"/>
        <w:numPr>
          <w:ilvl w:val="1"/>
          <w:numId w:val="13"/>
        </w:numPr>
        <w:autoSpaceDE w:val="0"/>
        <w:autoSpaceDN w:val="0"/>
        <w:adjustRightInd w:val="0"/>
        <w:jc w:val="both"/>
        <w:rPr>
          <w:rFonts w:ascii="Arial" w:hAnsi="Arial" w:cs="Arial"/>
        </w:rPr>
      </w:pPr>
      <w:r w:rsidRPr="00B77FE0">
        <w:rPr>
          <w:rFonts w:ascii="Arial" w:hAnsi="Arial" w:cs="Arial"/>
        </w:rPr>
        <w:t>Meet or respond to basic emotional needs</w:t>
      </w:r>
    </w:p>
    <w:p w:rsidR="00E05DCB" w:rsidRDefault="00B14318">
      <w:pPr>
        <w:pStyle w:val="ListParagraph"/>
        <w:numPr>
          <w:ilvl w:val="1"/>
          <w:numId w:val="13"/>
        </w:numPr>
        <w:autoSpaceDE w:val="0"/>
        <w:autoSpaceDN w:val="0"/>
        <w:adjustRightInd w:val="0"/>
        <w:jc w:val="both"/>
        <w:rPr>
          <w:rFonts w:ascii="Arial" w:hAnsi="Arial" w:cs="Arial"/>
        </w:rPr>
      </w:pPr>
      <w:r w:rsidRPr="00B77FE0">
        <w:rPr>
          <w:rFonts w:ascii="Arial" w:hAnsi="Arial" w:cs="Arial"/>
        </w:rPr>
        <w:t>E</w:t>
      </w:r>
      <w:r w:rsidR="00B23069" w:rsidRPr="00B77FE0">
        <w:rPr>
          <w:rFonts w:ascii="Arial" w:hAnsi="Arial" w:cs="Arial"/>
        </w:rPr>
        <w:t>nsure adequate supervision including the use of adequate care</w:t>
      </w:r>
      <w:r w:rsidR="00817293" w:rsidRPr="00B77FE0">
        <w:rPr>
          <w:rFonts w:ascii="Arial" w:hAnsi="Arial" w:cs="Arial"/>
        </w:rPr>
        <w:t xml:space="preserve"> </w:t>
      </w:r>
      <w:r w:rsidR="00B23069" w:rsidRPr="00B77FE0">
        <w:rPr>
          <w:rFonts w:ascii="Arial" w:hAnsi="Arial" w:cs="Arial"/>
        </w:rPr>
        <w:t>givers</w:t>
      </w:r>
    </w:p>
    <w:p w:rsidR="00E05DCB" w:rsidRDefault="00B01FDA">
      <w:pPr>
        <w:pStyle w:val="ListParagraph"/>
        <w:numPr>
          <w:ilvl w:val="1"/>
          <w:numId w:val="13"/>
        </w:numPr>
        <w:autoSpaceDE w:val="0"/>
        <w:autoSpaceDN w:val="0"/>
        <w:adjustRightInd w:val="0"/>
        <w:jc w:val="both"/>
        <w:rPr>
          <w:rFonts w:ascii="Arial" w:hAnsi="Arial" w:cs="Arial"/>
        </w:rPr>
      </w:pPr>
      <w:r w:rsidRPr="00B77FE0">
        <w:rPr>
          <w:rFonts w:ascii="Arial" w:hAnsi="Arial" w:cs="Arial"/>
        </w:rPr>
        <w:t>Ensure</w:t>
      </w:r>
      <w:r w:rsidR="00B23069" w:rsidRPr="00B77FE0">
        <w:rPr>
          <w:rFonts w:ascii="Arial" w:hAnsi="Arial" w:cs="Arial"/>
        </w:rPr>
        <w:t xml:space="preserve"> access to appropriate medical care or treatment. </w:t>
      </w:r>
    </w:p>
    <w:p w:rsidR="00E05DCB" w:rsidRDefault="00B23069">
      <w:pPr>
        <w:pStyle w:val="ListParagraph"/>
        <w:numPr>
          <w:ilvl w:val="1"/>
          <w:numId w:val="13"/>
        </w:numPr>
        <w:autoSpaceDE w:val="0"/>
        <w:autoSpaceDN w:val="0"/>
        <w:adjustRightInd w:val="0"/>
        <w:jc w:val="both"/>
        <w:rPr>
          <w:rFonts w:ascii="Arial" w:hAnsi="Arial" w:cs="Arial"/>
        </w:rPr>
      </w:pPr>
      <w:r w:rsidRPr="00B77FE0">
        <w:rPr>
          <w:rFonts w:ascii="Arial" w:hAnsi="Arial" w:cs="Arial"/>
        </w:rPr>
        <w:t>It may also include neglect of, or unresponsiveness to, a child’s basic emotional needs</w:t>
      </w:r>
      <w:r w:rsidR="00F37035" w:rsidRPr="00B77FE0">
        <w:rPr>
          <w:rFonts w:ascii="Arial" w:hAnsi="Arial" w:cs="Arial"/>
        </w:rPr>
        <w:t>.</w:t>
      </w:r>
    </w:p>
    <w:p w:rsidR="00B23069" w:rsidRPr="00B77FE0" w:rsidRDefault="00B23069" w:rsidP="00F37035">
      <w:pPr>
        <w:autoSpaceDE w:val="0"/>
        <w:autoSpaceDN w:val="0"/>
        <w:adjustRightInd w:val="0"/>
        <w:jc w:val="both"/>
        <w:rPr>
          <w:rFonts w:ascii="Arial" w:hAnsi="Arial" w:cs="Arial"/>
          <w:color w:val="0070C0"/>
        </w:rPr>
      </w:pPr>
    </w:p>
    <w:p w:rsidR="00A7321B" w:rsidRPr="00B77FE0" w:rsidRDefault="00A7321B">
      <w:pPr>
        <w:rPr>
          <w:rFonts w:ascii="Arial" w:hAnsi="Arial" w:cs="Arial"/>
          <w:b/>
          <w:sz w:val="28"/>
          <w:szCs w:val="28"/>
        </w:rPr>
      </w:pPr>
      <w:r w:rsidRPr="00B77FE0">
        <w:rPr>
          <w:rFonts w:ascii="Arial" w:hAnsi="Arial" w:cs="Arial"/>
          <w:b/>
          <w:sz w:val="28"/>
          <w:szCs w:val="28"/>
        </w:rPr>
        <w:br w:type="page"/>
      </w:r>
    </w:p>
    <w:p w:rsidR="00B23069" w:rsidRPr="00B77FE0" w:rsidRDefault="008168FC" w:rsidP="00955BAB">
      <w:pPr>
        <w:autoSpaceDE w:val="0"/>
        <w:autoSpaceDN w:val="0"/>
        <w:adjustRightInd w:val="0"/>
        <w:jc w:val="both"/>
        <w:rPr>
          <w:rFonts w:ascii="Arial" w:hAnsi="Arial" w:cs="Arial"/>
          <w:b/>
          <w:sz w:val="28"/>
          <w:szCs w:val="28"/>
        </w:rPr>
      </w:pPr>
      <w:r w:rsidRPr="00B77FE0">
        <w:rPr>
          <w:rFonts w:ascii="Arial" w:hAnsi="Arial" w:cs="Arial"/>
          <w:b/>
          <w:sz w:val="28"/>
          <w:szCs w:val="28"/>
        </w:rPr>
        <w:t>Appendix 2</w:t>
      </w:r>
      <w:r w:rsidR="00A7321B" w:rsidRPr="00B77FE0">
        <w:rPr>
          <w:rFonts w:ascii="Arial" w:hAnsi="Arial" w:cs="Arial"/>
          <w:b/>
          <w:sz w:val="28"/>
          <w:szCs w:val="28"/>
        </w:rPr>
        <w:t xml:space="preserve">   </w:t>
      </w:r>
      <w:r w:rsidR="00B23069" w:rsidRPr="00B77FE0">
        <w:rPr>
          <w:rFonts w:ascii="Arial" w:hAnsi="Arial" w:cs="Arial"/>
          <w:b/>
          <w:sz w:val="28"/>
          <w:szCs w:val="28"/>
        </w:rPr>
        <w:t>Recognising abuse &amp; neglect</w:t>
      </w:r>
    </w:p>
    <w:p w:rsidR="00B23069" w:rsidRPr="00B77FE0" w:rsidRDefault="00387357" w:rsidP="00955BAB">
      <w:pPr>
        <w:autoSpaceDE w:val="0"/>
        <w:autoSpaceDN w:val="0"/>
        <w:adjustRightInd w:val="0"/>
        <w:jc w:val="both"/>
        <w:rPr>
          <w:rFonts w:ascii="Arial" w:hAnsi="Arial" w:cs="Arial"/>
        </w:rPr>
      </w:pPr>
      <w:r w:rsidRPr="00B77FE0">
        <w:rPr>
          <w:rFonts w:ascii="Arial" w:hAnsi="Arial" w:cs="Arial"/>
        </w:rPr>
        <w:fldChar w:fldCharType="begin"/>
      </w:r>
      <w:r w:rsidR="00B23069" w:rsidRPr="00B77FE0">
        <w:rPr>
          <w:rFonts w:ascii="Arial" w:hAnsi="Arial" w:cs="Arial"/>
        </w:rPr>
        <w:instrText xml:space="preserve"> XE "Risk indicators" </w:instrText>
      </w:r>
      <w:r w:rsidRPr="00B77FE0">
        <w:rPr>
          <w:rFonts w:ascii="Arial" w:hAnsi="Arial" w:cs="Arial"/>
        </w:rPr>
        <w:fldChar w:fldCharType="end"/>
      </w:r>
    </w:p>
    <w:p w:rsidR="00B23069" w:rsidRPr="00B77FE0" w:rsidRDefault="00B23069" w:rsidP="00955BAB">
      <w:pPr>
        <w:autoSpaceDE w:val="0"/>
        <w:autoSpaceDN w:val="0"/>
        <w:adjustRightInd w:val="0"/>
        <w:jc w:val="both"/>
        <w:rPr>
          <w:rFonts w:ascii="Arial" w:hAnsi="Arial" w:cs="Arial"/>
        </w:rPr>
      </w:pPr>
      <w:r w:rsidRPr="00B77FE0">
        <w:rPr>
          <w:rFonts w:ascii="Arial" w:hAnsi="Arial" w:cs="Arial"/>
        </w:rPr>
        <w:t>The factors described in this section are frequently found in cases of child abuse. Their presence is not proof that abuse has occurred, but:</w:t>
      </w:r>
    </w:p>
    <w:p w:rsidR="00B23069" w:rsidRPr="00B77FE0" w:rsidRDefault="00B23069" w:rsidP="00955BAB">
      <w:pPr>
        <w:autoSpaceDE w:val="0"/>
        <w:autoSpaceDN w:val="0"/>
        <w:adjustRightInd w:val="0"/>
        <w:jc w:val="both"/>
        <w:rPr>
          <w:rFonts w:ascii="Arial" w:hAnsi="Arial" w:cs="Arial"/>
        </w:rPr>
      </w:pPr>
    </w:p>
    <w:p w:rsidR="00E05DCB" w:rsidRDefault="00B23069">
      <w:pPr>
        <w:pStyle w:val="ListParagraph"/>
        <w:numPr>
          <w:ilvl w:val="0"/>
          <w:numId w:val="8"/>
        </w:numPr>
        <w:autoSpaceDE w:val="0"/>
        <w:autoSpaceDN w:val="0"/>
        <w:adjustRightInd w:val="0"/>
        <w:jc w:val="both"/>
        <w:rPr>
          <w:rFonts w:ascii="Arial" w:hAnsi="Arial" w:cs="Arial"/>
        </w:rPr>
      </w:pPr>
      <w:r w:rsidRPr="00B77FE0">
        <w:rPr>
          <w:rFonts w:ascii="Arial" w:hAnsi="Arial" w:cs="Arial"/>
        </w:rPr>
        <w:t xml:space="preserve">Must be regarded as indicators of possible significant harm </w:t>
      </w:r>
    </w:p>
    <w:p w:rsidR="00E05DCB" w:rsidRDefault="00B23069">
      <w:pPr>
        <w:pStyle w:val="ListParagraph"/>
        <w:numPr>
          <w:ilvl w:val="0"/>
          <w:numId w:val="8"/>
        </w:numPr>
        <w:autoSpaceDE w:val="0"/>
        <w:autoSpaceDN w:val="0"/>
        <w:adjustRightInd w:val="0"/>
        <w:jc w:val="both"/>
        <w:rPr>
          <w:rFonts w:ascii="Arial" w:hAnsi="Arial" w:cs="Arial"/>
        </w:rPr>
      </w:pPr>
      <w:r w:rsidRPr="00B77FE0">
        <w:rPr>
          <w:rFonts w:ascii="Arial" w:hAnsi="Arial" w:cs="Arial"/>
        </w:rPr>
        <w:t>Justify the need for careful assessment and discussion with designated</w:t>
      </w:r>
      <w:r w:rsidR="00955BAB" w:rsidRPr="00B77FE0">
        <w:rPr>
          <w:rFonts w:ascii="Arial" w:hAnsi="Arial" w:cs="Arial"/>
        </w:rPr>
        <w:t>/</w:t>
      </w:r>
      <w:r w:rsidRPr="00B77FE0">
        <w:rPr>
          <w:rFonts w:ascii="Arial" w:hAnsi="Arial" w:cs="Arial"/>
        </w:rPr>
        <w:t>named</w:t>
      </w:r>
      <w:r w:rsidR="00955BAB" w:rsidRPr="00B77FE0">
        <w:rPr>
          <w:rFonts w:ascii="Arial" w:hAnsi="Arial" w:cs="Arial"/>
        </w:rPr>
        <w:t>/</w:t>
      </w:r>
      <w:r w:rsidRPr="00B77FE0">
        <w:rPr>
          <w:rFonts w:ascii="Arial" w:hAnsi="Arial" w:cs="Arial"/>
        </w:rPr>
        <w:t xml:space="preserve">lead person, manager, (or in the absence of all those individuals, an experienced colleague) </w:t>
      </w:r>
    </w:p>
    <w:p w:rsidR="00E05DCB" w:rsidRDefault="00B23069">
      <w:pPr>
        <w:pStyle w:val="ListParagraph"/>
        <w:numPr>
          <w:ilvl w:val="0"/>
          <w:numId w:val="8"/>
        </w:numPr>
        <w:autoSpaceDE w:val="0"/>
        <w:autoSpaceDN w:val="0"/>
        <w:adjustRightInd w:val="0"/>
        <w:jc w:val="both"/>
        <w:rPr>
          <w:rFonts w:ascii="Arial" w:hAnsi="Arial" w:cs="Arial"/>
        </w:rPr>
      </w:pPr>
      <w:r w:rsidRPr="00B77FE0">
        <w:rPr>
          <w:rFonts w:ascii="Arial" w:hAnsi="Arial" w:cs="Arial"/>
        </w:rPr>
        <w:t>May require consultation with and/or referral to Children’s Social Care</w:t>
      </w:r>
      <w:r w:rsidR="001D6E93" w:rsidRPr="00B77FE0">
        <w:rPr>
          <w:rFonts w:ascii="Arial" w:hAnsi="Arial" w:cs="Arial"/>
        </w:rPr>
        <w:t>/CAAS.</w:t>
      </w:r>
    </w:p>
    <w:p w:rsidR="00B23069" w:rsidRPr="00B77FE0" w:rsidRDefault="00B23069" w:rsidP="00955BAB">
      <w:pPr>
        <w:autoSpaceDE w:val="0"/>
        <w:autoSpaceDN w:val="0"/>
        <w:adjustRightInd w:val="0"/>
        <w:jc w:val="both"/>
        <w:rPr>
          <w:rFonts w:ascii="Arial" w:hAnsi="Arial" w:cs="Arial"/>
        </w:rPr>
      </w:pPr>
    </w:p>
    <w:p w:rsidR="00B23069" w:rsidRPr="00B77FE0" w:rsidRDefault="00B23069" w:rsidP="00955BAB">
      <w:pPr>
        <w:autoSpaceDE w:val="0"/>
        <w:autoSpaceDN w:val="0"/>
        <w:adjustRightInd w:val="0"/>
        <w:jc w:val="both"/>
        <w:rPr>
          <w:rFonts w:ascii="Arial" w:hAnsi="Arial" w:cs="Arial"/>
        </w:rPr>
      </w:pPr>
      <w:r w:rsidRPr="00B77FE0">
        <w:rPr>
          <w:rFonts w:ascii="Arial" w:hAnsi="Arial" w:cs="Arial"/>
        </w:rPr>
        <w:t>Generally, in an abusive relationship the child may:</w:t>
      </w:r>
    </w:p>
    <w:p w:rsidR="00B23069" w:rsidRPr="00B77FE0" w:rsidRDefault="00B23069" w:rsidP="00955BAB">
      <w:pPr>
        <w:autoSpaceDE w:val="0"/>
        <w:autoSpaceDN w:val="0"/>
        <w:adjustRightInd w:val="0"/>
        <w:jc w:val="both"/>
        <w:rPr>
          <w:rFonts w:ascii="Arial" w:hAnsi="Arial" w:cs="Arial"/>
        </w:rPr>
      </w:pPr>
    </w:p>
    <w:p w:rsidR="00E05DCB" w:rsidRDefault="00B23069">
      <w:pPr>
        <w:pStyle w:val="ListParagraph"/>
        <w:numPr>
          <w:ilvl w:val="0"/>
          <w:numId w:val="9"/>
        </w:numPr>
        <w:autoSpaceDE w:val="0"/>
        <w:autoSpaceDN w:val="0"/>
        <w:adjustRightInd w:val="0"/>
        <w:jc w:val="both"/>
        <w:rPr>
          <w:rFonts w:ascii="Arial" w:hAnsi="Arial" w:cs="Arial"/>
        </w:rPr>
      </w:pPr>
      <w:r w:rsidRPr="00B77FE0">
        <w:rPr>
          <w:rFonts w:ascii="Arial" w:hAnsi="Arial" w:cs="Arial"/>
        </w:rPr>
        <w:t xml:space="preserve">Appear frightened of the parent/s or other household members e.g. siblings or others outside of the home </w:t>
      </w:r>
    </w:p>
    <w:p w:rsidR="00E05DCB" w:rsidRDefault="00B23069">
      <w:pPr>
        <w:pStyle w:val="ListParagraph"/>
        <w:numPr>
          <w:ilvl w:val="0"/>
          <w:numId w:val="9"/>
        </w:numPr>
        <w:autoSpaceDE w:val="0"/>
        <w:autoSpaceDN w:val="0"/>
        <w:adjustRightInd w:val="0"/>
        <w:jc w:val="both"/>
        <w:rPr>
          <w:rFonts w:ascii="Arial" w:hAnsi="Arial" w:cs="Arial"/>
        </w:rPr>
      </w:pPr>
      <w:r w:rsidRPr="00B77FE0">
        <w:rPr>
          <w:rFonts w:ascii="Arial" w:hAnsi="Arial" w:cs="Arial"/>
        </w:rPr>
        <w:t xml:space="preserve">Act in a way that is inappropriate to her/his age and </w:t>
      </w:r>
      <w:r w:rsidR="00955BAB" w:rsidRPr="00B77FE0">
        <w:rPr>
          <w:rFonts w:ascii="Arial" w:hAnsi="Arial" w:cs="Arial"/>
        </w:rPr>
        <w:t>development (</w:t>
      </w:r>
      <w:r w:rsidR="005930E7" w:rsidRPr="00B77FE0">
        <w:rPr>
          <w:rFonts w:ascii="Arial" w:hAnsi="Arial" w:cs="Arial"/>
        </w:rPr>
        <w:t>al</w:t>
      </w:r>
      <w:r w:rsidRPr="00B77FE0">
        <w:rPr>
          <w:rFonts w:ascii="Arial" w:hAnsi="Arial" w:cs="Arial"/>
        </w:rPr>
        <w:t>though full account needs to be taken of different patterns of development and different ethnic groups)</w:t>
      </w:r>
      <w:r w:rsidR="00955BAB" w:rsidRPr="00B77FE0">
        <w:rPr>
          <w:rFonts w:ascii="Arial" w:hAnsi="Arial" w:cs="Arial"/>
        </w:rPr>
        <w:t>.</w:t>
      </w:r>
    </w:p>
    <w:p w:rsidR="0097313D" w:rsidRPr="00B77FE0" w:rsidRDefault="0097313D" w:rsidP="00955BAB">
      <w:pPr>
        <w:autoSpaceDE w:val="0"/>
        <w:autoSpaceDN w:val="0"/>
        <w:adjustRightInd w:val="0"/>
        <w:ind w:left="360"/>
        <w:jc w:val="both"/>
        <w:rPr>
          <w:rFonts w:ascii="Arial" w:hAnsi="Arial" w:cs="Arial"/>
        </w:rPr>
      </w:pPr>
    </w:p>
    <w:p w:rsidR="00B23069" w:rsidRPr="00B77FE0" w:rsidRDefault="00B23069" w:rsidP="00955BAB">
      <w:pPr>
        <w:autoSpaceDE w:val="0"/>
        <w:autoSpaceDN w:val="0"/>
        <w:adjustRightInd w:val="0"/>
        <w:jc w:val="both"/>
        <w:rPr>
          <w:rFonts w:ascii="Arial" w:hAnsi="Arial" w:cs="Arial"/>
        </w:rPr>
      </w:pPr>
      <w:r w:rsidRPr="00B77FE0">
        <w:rPr>
          <w:rFonts w:ascii="Arial" w:hAnsi="Arial" w:cs="Arial"/>
        </w:rPr>
        <w:t>Staff should be aware of the potential risk to children when individuals, previously known or suspected to have abused children, move into or have contact with the household.</w:t>
      </w:r>
    </w:p>
    <w:p w:rsidR="00B23069" w:rsidRPr="00B77FE0" w:rsidRDefault="00B23069" w:rsidP="00955BAB">
      <w:pPr>
        <w:autoSpaceDE w:val="0"/>
        <w:autoSpaceDN w:val="0"/>
        <w:adjustRightInd w:val="0"/>
        <w:jc w:val="both"/>
        <w:rPr>
          <w:rFonts w:ascii="Arial" w:hAnsi="Arial" w:cs="Arial"/>
        </w:rPr>
      </w:pPr>
    </w:p>
    <w:p w:rsidR="00B23069" w:rsidRPr="007211E1" w:rsidRDefault="00B23069" w:rsidP="00955BAB">
      <w:pPr>
        <w:autoSpaceDE w:val="0"/>
        <w:autoSpaceDN w:val="0"/>
        <w:adjustRightInd w:val="0"/>
        <w:jc w:val="both"/>
        <w:rPr>
          <w:rFonts w:ascii="Arial" w:hAnsi="Arial" w:cs="Arial"/>
          <w:b/>
          <w:u w:val="single"/>
        </w:rPr>
      </w:pPr>
      <w:r w:rsidRPr="007211E1">
        <w:rPr>
          <w:rFonts w:ascii="Arial" w:hAnsi="Arial" w:cs="Arial"/>
          <w:b/>
          <w:u w:val="single"/>
        </w:rPr>
        <w:t>Indicators of Physical Abuse</w:t>
      </w:r>
    </w:p>
    <w:p w:rsidR="00B23069" w:rsidRPr="00B77FE0" w:rsidRDefault="00B23069" w:rsidP="00955BAB">
      <w:pPr>
        <w:autoSpaceDE w:val="0"/>
        <w:autoSpaceDN w:val="0"/>
        <w:adjustRightInd w:val="0"/>
        <w:jc w:val="both"/>
        <w:rPr>
          <w:rFonts w:ascii="Arial" w:hAnsi="Arial" w:cs="Arial"/>
          <w:b/>
        </w:rPr>
      </w:pPr>
    </w:p>
    <w:p w:rsidR="00784650" w:rsidRPr="00B77FE0" w:rsidRDefault="00784650" w:rsidP="00955BAB">
      <w:pPr>
        <w:autoSpaceDE w:val="0"/>
        <w:autoSpaceDN w:val="0"/>
        <w:adjustRightInd w:val="0"/>
        <w:jc w:val="both"/>
        <w:rPr>
          <w:rFonts w:ascii="Arial" w:hAnsi="Arial" w:cs="Arial"/>
          <w:b/>
        </w:rPr>
      </w:pPr>
      <w:r w:rsidRPr="00B77FE0">
        <w:rPr>
          <w:rFonts w:ascii="Arial" w:hAnsi="Arial" w:cs="Arial"/>
        </w:rPr>
        <w:t xml:space="preserve">This section provides information about the sites and characteristics of physical injuries which may be observed in abused children. It is intended primarily to assist </w:t>
      </w:r>
      <w:r w:rsidR="00AB3820" w:rsidRPr="00B77FE0">
        <w:rPr>
          <w:rFonts w:ascii="Arial" w:hAnsi="Arial" w:cs="Arial"/>
        </w:rPr>
        <w:t>non-medical</w:t>
      </w:r>
      <w:r w:rsidRPr="00B77FE0">
        <w:rPr>
          <w:rFonts w:ascii="Arial" w:hAnsi="Arial" w:cs="Arial"/>
        </w:rPr>
        <w:t xml:space="preserve"> staff in the recognition of bruises, burns and bites which should be referred to CAAS and / or require medical assessment. </w:t>
      </w:r>
    </w:p>
    <w:p w:rsidR="00784650" w:rsidRPr="00B77FE0" w:rsidRDefault="00784650" w:rsidP="00955BAB">
      <w:pPr>
        <w:autoSpaceDE w:val="0"/>
        <w:autoSpaceDN w:val="0"/>
        <w:adjustRightInd w:val="0"/>
        <w:jc w:val="both"/>
        <w:rPr>
          <w:rFonts w:ascii="Arial" w:hAnsi="Arial" w:cs="Arial"/>
          <w:b/>
        </w:rPr>
      </w:pPr>
    </w:p>
    <w:p w:rsidR="00B23069" w:rsidRPr="00B77FE0" w:rsidRDefault="00B23069" w:rsidP="00955BAB">
      <w:pPr>
        <w:autoSpaceDE w:val="0"/>
        <w:autoSpaceDN w:val="0"/>
        <w:adjustRightInd w:val="0"/>
        <w:jc w:val="both"/>
        <w:rPr>
          <w:rFonts w:ascii="Arial" w:hAnsi="Arial" w:cs="Arial"/>
        </w:rPr>
      </w:pPr>
      <w:r w:rsidRPr="00B77FE0">
        <w:rPr>
          <w:rFonts w:ascii="Arial" w:hAnsi="Arial" w:cs="Arial"/>
        </w:rPr>
        <w:t xml:space="preserve">Some of these indicators would clearly suggest child abuse, whilst others, when combined, </w:t>
      </w:r>
    </w:p>
    <w:p w:rsidR="00B23069" w:rsidRPr="00B77FE0" w:rsidRDefault="00B23069" w:rsidP="00955BAB">
      <w:pPr>
        <w:autoSpaceDE w:val="0"/>
        <w:autoSpaceDN w:val="0"/>
        <w:adjustRightInd w:val="0"/>
        <w:jc w:val="both"/>
        <w:rPr>
          <w:rFonts w:ascii="Arial" w:hAnsi="Arial" w:cs="Arial"/>
        </w:rPr>
      </w:pPr>
      <w:r w:rsidRPr="00B77FE0">
        <w:rPr>
          <w:rFonts w:ascii="Arial" w:hAnsi="Arial" w:cs="Arial"/>
        </w:rPr>
        <w:t>may suggest that a child is being abused:</w:t>
      </w:r>
    </w:p>
    <w:p w:rsidR="00B23069" w:rsidRPr="00B77FE0" w:rsidRDefault="00B23069" w:rsidP="00955BAB">
      <w:pPr>
        <w:autoSpaceDE w:val="0"/>
        <w:autoSpaceDN w:val="0"/>
        <w:adjustRightInd w:val="0"/>
        <w:jc w:val="both"/>
        <w:rPr>
          <w:rFonts w:ascii="Arial" w:hAnsi="Arial" w:cs="Arial"/>
        </w:rPr>
      </w:pPr>
    </w:p>
    <w:p w:rsidR="00E05DCB" w:rsidRDefault="00A77906">
      <w:pPr>
        <w:pStyle w:val="ListParagraph"/>
        <w:numPr>
          <w:ilvl w:val="0"/>
          <w:numId w:val="14"/>
        </w:numPr>
        <w:autoSpaceDE w:val="0"/>
        <w:autoSpaceDN w:val="0"/>
        <w:adjustRightInd w:val="0"/>
        <w:jc w:val="both"/>
        <w:rPr>
          <w:rFonts w:ascii="Arial" w:hAnsi="Arial" w:cs="Arial"/>
        </w:rPr>
      </w:pPr>
      <w:r w:rsidRPr="00B77FE0">
        <w:rPr>
          <w:rFonts w:ascii="Arial" w:hAnsi="Arial" w:cs="Arial"/>
        </w:rPr>
        <w:t>An explanation which is inconsistent with an injury</w:t>
      </w:r>
    </w:p>
    <w:p w:rsidR="00E05DCB" w:rsidRDefault="00A77906">
      <w:pPr>
        <w:pStyle w:val="ListParagraph"/>
        <w:numPr>
          <w:ilvl w:val="0"/>
          <w:numId w:val="14"/>
        </w:numPr>
        <w:autoSpaceDE w:val="0"/>
        <w:autoSpaceDN w:val="0"/>
        <w:adjustRightInd w:val="0"/>
        <w:jc w:val="both"/>
        <w:rPr>
          <w:rFonts w:ascii="Arial" w:hAnsi="Arial" w:cs="Arial"/>
        </w:rPr>
      </w:pPr>
      <w:r w:rsidRPr="00B77FE0">
        <w:rPr>
          <w:rFonts w:ascii="Arial" w:hAnsi="Arial" w:cs="Arial"/>
        </w:rPr>
        <w:t>Several different explanations provided for an injury</w:t>
      </w:r>
    </w:p>
    <w:p w:rsidR="00E05DCB" w:rsidRDefault="00A77906">
      <w:pPr>
        <w:numPr>
          <w:ilvl w:val="0"/>
          <w:numId w:val="14"/>
        </w:numPr>
        <w:autoSpaceDE w:val="0"/>
        <w:autoSpaceDN w:val="0"/>
        <w:adjustRightInd w:val="0"/>
        <w:jc w:val="both"/>
        <w:rPr>
          <w:rFonts w:ascii="Arial" w:hAnsi="Arial" w:cs="Arial"/>
        </w:rPr>
      </w:pPr>
      <w:r w:rsidRPr="00B77FE0">
        <w:rPr>
          <w:rFonts w:ascii="Arial" w:hAnsi="Arial" w:cs="Arial"/>
        </w:rPr>
        <w:t>Unexplained injuries including bruises, burns, particularly if they are recurrent</w:t>
      </w:r>
    </w:p>
    <w:p w:rsidR="00E05DCB" w:rsidRDefault="00A77906">
      <w:pPr>
        <w:numPr>
          <w:ilvl w:val="0"/>
          <w:numId w:val="14"/>
        </w:numPr>
        <w:autoSpaceDE w:val="0"/>
        <w:autoSpaceDN w:val="0"/>
        <w:adjustRightInd w:val="0"/>
        <w:jc w:val="both"/>
        <w:rPr>
          <w:rFonts w:ascii="Arial" w:hAnsi="Arial" w:cs="Arial"/>
        </w:rPr>
      </w:pPr>
      <w:r w:rsidRPr="00B77FE0">
        <w:rPr>
          <w:rFonts w:ascii="Arial" w:hAnsi="Arial" w:cs="Arial"/>
        </w:rPr>
        <w:t>Improbably excuses given to explain injuries</w:t>
      </w:r>
    </w:p>
    <w:p w:rsidR="00E05DCB" w:rsidRDefault="003B03F7">
      <w:pPr>
        <w:pStyle w:val="ListParagraph"/>
        <w:numPr>
          <w:ilvl w:val="0"/>
          <w:numId w:val="14"/>
        </w:numPr>
        <w:autoSpaceDE w:val="0"/>
        <w:autoSpaceDN w:val="0"/>
        <w:adjustRightInd w:val="0"/>
        <w:jc w:val="both"/>
        <w:rPr>
          <w:rFonts w:ascii="Arial" w:hAnsi="Arial" w:cs="Arial"/>
        </w:rPr>
      </w:pPr>
      <w:r w:rsidRPr="00B77FE0">
        <w:rPr>
          <w:rFonts w:ascii="Arial" w:hAnsi="Arial" w:cs="Arial"/>
        </w:rPr>
        <w:t>Unexplained delay in seeking treatment</w:t>
      </w:r>
    </w:p>
    <w:p w:rsidR="00E05DCB" w:rsidRDefault="00FB3229">
      <w:pPr>
        <w:pStyle w:val="ListParagraph"/>
        <w:numPr>
          <w:ilvl w:val="0"/>
          <w:numId w:val="14"/>
        </w:numPr>
        <w:autoSpaceDE w:val="0"/>
        <w:autoSpaceDN w:val="0"/>
        <w:adjustRightInd w:val="0"/>
        <w:jc w:val="both"/>
        <w:rPr>
          <w:rFonts w:ascii="Arial" w:hAnsi="Arial" w:cs="Arial"/>
        </w:rPr>
      </w:pPr>
      <w:r w:rsidRPr="00B77FE0">
        <w:rPr>
          <w:rFonts w:ascii="Arial" w:hAnsi="Arial" w:cs="Arial"/>
        </w:rPr>
        <w:t>Parents/</w:t>
      </w:r>
      <w:r w:rsidR="003B03F7" w:rsidRPr="00B77FE0">
        <w:rPr>
          <w:rFonts w:ascii="Arial" w:hAnsi="Arial" w:cs="Arial"/>
        </w:rPr>
        <w:t>carers are uninterested or undisturbed by an accident or injury</w:t>
      </w:r>
    </w:p>
    <w:p w:rsidR="00E05DCB" w:rsidRDefault="003B03F7">
      <w:pPr>
        <w:pStyle w:val="ListParagraph"/>
        <w:numPr>
          <w:ilvl w:val="0"/>
          <w:numId w:val="14"/>
        </w:numPr>
        <w:autoSpaceDE w:val="0"/>
        <w:autoSpaceDN w:val="0"/>
        <w:adjustRightInd w:val="0"/>
        <w:jc w:val="both"/>
        <w:rPr>
          <w:rFonts w:ascii="Arial" w:hAnsi="Arial" w:cs="Arial"/>
        </w:rPr>
      </w:pPr>
      <w:r w:rsidRPr="00B77FE0">
        <w:rPr>
          <w:rFonts w:ascii="Arial" w:hAnsi="Arial" w:cs="Arial"/>
        </w:rPr>
        <w:t>Parents are absent without good reason when their child is presented for treatment</w:t>
      </w:r>
    </w:p>
    <w:p w:rsidR="00E05DCB" w:rsidRDefault="003B03F7">
      <w:pPr>
        <w:pStyle w:val="ListParagraph"/>
        <w:numPr>
          <w:ilvl w:val="0"/>
          <w:numId w:val="14"/>
        </w:numPr>
        <w:autoSpaceDE w:val="0"/>
        <w:autoSpaceDN w:val="0"/>
        <w:adjustRightInd w:val="0"/>
        <w:jc w:val="both"/>
        <w:rPr>
          <w:rFonts w:ascii="Arial" w:hAnsi="Arial" w:cs="Arial"/>
        </w:rPr>
      </w:pPr>
      <w:r w:rsidRPr="00B77FE0">
        <w:rPr>
          <w:rFonts w:ascii="Arial" w:hAnsi="Arial" w:cs="Arial"/>
        </w:rPr>
        <w:t>Repeated presentation of minor injuries (which may represent a ‘cry for help’ and if ignored could lead to a more serious injury) or may represent fabricated or induced illness</w:t>
      </w:r>
    </w:p>
    <w:p w:rsidR="00E05DCB" w:rsidRDefault="003B03F7">
      <w:pPr>
        <w:pStyle w:val="ListParagraph"/>
        <w:numPr>
          <w:ilvl w:val="0"/>
          <w:numId w:val="14"/>
        </w:numPr>
        <w:autoSpaceDE w:val="0"/>
        <w:autoSpaceDN w:val="0"/>
        <w:adjustRightInd w:val="0"/>
        <w:jc w:val="both"/>
        <w:rPr>
          <w:rFonts w:ascii="Arial" w:hAnsi="Arial" w:cs="Arial"/>
        </w:rPr>
      </w:pPr>
      <w:r w:rsidRPr="00B77FE0">
        <w:rPr>
          <w:rFonts w:ascii="Arial" w:hAnsi="Arial" w:cs="Arial"/>
        </w:rPr>
        <w:t>Repeated use of different doctors, A&amp;E departments and other forms of direct health provision</w:t>
      </w:r>
    </w:p>
    <w:p w:rsidR="00E05DCB" w:rsidRDefault="003B03F7">
      <w:pPr>
        <w:pStyle w:val="ListParagraph"/>
        <w:numPr>
          <w:ilvl w:val="0"/>
          <w:numId w:val="14"/>
        </w:numPr>
        <w:autoSpaceDE w:val="0"/>
        <w:autoSpaceDN w:val="0"/>
        <w:adjustRightInd w:val="0"/>
        <w:jc w:val="both"/>
        <w:rPr>
          <w:rFonts w:ascii="Arial" w:hAnsi="Arial" w:cs="Arial"/>
        </w:rPr>
      </w:pPr>
      <w:r w:rsidRPr="00B77FE0">
        <w:rPr>
          <w:rFonts w:ascii="Arial" w:hAnsi="Arial" w:cs="Arial"/>
        </w:rPr>
        <w:t>Reluctance to give information or mention previous injuries</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Refusal to discuss injuries</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Untreated injuries</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Admission of punishment which seems excessive</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Bald patches</w:t>
      </w:r>
    </w:p>
    <w:p w:rsidR="00E05DCB" w:rsidRDefault="005B739E">
      <w:pPr>
        <w:numPr>
          <w:ilvl w:val="0"/>
          <w:numId w:val="14"/>
        </w:numPr>
        <w:autoSpaceDE w:val="0"/>
        <w:autoSpaceDN w:val="0"/>
        <w:adjustRightInd w:val="0"/>
        <w:jc w:val="both"/>
        <w:rPr>
          <w:rFonts w:ascii="Arial" w:hAnsi="Arial" w:cs="Arial"/>
        </w:rPr>
      </w:pPr>
      <w:r>
        <w:rPr>
          <w:rFonts w:ascii="Arial" w:hAnsi="Arial" w:cs="Arial"/>
        </w:rPr>
        <w:t>Bruising, biting, burns, scalds, scars</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Withdrawal from physical contact</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Self-harming</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Arms and legs covered, even in hot weather</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Fear of returning home</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Fear of medical help</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Self-destructive tendencies</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Aggression towards others</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Running away</w:t>
      </w:r>
      <w:r w:rsidR="00FB3229" w:rsidRPr="00B77FE0">
        <w:rPr>
          <w:rFonts w:ascii="Arial" w:hAnsi="Arial" w:cs="Arial"/>
        </w:rPr>
        <w:t>.</w:t>
      </w:r>
    </w:p>
    <w:p w:rsidR="00B23069" w:rsidRPr="00B77FE0" w:rsidRDefault="00B23069" w:rsidP="00AB3820">
      <w:pPr>
        <w:autoSpaceDE w:val="0"/>
        <w:autoSpaceDN w:val="0"/>
        <w:adjustRightInd w:val="0"/>
        <w:jc w:val="both"/>
        <w:rPr>
          <w:rFonts w:ascii="Arial" w:hAnsi="Arial" w:cs="Arial"/>
        </w:rPr>
      </w:pPr>
      <w:r w:rsidRPr="00B77FE0">
        <w:rPr>
          <w:rFonts w:ascii="Arial" w:hAnsi="Arial" w:cs="Arial"/>
        </w:rPr>
        <w:t xml:space="preserve"> </w:t>
      </w:r>
    </w:p>
    <w:p w:rsidR="00B23069" w:rsidRPr="007211E1" w:rsidRDefault="00B3652C" w:rsidP="009C3172">
      <w:pPr>
        <w:autoSpaceDE w:val="0"/>
        <w:autoSpaceDN w:val="0"/>
        <w:adjustRightInd w:val="0"/>
        <w:jc w:val="both"/>
        <w:rPr>
          <w:rFonts w:ascii="Arial" w:hAnsi="Arial" w:cs="Arial"/>
          <w:b/>
          <w:u w:val="single"/>
        </w:rPr>
      </w:pPr>
      <w:r w:rsidRPr="007211E1">
        <w:rPr>
          <w:rFonts w:ascii="Arial" w:hAnsi="Arial" w:cs="Arial"/>
          <w:b/>
          <w:u w:val="single"/>
        </w:rPr>
        <w:t>Indicators</w:t>
      </w:r>
      <w:r w:rsidR="00B23069" w:rsidRPr="007211E1">
        <w:rPr>
          <w:rFonts w:ascii="Arial" w:hAnsi="Arial" w:cs="Arial"/>
          <w:b/>
          <w:u w:val="single"/>
        </w:rPr>
        <w:t xml:space="preserve"> of Emotional Abuse</w:t>
      </w:r>
    </w:p>
    <w:p w:rsidR="00914CE2" w:rsidRPr="00B77FE0" w:rsidRDefault="00914CE2" w:rsidP="009C3172">
      <w:pPr>
        <w:autoSpaceDE w:val="0"/>
        <w:autoSpaceDN w:val="0"/>
        <w:adjustRightInd w:val="0"/>
        <w:jc w:val="both"/>
        <w:rPr>
          <w:rFonts w:ascii="Arial" w:hAnsi="Arial" w:cs="Arial"/>
          <w:b/>
        </w:rPr>
      </w:pP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Emotional abuse may be difficult to recognise, as the signs are usually behavioural rather than physical. Manifestations of emotional abuse may also indicate the p</w:t>
      </w:r>
      <w:r w:rsidR="009C3172" w:rsidRPr="00B77FE0">
        <w:rPr>
          <w:rFonts w:ascii="Arial" w:hAnsi="Arial" w:cs="Arial"/>
        </w:rPr>
        <w:t>resence of other kinds of abuse</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The indicators of emotional abuse are often also assoc</w:t>
      </w:r>
      <w:r w:rsidR="009C3172" w:rsidRPr="00B77FE0">
        <w:rPr>
          <w:rFonts w:ascii="Arial" w:hAnsi="Arial" w:cs="Arial"/>
        </w:rPr>
        <w:t>iated with other forms of abuse</w:t>
      </w:r>
      <w:r w:rsidR="00AB3820">
        <w:rPr>
          <w:rFonts w:ascii="Arial" w:hAnsi="Arial" w:cs="Arial"/>
        </w:rPr>
        <w:t>.</w:t>
      </w:r>
    </w:p>
    <w:p w:rsidR="00914CE2" w:rsidRPr="00B77FE0" w:rsidRDefault="00914CE2" w:rsidP="00AB3820">
      <w:pPr>
        <w:pStyle w:val="ListParagraph"/>
        <w:autoSpaceDE w:val="0"/>
        <w:autoSpaceDN w:val="0"/>
        <w:adjustRightInd w:val="0"/>
        <w:jc w:val="both"/>
        <w:rPr>
          <w:rFonts w:ascii="Arial" w:hAnsi="Arial" w:cs="Arial"/>
        </w:rPr>
      </w:pPr>
      <w:r w:rsidRPr="00B77FE0">
        <w:rPr>
          <w:rFonts w:ascii="Arial" w:hAnsi="Arial" w:cs="Arial"/>
        </w:rPr>
        <w:t>Recognition of emotional abuse is usually based on observations over time and the following offer</w:t>
      </w:r>
      <w:r w:rsidR="00704502" w:rsidRPr="00B77FE0">
        <w:rPr>
          <w:rFonts w:ascii="Arial" w:hAnsi="Arial" w:cs="Arial"/>
        </w:rPr>
        <w:t xml:space="preserve">s </w:t>
      </w:r>
      <w:r w:rsidR="006F252F" w:rsidRPr="00B77FE0">
        <w:rPr>
          <w:rFonts w:ascii="Arial" w:hAnsi="Arial" w:cs="Arial"/>
        </w:rPr>
        <w:t>some associated indicators.</w:t>
      </w:r>
    </w:p>
    <w:p w:rsidR="00025787" w:rsidRPr="00B77FE0" w:rsidRDefault="00025787" w:rsidP="009C3172">
      <w:pPr>
        <w:autoSpaceDE w:val="0"/>
        <w:autoSpaceDN w:val="0"/>
        <w:adjustRightInd w:val="0"/>
        <w:jc w:val="both"/>
        <w:rPr>
          <w:rFonts w:ascii="Arial" w:hAnsi="Arial" w:cs="Arial"/>
        </w:rPr>
      </w:pPr>
    </w:p>
    <w:p w:rsidR="00914CE2" w:rsidRPr="00B77FE0" w:rsidRDefault="00914CE2" w:rsidP="009C3172">
      <w:pPr>
        <w:autoSpaceDE w:val="0"/>
        <w:autoSpaceDN w:val="0"/>
        <w:adjustRightInd w:val="0"/>
        <w:ind w:left="360"/>
        <w:jc w:val="both"/>
        <w:rPr>
          <w:rFonts w:ascii="Arial" w:hAnsi="Arial" w:cs="Arial"/>
          <w:b/>
        </w:rPr>
      </w:pPr>
      <w:r w:rsidRPr="00B77FE0">
        <w:rPr>
          <w:rFonts w:ascii="Arial" w:hAnsi="Arial" w:cs="Arial"/>
          <w:b/>
        </w:rPr>
        <w:t>Parent / carer &amp; child relationship factors</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Abnormal attachment between a child and parent</w:t>
      </w:r>
      <w:r w:rsidR="001A1A3F" w:rsidRPr="00B77FE0">
        <w:rPr>
          <w:rFonts w:ascii="Arial" w:hAnsi="Arial" w:cs="Arial"/>
        </w:rPr>
        <w:t>/</w:t>
      </w:r>
      <w:r w:rsidRPr="00B77FE0">
        <w:rPr>
          <w:rFonts w:ascii="Arial" w:hAnsi="Arial" w:cs="Arial"/>
        </w:rPr>
        <w:t>carer e.g. anxious, insecure or avoidant, indiscriminate or no attachment</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Indiscriminate attachment or failure to attach</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Conveying to children they are worthless or unloved, inadequate, or valued only insofar as they meet the needs of another person e.g. persistent negative comments about the child or ‘scape-goating’ within the family</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Developmentally inappropriate or inconsistent expectations of the child which is outside what is considered rea</w:t>
      </w:r>
      <w:r w:rsidR="001A1A3F" w:rsidRPr="00B77FE0">
        <w:rPr>
          <w:rFonts w:ascii="Arial" w:hAnsi="Arial" w:cs="Arial"/>
        </w:rPr>
        <w:t>sonable and acceptable cultural/</w:t>
      </w:r>
      <w:r w:rsidRPr="00B77FE0">
        <w:rPr>
          <w:rFonts w:ascii="Arial" w:hAnsi="Arial" w:cs="Arial"/>
        </w:rPr>
        <w:t xml:space="preserve">legal norms e.g. over-protection, limited exploration and learning, interactions beyond the child’s developmental capability, prevention of normal social interaction </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Causing children to feel frightened or in danger e.g. witnessing domestic violence, seeing or hearing the ill treatment of another</w:t>
      </w:r>
      <w:r w:rsidR="001A1A3F" w:rsidRPr="00B77FE0">
        <w:rPr>
          <w:rFonts w:ascii="Arial" w:hAnsi="Arial" w:cs="Arial"/>
        </w:rPr>
        <w:t>.</w:t>
      </w:r>
    </w:p>
    <w:p w:rsidR="00407A39" w:rsidRPr="00B77FE0" w:rsidRDefault="00407A39" w:rsidP="009C3172">
      <w:pPr>
        <w:autoSpaceDE w:val="0"/>
        <w:autoSpaceDN w:val="0"/>
        <w:adjustRightInd w:val="0"/>
        <w:jc w:val="both"/>
        <w:rPr>
          <w:rFonts w:ascii="Arial" w:hAnsi="Arial" w:cs="Arial"/>
        </w:rPr>
      </w:pPr>
    </w:p>
    <w:p w:rsidR="00914CE2" w:rsidRPr="00B77FE0" w:rsidRDefault="00914CE2" w:rsidP="009C3172">
      <w:pPr>
        <w:autoSpaceDE w:val="0"/>
        <w:autoSpaceDN w:val="0"/>
        <w:adjustRightInd w:val="0"/>
        <w:ind w:left="360"/>
        <w:jc w:val="both"/>
        <w:rPr>
          <w:rFonts w:ascii="Arial" w:hAnsi="Arial" w:cs="Arial"/>
          <w:b/>
        </w:rPr>
      </w:pPr>
      <w:r w:rsidRPr="00B77FE0">
        <w:rPr>
          <w:rFonts w:ascii="Arial" w:hAnsi="Arial" w:cs="Arial"/>
          <w:b/>
        </w:rPr>
        <w:t xml:space="preserve">Child presentation concerns </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Behavioural problems e.g. aggression, attention seeking, hyperactivity, poor attention</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Frozen watchfulness, particularly in pre-school children</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 xml:space="preserve">Low </w:t>
      </w:r>
      <w:r w:rsidR="00A27B3F" w:rsidRPr="00B77FE0">
        <w:rPr>
          <w:rFonts w:ascii="Arial" w:hAnsi="Arial" w:cs="Arial"/>
        </w:rPr>
        <w:t>self-esteem</w:t>
      </w:r>
      <w:r w:rsidRPr="00B77FE0">
        <w:rPr>
          <w:rFonts w:ascii="Arial" w:hAnsi="Arial" w:cs="Arial"/>
        </w:rPr>
        <w:t>, lack of confidence, fearful, distressed, anxious</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Poor peer relationships including withdrawn or isolated behaviour</w:t>
      </w:r>
      <w:r w:rsidR="001A1A3F" w:rsidRPr="00B77FE0">
        <w:rPr>
          <w:rFonts w:ascii="Arial" w:hAnsi="Arial" w:cs="Arial"/>
        </w:rPr>
        <w:t>.</w:t>
      </w:r>
    </w:p>
    <w:p w:rsidR="008E69B9" w:rsidRPr="00B77FE0" w:rsidRDefault="008E69B9" w:rsidP="009C3172">
      <w:pPr>
        <w:pStyle w:val="ListParagraph"/>
        <w:autoSpaceDE w:val="0"/>
        <w:autoSpaceDN w:val="0"/>
        <w:adjustRightInd w:val="0"/>
        <w:ind w:left="360"/>
        <w:jc w:val="both"/>
        <w:rPr>
          <w:rFonts w:ascii="Arial" w:hAnsi="Arial" w:cs="Arial"/>
          <w:b/>
        </w:rPr>
      </w:pPr>
    </w:p>
    <w:p w:rsidR="00914CE2" w:rsidRPr="00B77FE0" w:rsidRDefault="001A1A3F" w:rsidP="009C3172">
      <w:pPr>
        <w:pStyle w:val="ListParagraph"/>
        <w:autoSpaceDE w:val="0"/>
        <w:autoSpaceDN w:val="0"/>
        <w:adjustRightInd w:val="0"/>
        <w:ind w:left="360"/>
        <w:jc w:val="both"/>
        <w:rPr>
          <w:rFonts w:ascii="Arial" w:hAnsi="Arial" w:cs="Arial"/>
          <w:b/>
        </w:rPr>
      </w:pPr>
      <w:r w:rsidRPr="00B77FE0">
        <w:rPr>
          <w:rFonts w:ascii="Arial" w:hAnsi="Arial" w:cs="Arial"/>
          <w:b/>
        </w:rPr>
        <w:t>Parent/</w:t>
      </w:r>
      <w:r w:rsidR="00914CE2" w:rsidRPr="00B77FE0">
        <w:rPr>
          <w:rFonts w:ascii="Arial" w:hAnsi="Arial" w:cs="Arial"/>
          <w:b/>
        </w:rPr>
        <w:t>carer related issues</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Dysfunctional family relationships including domestic violence</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Parental problems that may lead to lack of awareness of child’s needs e.g. mental illness, substance misuse, learning difficulties</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Parent or carer emotionally or psychologically distant from child</w:t>
      </w:r>
      <w:r w:rsidR="001A1A3F" w:rsidRPr="00B77FE0">
        <w:rPr>
          <w:rFonts w:ascii="Arial" w:hAnsi="Arial" w:cs="Arial"/>
        </w:rPr>
        <w:t>.</w:t>
      </w:r>
    </w:p>
    <w:p w:rsidR="00914CE2" w:rsidRPr="00B77FE0" w:rsidRDefault="00914CE2" w:rsidP="009C3172">
      <w:pPr>
        <w:autoSpaceDE w:val="0"/>
        <w:autoSpaceDN w:val="0"/>
        <w:adjustRightInd w:val="0"/>
        <w:jc w:val="both"/>
        <w:rPr>
          <w:rFonts w:ascii="Arial" w:hAnsi="Arial" w:cs="Arial"/>
          <w:b/>
        </w:rPr>
      </w:pPr>
    </w:p>
    <w:p w:rsidR="00994817" w:rsidRPr="00AA41AE" w:rsidRDefault="00994817" w:rsidP="00AB3820">
      <w:pPr>
        <w:autoSpaceDE w:val="0"/>
        <w:autoSpaceDN w:val="0"/>
        <w:adjustRightInd w:val="0"/>
        <w:jc w:val="both"/>
        <w:rPr>
          <w:rFonts w:ascii="Arial" w:hAnsi="Arial" w:cs="Arial"/>
          <w:b/>
          <w:u w:val="single"/>
        </w:rPr>
      </w:pPr>
      <w:r w:rsidRPr="00AA41AE">
        <w:rPr>
          <w:rFonts w:ascii="Arial" w:hAnsi="Arial" w:cs="Arial"/>
          <w:b/>
          <w:u w:val="single"/>
        </w:rPr>
        <w:t>Indicators of Sexual Abuse</w:t>
      </w:r>
    </w:p>
    <w:p w:rsidR="00E05DCB" w:rsidRPr="00AB3820" w:rsidRDefault="00994817" w:rsidP="00D17E47">
      <w:pPr>
        <w:pStyle w:val="ListParagraph"/>
        <w:numPr>
          <w:ilvl w:val="0"/>
          <w:numId w:val="36"/>
        </w:numPr>
        <w:autoSpaceDE w:val="0"/>
        <w:autoSpaceDN w:val="0"/>
        <w:adjustRightInd w:val="0"/>
        <w:jc w:val="both"/>
        <w:rPr>
          <w:rFonts w:ascii="Arial" w:hAnsi="Arial" w:cs="Arial"/>
        </w:rPr>
      </w:pPr>
      <w:r w:rsidRPr="00AB3820">
        <w:rPr>
          <w:rFonts w:ascii="Arial" w:hAnsi="Arial" w:cs="Arial"/>
        </w:rPr>
        <w:t xml:space="preserve">Boys and girls of all ages may be sexually abused and are frequently </w:t>
      </w:r>
      <w:r w:rsidR="00704502" w:rsidRPr="00AB3820">
        <w:rPr>
          <w:rFonts w:ascii="Arial" w:hAnsi="Arial" w:cs="Arial"/>
        </w:rPr>
        <w:t xml:space="preserve">too </w:t>
      </w:r>
      <w:r w:rsidRPr="00AB3820">
        <w:rPr>
          <w:rFonts w:ascii="Arial" w:hAnsi="Arial" w:cs="Arial"/>
        </w:rPr>
        <w:t>scared to say anything due to guilt and/or fear. The child may fear s/he will not be believed and/or fear repercussions due to possible t</w:t>
      </w:r>
      <w:r w:rsidR="001A1A3F" w:rsidRPr="00AB3820">
        <w:rPr>
          <w:rFonts w:ascii="Arial" w:hAnsi="Arial" w:cs="Arial"/>
        </w:rPr>
        <w:t>hreats that may have been made</w:t>
      </w:r>
    </w:p>
    <w:p w:rsidR="00E05DCB" w:rsidRPr="00AB3820" w:rsidRDefault="00994817" w:rsidP="00D17E47">
      <w:pPr>
        <w:pStyle w:val="ListParagraph"/>
        <w:numPr>
          <w:ilvl w:val="0"/>
          <w:numId w:val="36"/>
        </w:numPr>
        <w:autoSpaceDE w:val="0"/>
        <w:autoSpaceDN w:val="0"/>
        <w:adjustRightInd w:val="0"/>
        <w:jc w:val="both"/>
        <w:rPr>
          <w:rFonts w:ascii="Arial" w:hAnsi="Arial" w:cs="Arial"/>
        </w:rPr>
      </w:pPr>
      <w:r w:rsidRPr="00AB3820">
        <w:rPr>
          <w:rFonts w:ascii="Arial" w:hAnsi="Arial" w:cs="Arial"/>
        </w:rPr>
        <w:t>This form of abuse is particularly difficult for a child to talk about and full account should be taken of cultural sensitiviti</w:t>
      </w:r>
      <w:r w:rsidR="001A1A3F" w:rsidRPr="00AB3820">
        <w:rPr>
          <w:rFonts w:ascii="Arial" w:hAnsi="Arial" w:cs="Arial"/>
        </w:rPr>
        <w:t>es of individual child / family</w:t>
      </w:r>
    </w:p>
    <w:p w:rsidR="00E05DCB" w:rsidRDefault="00994817">
      <w:pPr>
        <w:pStyle w:val="ListParagraph"/>
        <w:numPr>
          <w:ilvl w:val="0"/>
          <w:numId w:val="16"/>
        </w:numPr>
        <w:autoSpaceDE w:val="0"/>
        <w:autoSpaceDN w:val="0"/>
        <w:adjustRightInd w:val="0"/>
        <w:jc w:val="both"/>
        <w:rPr>
          <w:rFonts w:ascii="Arial" w:hAnsi="Arial" w:cs="Arial"/>
        </w:rPr>
      </w:pPr>
      <w:r w:rsidRPr="00B77FE0">
        <w:rPr>
          <w:rFonts w:ascii="Arial" w:hAnsi="Arial" w:cs="Arial"/>
        </w:rPr>
        <w:t>Recognition of sexual abuse can be difficult, unless the child tells others of the abuse, their account is believed and the suspected abuse referred to Children’s Social Care and/or the police. There may be no physical signs and indications of sexual abuse are most likely to be emo</w:t>
      </w:r>
      <w:r w:rsidR="001A1A3F" w:rsidRPr="00B77FE0">
        <w:rPr>
          <w:rFonts w:ascii="Arial" w:hAnsi="Arial" w:cs="Arial"/>
        </w:rPr>
        <w:t>tional/</w:t>
      </w:r>
      <w:r w:rsidRPr="00B77FE0">
        <w:rPr>
          <w:rFonts w:ascii="Arial" w:hAnsi="Arial" w:cs="Arial"/>
        </w:rPr>
        <w:t xml:space="preserve">behavioural. </w:t>
      </w:r>
    </w:p>
    <w:p w:rsidR="000505A5" w:rsidRDefault="000505A5" w:rsidP="00AB3820">
      <w:pPr>
        <w:autoSpaceDE w:val="0"/>
        <w:autoSpaceDN w:val="0"/>
        <w:adjustRightInd w:val="0"/>
        <w:jc w:val="both"/>
        <w:rPr>
          <w:rFonts w:ascii="Arial" w:hAnsi="Arial" w:cs="Arial"/>
        </w:rPr>
      </w:pPr>
    </w:p>
    <w:p w:rsidR="00B23069" w:rsidRPr="00AA41AE" w:rsidRDefault="00B23069" w:rsidP="009C3172">
      <w:pPr>
        <w:autoSpaceDE w:val="0"/>
        <w:autoSpaceDN w:val="0"/>
        <w:adjustRightInd w:val="0"/>
        <w:ind w:left="360"/>
        <w:jc w:val="both"/>
        <w:rPr>
          <w:rFonts w:ascii="Arial" w:hAnsi="Arial" w:cs="Arial"/>
          <w:b/>
          <w:u w:val="single"/>
        </w:rPr>
      </w:pPr>
      <w:r w:rsidRPr="00AA41AE">
        <w:rPr>
          <w:rFonts w:ascii="Arial" w:hAnsi="Arial" w:cs="Arial"/>
          <w:b/>
          <w:u w:val="single"/>
        </w:rPr>
        <w:t>Behavioural indicators</w:t>
      </w:r>
      <w:r w:rsidR="00387357" w:rsidRPr="00AA41AE">
        <w:rPr>
          <w:rFonts w:ascii="Arial" w:hAnsi="Arial" w:cs="Arial"/>
          <w:b/>
          <w:u w:val="single"/>
        </w:rPr>
        <w:fldChar w:fldCharType="begin"/>
      </w:r>
      <w:r w:rsidRPr="00AA41AE">
        <w:rPr>
          <w:rFonts w:ascii="Arial" w:hAnsi="Arial" w:cs="Arial"/>
          <w:b/>
          <w:u w:val="single"/>
        </w:rPr>
        <w:instrText xml:space="preserve"> </w:instrText>
      </w:r>
      <w:r w:rsidR="00387357" w:rsidRPr="00AA41AE">
        <w:rPr>
          <w:rFonts w:ascii="Arial" w:hAnsi="Arial" w:cs="Arial"/>
          <w:b/>
          <w:u w:val="single"/>
        </w:rPr>
        <w:fldChar w:fldCharType="begin"/>
      </w:r>
      <w:r w:rsidRPr="00AA41AE">
        <w:rPr>
          <w:rFonts w:ascii="Arial" w:hAnsi="Arial" w:cs="Arial"/>
          <w:b/>
          <w:u w:val="single"/>
        </w:rPr>
        <w:instrText xml:space="preserve"> XE "Behavioural Indicators: Sexual Abuse" </w:instrText>
      </w:r>
      <w:r w:rsidR="00387357" w:rsidRPr="00AA41AE">
        <w:rPr>
          <w:rFonts w:ascii="Arial" w:hAnsi="Arial" w:cs="Arial"/>
          <w:b/>
          <w:u w:val="single"/>
        </w:rPr>
        <w:fldChar w:fldCharType="end"/>
      </w:r>
      <w:r w:rsidRPr="00AA41AE">
        <w:rPr>
          <w:rFonts w:ascii="Arial" w:hAnsi="Arial" w:cs="Arial"/>
          <w:b/>
          <w:u w:val="single"/>
        </w:rPr>
        <w:instrText xml:space="preserve">" </w:instrText>
      </w:r>
      <w:r w:rsidR="00387357" w:rsidRPr="00AA41AE">
        <w:rPr>
          <w:rFonts w:ascii="Arial" w:hAnsi="Arial" w:cs="Arial"/>
          <w:b/>
          <w:u w:val="single"/>
        </w:rPr>
        <w:fldChar w:fldCharType="end"/>
      </w:r>
    </w:p>
    <w:p w:rsidR="00B23069" w:rsidRPr="00B77FE0" w:rsidRDefault="00AB3820" w:rsidP="009C3172">
      <w:pPr>
        <w:autoSpaceDE w:val="0"/>
        <w:autoSpaceDN w:val="0"/>
        <w:adjustRightInd w:val="0"/>
        <w:ind w:left="360"/>
        <w:jc w:val="both"/>
        <w:rPr>
          <w:rFonts w:ascii="Arial" w:hAnsi="Arial" w:cs="Arial"/>
        </w:rPr>
      </w:pPr>
      <w:r>
        <w:rPr>
          <w:rFonts w:ascii="Arial" w:hAnsi="Arial" w:cs="Arial"/>
        </w:rPr>
        <w:t xml:space="preserve">     </w:t>
      </w:r>
      <w:r w:rsidR="00B23069" w:rsidRPr="00B77FE0">
        <w:rPr>
          <w:rFonts w:ascii="Arial" w:hAnsi="Arial" w:cs="Arial"/>
        </w:rPr>
        <w:t>Behavioural indicators of sexual abuse may include:</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Inappropriate sexualised conduct </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Sexually explicit behaviour, play or conversation, inappropriate to the child’s age </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Continual and inappropriate or excessive masturbation</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Self-harm (including eating disorder), </w:t>
      </w:r>
      <w:r w:rsidR="00AB3820" w:rsidRPr="00B77FE0">
        <w:rPr>
          <w:rFonts w:ascii="Arial" w:hAnsi="Arial" w:cs="Arial"/>
        </w:rPr>
        <w:t>self-mutilation</w:t>
      </w:r>
      <w:r w:rsidRPr="00B77FE0">
        <w:rPr>
          <w:rFonts w:ascii="Arial" w:hAnsi="Arial" w:cs="Arial"/>
        </w:rPr>
        <w:t xml:space="preserve"> and suicide attempts</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Involvement in prostitution or indiscriminate choice of sexual partners</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An anxious unwillingness to remove clothes for sports events (but this may be related to cultural norms or physical difficulties)</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Running away</w:t>
      </w:r>
      <w:r w:rsidR="001A1A3F" w:rsidRPr="00B77FE0">
        <w:rPr>
          <w:rFonts w:ascii="Arial" w:hAnsi="Arial" w:cs="Arial"/>
        </w:rPr>
        <w:t>.</w:t>
      </w:r>
    </w:p>
    <w:p w:rsidR="003A10EA" w:rsidRPr="00B77FE0" w:rsidRDefault="003A10EA" w:rsidP="00C60FD6">
      <w:pPr>
        <w:pStyle w:val="ListParagraph"/>
        <w:autoSpaceDE w:val="0"/>
        <w:autoSpaceDN w:val="0"/>
        <w:adjustRightInd w:val="0"/>
        <w:ind w:left="1080"/>
        <w:jc w:val="both"/>
        <w:rPr>
          <w:rFonts w:ascii="Arial" w:hAnsi="Arial" w:cs="Arial"/>
        </w:rPr>
      </w:pPr>
    </w:p>
    <w:p w:rsidR="00B23069" w:rsidRPr="00AA41AE" w:rsidRDefault="00AB3820" w:rsidP="00AB3820">
      <w:pPr>
        <w:autoSpaceDE w:val="0"/>
        <w:autoSpaceDN w:val="0"/>
        <w:adjustRightInd w:val="0"/>
        <w:jc w:val="both"/>
        <w:rPr>
          <w:rFonts w:ascii="Arial" w:hAnsi="Arial" w:cs="Arial"/>
          <w:b/>
          <w:u w:val="single"/>
        </w:rPr>
      </w:pPr>
      <w:r>
        <w:rPr>
          <w:rFonts w:ascii="Arial" w:hAnsi="Arial" w:cs="Arial"/>
          <w:b/>
        </w:rPr>
        <w:t xml:space="preserve">      </w:t>
      </w:r>
      <w:r w:rsidR="00B23069" w:rsidRPr="00AA41AE">
        <w:rPr>
          <w:rFonts w:ascii="Arial" w:hAnsi="Arial" w:cs="Arial"/>
          <w:b/>
          <w:u w:val="single"/>
        </w:rPr>
        <w:t>Physical indicators</w:t>
      </w:r>
      <w:r w:rsidR="00387357" w:rsidRPr="00AA41AE">
        <w:rPr>
          <w:rFonts w:ascii="Arial" w:hAnsi="Arial" w:cs="Arial"/>
          <w:b/>
          <w:u w:val="single"/>
        </w:rPr>
        <w:fldChar w:fldCharType="begin"/>
      </w:r>
      <w:r w:rsidR="00B23069" w:rsidRPr="00AA41AE">
        <w:rPr>
          <w:rFonts w:ascii="Arial" w:hAnsi="Arial" w:cs="Arial"/>
          <w:b/>
          <w:u w:val="single"/>
        </w:rPr>
        <w:instrText xml:space="preserve"> XE "Physical Indicators:Sexual Abuse" </w:instrText>
      </w:r>
      <w:r w:rsidR="00387357" w:rsidRPr="00AA41AE">
        <w:rPr>
          <w:rFonts w:ascii="Arial" w:hAnsi="Arial" w:cs="Arial"/>
          <w:b/>
          <w:u w:val="single"/>
        </w:rPr>
        <w:fldChar w:fldCharType="end"/>
      </w:r>
      <w:r w:rsidR="00B23069" w:rsidRPr="00AA41AE">
        <w:rPr>
          <w:rFonts w:ascii="Arial" w:hAnsi="Arial" w:cs="Arial"/>
          <w:b/>
          <w:u w:val="single"/>
        </w:rPr>
        <w:t xml:space="preserve"> </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Sexually transmitted diseases</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Vaginal soreness or bleeding</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Pregnancy</w:t>
      </w:r>
      <w:r w:rsidR="001A1A3F" w:rsidRPr="00B77FE0">
        <w:rPr>
          <w:rFonts w:ascii="Arial" w:hAnsi="Arial" w:cs="Arial"/>
        </w:rPr>
        <w:t>.</w:t>
      </w:r>
    </w:p>
    <w:p w:rsidR="00B23069" w:rsidRPr="00B77FE0" w:rsidRDefault="00B23069" w:rsidP="00C60FD6">
      <w:pPr>
        <w:autoSpaceDE w:val="0"/>
        <w:autoSpaceDN w:val="0"/>
        <w:adjustRightInd w:val="0"/>
        <w:ind w:left="720"/>
        <w:jc w:val="both"/>
        <w:rPr>
          <w:rFonts w:ascii="Arial" w:hAnsi="Arial" w:cs="Arial"/>
        </w:rPr>
      </w:pPr>
    </w:p>
    <w:p w:rsidR="0019146F" w:rsidRPr="00AA41AE" w:rsidRDefault="00B23069" w:rsidP="00C60FD6">
      <w:pPr>
        <w:autoSpaceDE w:val="0"/>
        <w:autoSpaceDN w:val="0"/>
        <w:adjustRightInd w:val="0"/>
        <w:jc w:val="both"/>
        <w:rPr>
          <w:rFonts w:ascii="Arial" w:hAnsi="Arial" w:cs="Arial"/>
          <w:b/>
          <w:u w:val="single"/>
        </w:rPr>
      </w:pPr>
      <w:r w:rsidRPr="00B77FE0">
        <w:rPr>
          <w:rFonts w:ascii="Arial" w:hAnsi="Arial" w:cs="Arial"/>
          <w:b/>
        </w:rPr>
        <w:t>I</w:t>
      </w:r>
      <w:r w:rsidRPr="00AA41AE">
        <w:rPr>
          <w:rFonts w:ascii="Arial" w:hAnsi="Arial" w:cs="Arial"/>
          <w:b/>
          <w:u w:val="single"/>
        </w:rPr>
        <w:t>ndicators of Neglect</w:t>
      </w:r>
    </w:p>
    <w:p w:rsidR="0019146F" w:rsidRPr="00B77FE0" w:rsidRDefault="0019146F" w:rsidP="00C60FD6">
      <w:pPr>
        <w:autoSpaceDE w:val="0"/>
        <w:autoSpaceDN w:val="0"/>
        <w:adjustRightInd w:val="0"/>
        <w:jc w:val="both"/>
        <w:rPr>
          <w:rFonts w:ascii="Arial" w:hAnsi="Arial" w:cs="Arial"/>
        </w:rPr>
      </w:pPr>
    </w:p>
    <w:p w:rsidR="0019146F" w:rsidRPr="00B77FE0" w:rsidRDefault="0019146F" w:rsidP="00C60FD6">
      <w:pPr>
        <w:autoSpaceDE w:val="0"/>
        <w:autoSpaceDN w:val="0"/>
        <w:adjustRightInd w:val="0"/>
        <w:jc w:val="both"/>
        <w:rPr>
          <w:rFonts w:ascii="Arial" w:hAnsi="Arial" w:cs="Arial"/>
        </w:rPr>
      </w:pPr>
      <w:r w:rsidRPr="00B77FE0">
        <w:rPr>
          <w:rFonts w:ascii="Arial" w:hAnsi="Arial" w:cs="Arial"/>
        </w:rPr>
        <w:t>Evidence of neglect is built up over a period of time and can cover different aspects of parenting e.g. neglect of the child’s physical needs possibly causing non-organic failure to thrive; neglect of the child’s developmental emotional needs which may contribute to cognitive delay; neglect of the child’s emotional needs resulting in behavioural markers.</w:t>
      </w:r>
    </w:p>
    <w:p w:rsidR="0019146F" w:rsidRPr="00AA41AE" w:rsidRDefault="0019146F" w:rsidP="00C60FD6">
      <w:pPr>
        <w:autoSpaceDE w:val="0"/>
        <w:autoSpaceDN w:val="0"/>
        <w:adjustRightInd w:val="0"/>
        <w:jc w:val="both"/>
        <w:rPr>
          <w:rFonts w:ascii="Arial" w:hAnsi="Arial" w:cs="Arial"/>
          <w:b/>
          <w:u w:val="single"/>
        </w:rPr>
      </w:pPr>
    </w:p>
    <w:p w:rsidR="0019146F" w:rsidRPr="00AA41AE" w:rsidRDefault="0019146F" w:rsidP="00C60FD6">
      <w:pPr>
        <w:autoSpaceDE w:val="0"/>
        <w:autoSpaceDN w:val="0"/>
        <w:adjustRightInd w:val="0"/>
        <w:jc w:val="both"/>
        <w:rPr>
          <w:rFonts w:ascii="Arial" w:hAnsi="Arial" w:cs="Arial"/>
          <w:b/>
          <w:u w:val="single"/>
        </w:rPr>
      </w:pPr>
      <w:r w:rsidRPr="00AA41AE">
        <w:rPr>
          <w:rFonts w:ascii="Arial" w:hAnsi="Arial" w:cs="Arial"/>
          <w:b/>
          <w:u w:val="single"/>
        </w:rPr>
        <w:t>Child related indicators</w:t>
      </w:r>
      <w:r w:rsidR="00387357" w:rsidRPr="00AA41AE">
        <w:rPr>
          <w:rFonts w:ascii="Arial" w:hAnsi="Arial" w:cs="Arial"/>
          <w:b/>
          <w:u w:val="single"/>
        </w:rPr>
        <w:fldChar w:fldCharType="begin"/>
      </w:r>
      <w:r w:rsidRPr="00AA41AE">
        <w:rPr>
          <w:rFonts w:ascii="Arial" w:hAnsi="Arial" w:cs="Arial"/>
          <w:b/>
          <w:u w:val="single"/>
        </w:rPr>
        <w:instrText xml:space="preserve"> </w:instrText>
      </w:r>
      <w:r w:rsidR="00387357" w:rsidRPr="00AA41AE">
        <w:rPr>
          <w:rFonts w:ascii="Arial" w:hAnsi="Arial" w:cs="Arial"/>
          <w:b/>
          <w:u w:val="single"/>
        </w:rPr>
        <w:fldChar w:fldCharType="end"/>
      </w:r>
      <w:r w:rsidR="00387357" w:rsidRPr="00AA41AE">
        <w:rPr>
          <w:rFonts w:ascii="Arial" w:hAnsi="Arial" w:cs="Arial"/>
          <w:b/>
          <w:u w:val="single"/>
        </w:rPr>
        <w:fldChar w:fldCharType="begin"/>
      </w:r>
      <w:r w:rsidRPr="00AA41AE">
        <w:rPr>
          <w:rFonts w:ascii="Arial" w:hAnsi="Arial" w:cs="Arial"/>
          <w:b/>
          <w:u w:val="single"/>
        </w:rPr>
        <w:instrText xml:space="preserve"> XE "Child Related Indicators: Neglect" </w:instrText>
      </w:r>
      <w:r w:rsidR="00387357" w:rsidRPr="00AA41AE">
        <w:rPr>
          <w:rFonts w:ascii="Arial" w:hAnsi="Arial" w:cs="Arial"/>
          <w:b/>
          <w:u w:val="single"/>
        </w:rPr>
        <w:fldChar w:fldCharType="end"/>
      </w:r>
    </w:p>
    <w:p w:rsidR="00E05DCB" w:rsidRDefault="001A1A3F">
      <w:pPr>
        <w:pStyle w:val="ListParagraph"/>
        <w:numPr>
          <w:ilvl w:val="0"/>
          <w:numId w:val="16"/>
        </w:numPr>
        <w:autoSpaceDE w:val="0"/>
        <w:autoSpaceDN w:val="0"/>
        <w:adjustRightInd w:val="0"/>
        <w:jc w:val="both"/>
        <w:rPr>
          <w:rFonts w:ascii="Arial" w:hAnsi="Arial" w:cs="Arial"/>
        </w:rPr>
      </w:pPr>
      <w:r w:rsidRPr="00B77FE0">
        <w:rPr>
          <w:rFonts w:ascii="Arial" w:hAnsi="Arial" w:cs="Arial"/>
        </w:rPr>
        <w:t>Non–organic failure to thrive/</w:t>
      </w:r>
      <w:r w:rsidR="0019146F" w:rsidRPr="00B77FE0">
        <w:rPr>
          <w:rFonts w:ascii="Arial" w:hAnsi="Arial" w:cs="Arial"/>
        </w:rPr>
        <w:t>faltering growth</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Delay in achieving</w:t>
      </w:r>
      <w:r w:rsidR="00C60FD6" w:rsidRPr="00B77FE0">
        <w:rPr>
          <w:rFonts w:ascii="Arial" w:hAnsi="Arial" w:cs="Arial"/>
        </w:rPr>
        <w:t xml:space="preserve"> developmental, cognitive and /</w:t>
      </w:r>
      <w:r w:rsidRPr="00B77FE0">
        <w:rPr>
          <w:rFonts w:ascii="Arial" w:hAnsi="Arial" w:cs="Arial"/>
        </w:rPr>
        <w:t>or other educational milestones</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A child who is unkempt or inadequately clothed or dirty or smells</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A child who is perceived to be </w:t>
      </w:r>
      <w:r w:rsidR="00831124" w:rsidRPr="00B77FE0">
        <w:rPr>
          <w:rFonts w:ascii="Arial" w:hAnsi="Arial" w:cs="Arial"/>
        </w:rPr>
        <w:t>frequently hungry</w:t>
      </w:r>
      <w:r w:rsidR="00C60FD6" w:rsidRPr="00B77FE0">
        <w:rPr>
          <w:rFonts w:ascii="Arial" w:hAnsi="Arial" w:cs="Arial"/>
        </w:rPr>
        <w:t>,</w:t>
      </w:r>
      <w:r w:rsidR="00497F14" w:rsidRPr="00B77FE0">
        <w:rPr>
          <w:rFonts w:ascii="Arial" w:hAnsi="Arial" w:cs="Arial"/>
        </w:rPr>
        <w:t xml:space="preserve"> scavenging</w:t>
      </w:r>
      <w:r w:rsidRPr="00B77FE0">
        <w:rPr>
          <w:rFonts w:ascii="Arial" w:hAnsi="Arial" w:cs="Arial"/>
        </w:rPr>
        <w:t xml:space="preserve">  </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Behavioural signs may include a child seen to be listless, apathetic and unresponsive with no apparent me</w:t>
      </w:r>
      <w:r w:rsidR="001A1A3F" w:rsidRPr="00B77FE0">
        <w:rPr>
          <w:rFonts w:ascii="Arial" w:hAnsi="Arial" w:cs="Arial"/>
        </w:rPr>
        <w:t>dical cause, anxious attachment, aggression,</w:t>
      </w:r>
      <w:r w:rsidRPr="00B77FE0">
        <w:rPr>
          <w:rFonts w:ascii="Arial" w:hAnsi="Arial" w:cs="Arial"/>
        </w:rPr>
        <w:t xml:space="preserve"> indiscriminate friendliness</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Failure of child to grow or develop within normal expected pattern, with acco</w:t>
      </w:r>
      <w:r w:rsidR="001A1A3F" w:rsidRPr="00B77FE0">
        <w:rPr>
          <w:rFonts w:ascii="Arial" w:hAnsi="Arial" w:cs="Arial"/>
        </w:rPr>
        <w:t>mpanying weight loss or speech</w:t>
      </w:r>
      <w:r w:rsidRPr="00B77FE0">
        <w:rPr>
          <w:rFonts w:ascii="Arial" w:hAnsi="Arial" w:cs="Arial"/>
        </w:rPr>
        <w:t xml:space="preserve"> language delay </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Recurrent</w:t>
      </w:r>
      <w:r w:rsidR="001A1A3F" w:rsidRPr="00B77FE0">
        <w:rPr>
          <w:rFonts w:ascii="Arial" w:hAnsi="Arial" w:cs="Arial"/>
        </w:rPr>
        <w:t xml:space="preserve"> /</w:t>
      </w:r>
      <w:r w:rsidRPr="00B77FE0">
        <w:rPr>
          <w:rFonts w:ascii="Arial" w:hAnsi="Arial" w:cs="Arial"/>
        </w:rPr>
        <w:t>untreated infections or skin conditions e.g. severe nappy rash,</w:t>
      </w:r>
      <w:r w:rsidR="001A1A3F" w:rsidRPr="00B77FE0">
        <w:rPr>
          <w:rFonts w:ascii="Arial" w:hAnsi="Arial" w:cs="Arial"/>
        </w:rPr>
        <w:t xml:space="preserve"> eczema or persistent head lice</w:t>
      </w:r>
      <w:r w:rsidRPr="00B77FE0">
        <w:rPr>
          <w:rFonts w:ascii="Arial" w:hAnsi="Arial" w:cs="Arial"/>
        </w:rPr>
        <w:t>/scabies</w:t>
      </w:r>
    </w:p>
    <w:p w:rsidR="00E05DCB" w:rsidRDefault="001A1A3F">
      <w:pPr>
        <w:pStyle w:val="ListParagraph"/>
        <w:numPr>
          <w:ilvl w:val="0"/>
          <w:numId w:val="16"/>
        </w:numPr>
        <w:autoSpaceDE w:val="0"/>
        <w:autoSpaceDN w:val="0"/>
        <w:adjustRightInd w:val="0"/>
        <w:jc w:val="both"/>
        <w:rPr>
          <w:rFonts w:ascii="Arial" w:hAnsi="Arial" w:cs="Arial"/>
        </w:rPr>
      </w:pPr>
      <w:r w:rsidRPr="00B77FE0">
        <w:rPr>
          <w:rFonts w:ascii="Arial" w:hAnsi="Arial" w:cs="Arial"/>
        </w:rPr>
        <w:t>Unmanaged /untreated health/</w:t>
      </w:r>
      <w:r w:rsidR="0019146F" w:rsidRPr="00B77FE0">
        <w:rPr>
          <w:rFonts w:ascii="Arial" w:hAnsi="Arial" w:cs="Arial"/>
        </w:rPr>
        <w:t>medical conditions including poor dental health</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Frequent accidents or injuries</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Child frequently absent or late at school </w:t>
      </w:r>
    </w:p>
    <w:p w:rsidR="00E05DCB" w:rsidRDefault="00497F14">
      <w:pPr>
        <w:pStyle w:val="ListParagraph"/>
        <w:numPr>
          <w:ilvl w:val="0"/>
          <w:numId w:val="16"/>
        </w:numPr>
        <w:autoSpaceDE w:val="0"/>
        <w:autoSpaceDN w:val="0"/>
        <w:adjustRightInd w:val="0"/>
        <w:jc w:val="both"/>
        <w:rPr>
          <w:rFonts w:ascii="Arial" w:hAnsi="Arial" w:cs="Arial"/>
        </w:rPr>
      </w:pPr>
      <w:r w:rsidRPr="00B77FE0">
        <w:rPr>
          <w:rFonts w:ascii="Arial" w:hAnsi="Arial" w:cs="Arial"/>
        </w:rPr>
        <w:t>Sudden changes in behaviour or in school performance</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Poor self esteem</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Child thrives away from home environment</w:t>
      </w:r>
      <w:r w:rsidR="001A1A3F" w:rsidRPr="00B77FE0">
        <w:rPr>
          <w:rFonts w:ascii="Arial" w:hAnsi="Arial" w:cs="Arial"/>
        </w:rPr>
        <w:t>.</w:t>
      </w:r>
    </w:p>
    <w:p w:rsidR="00497F14" w:rsidRPr="00B77FE0" w:rsidRDefault="00497F14" w:rsidP="00C60FD6">
      <w:pPr>
        <w:autoSpaceDE w:val="0"/>
        <w:autoSpaceDN w:val="0"/>
        <w:adjustRightInd w:val="0"/>
        <w:ind w:left="360"/>
        <w:jc w:val="both"/>
        <w:rPr>
          <w:rFonts w:ascii="Arial" w:hAnsi="Arial" w:cs="Arial"/>
        </w:rPr>
      </w:pPr>
    </w:p>
    <w:p w:rsidR="00AB3820" w:rsidRDefault="00AB3820" w:rsidP="00C60FD6">
      <w:pPr>
        <w:autoSpaceDE w:val="0"/>
        <w:autoSpaceDN w:val="0"/>
        <w:adjustRightInd w:val="0"/>
        <w:jc w:val="both"/>
        <w:rPr>
          <w:rFonts w:ascii="Arial" w:hAnsi="Arial" w:cs="Arial"/>
          <w:b/>
          <w:u w:val="single"/>
        </w:rPr>
      </w:pPr>
    </w:p>
    <w:p w:rsidR="00AB3820" w:rsidRDefault="00AB3820" w:rsidP="00C60FD6">
      <w:pPr>
        <w:autoSpaceDE w:val="0"/>
        <w:autoSpaceDN w:val="0"/>
        <w:adjustRightInd w:val="0"/>
        <w:jc w:val="both"/>
        <w:rPr>
          <w:rFonts w:ascii="Arial" w:hAnsi="Arial" w:cs="Arial"/>
          <w:b/>
          <w:u w:val="single"/>
        </w:rPr>
      </w:pPr>
    </w:p>
    <w:p w:rsidR="00087D60" w:rsidRPr="00AA41AE" w:rsidRDefault="0019146F" w:rsidP="00C60FD6">
      <w:pPr>
        <w:autoSpaceDE w:val="0"/>
        <w:autoSpaceDN w:val="0"/>
        <w:adjustRightInd w:val="0"/>
        <w:jc w:val="both"/>
        <w:rPr>
          <w:rFonts w:ascii="Arial" w:hAnsi="Arial" w:cs="Arial"/>
          <w:b/>
          <w:u w:val="single"/>
        </w:rPr>
      </w:pPr>
      <w:r w:rsidRPr="00AA41AE">
        <w:rPr>
          <w:rFonts w:ascii="Arial" w:hAnsi="Arial" w:cs="Arial"/>
          <w:b/>
          <w:u w:val="single"/>
        </w:rPr>
        <w:t xml:space="preserve">Indicators in the care provided </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Failure by parents or carers to meet the basic essential needs e.g. adequate food, clothes, warmth, hygiene </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Failure by parents or carers to meet the child’s health and medical needs e.g. poor dental health; failure to attend or keep appointments with health visitor, GP or hospital; lack of GP registration; failure to seek or comply with appropriate medical treatment; failure to address parental substance misuse during pregnancy </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A dangerous or hazardous home environment including failure to use home safety equipment; risk from animals </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Poor state of home environment e.g. unhygienic facilities, lack of appropriate sleeping arrangements, inadequate ventilation (including passive smoking) and lack of adequate heating</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Lack of opportunities for child to play and learn</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Child left with adults who are intoxicated or violent</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Child abandoned or left alone for excessive periods</w:t>
      </w:r>
      <w:r w:rsidR="00C60FD6" w:rsidRPr="00B77FE0">
        <w:rPr>
          <w:rFonts w:ascii="Arial" w:hAnsi="Arial" w:cs="Arial"/>
        </w:rPr>
        <w:t>.</w:t>
      </w:r>
    </w:p>
    <w:p w:rsidR="0019146F" w:rsidRPr="00B77FE0" w:rsidRDefault="0019146F" w:rsidP="00C60FD6">
      <w:pPr>
        <w:autoSpaceDE w:val="0"/>
        <w:autoSpaceDN w:val="0"/>
        <w:adjustRightInd w:val="0"/>
        <w:jc w:val="both"/>
        <w:rPr>
          <w:rFonts w:ascii="Arial" w:hAnsi="Arial" w:cs="Arial"/>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B5555E" w:rsidRDefault="00B5555E" w:rsidP="0086520C">
      <w:pPr>
        <w:rPr>
          <w:rFonts w:ascii="Arial" w:hAnsi="Arial" w:cs="Arial"/>
          <w:b/>
          <w:szCs w:val="24"/>
          <w:u w:val="single"/>
        </w:rPr>
      </w:pPr>
    </w:p>
    <w:p w:rsidR="00056098" w:rsidRPr="00B5555E" w:rsidRDefault="00DB6C07" w:rsidP="0086520C">
      <w:pPr>
        <w:rPr>
          <w:rFonts w:ascii="Arial" w:hAnsi="Arial" w:cs="Arial"/>
          <w:b/>
          <w:szCs w:val="24"/>
          <w:u w:val="single"/>
        </w:rPr>
      </w:pPr>
      <w:r w:rsidRPr="005526BB">
        <w:rPr>
          <w:rFonts w:ascii="Arial" w:hAnsi="Arial" w:cs="Arial"/>
          <w:b/>
          <w:sz w:val="28"/>
          <w:szCs w:val="28"/>
        </w:rPr>
        <w:t>Appendix 3</w:t>
      </w:r>
      <w:r w:rsidRPr="005526BB">
        <w:rPr>
          <w:rFonts w:ascii="Arial" w:hAnsi="Arial" w:cs="Arial"/>
          <w:b/>
          <w:sz w:val="28"/>
          <w:szCs w:val="28"/>
        </w:rPr>
        <w:tab/>
        <w:t xml:space="preserve"> Further Information</w:t>
      </w:r>
      <w:r w:rsidR="008F7F80" w:rsidRPr="005526BB">
        <w:rPr>
          <w:rFonts w:ascii="Arial" w:hAnsi="Arial" w:cs="Arial"/>
          <w:b/>
          <w:sz w:val="28"/>
          <w:szCs w:val="28"/>
        </w:rPr>
        <w:t xml:space="preserve"> </w:t>
      </w:r>
      <w:r w:rsidR="00056098" w:rsidRPr="005526BB">
        <w:rPr>
          <w:rFonts w:ascii="Arial" w:hAnsi="Arial" w:cs="Arial"/>
          <w:b/>
          <w:sz w:val="28"/>
          <w:szCs w:val="28"/>
        </w:rPr>
        <w:t>on Specific Safeguarding Topics</w:t>
      </w:r>
    </w:p>
    <w:p w:rsidR="00DB6C07" w:rsidRPr="002F7FB5" w:rsidRDefault="00DB6C07" w:rsidP="00DB6C07">
      <w:pPr>
        <w:ind w:left="851" w:hanging="851"/>
        <w:jc w:val="both"/>
        <w:rPr>
          <w:rFonts w:ascii="Arial" w:hAnsi="Arial" w:cs="Arial"/>
          <w:szCs w:val="24"/>
        </w:rPr>
      </w:pPr>
    </w:p>
    <w:p w:rsidR="00F0688C" w:rsidRPr="009C7436" w:rsidRDefault="00056098" w:rsidP="00DB6C07">
      <w:pPr>
        <w:ind w:left="851" w:hanging="851"/>
        <w:jc w:val="both"/>
        <w:rPr>
          <w:rFonts w:ascii="Arial" w:hAnsi="Arial" w:cs="Arial"/>
          <w:b/>
          <w:szCs w:val="24"/>
          <w:u w:val="single"/>
        </w:rPr>
      </w:pPr>
      <w:r w:rsidRPr="009C7436">
        <w:rPr>
          <w:rFonts w:ascii="Arial" w:hAnsi="Arial" w:cs="Arial"/>
          <w:b/>
          <w:szCs w:val="24"/>
          <w:u w:val="single"/>
        </w:rPr>
        <w:t>Children Missing from Education</w:t>
      </w:r>
    </w:p>
    <w:p w:rsidR="00056098" w:rsidRPr="002F7FB5" w:rsidRDefault="00056098" w:rsidP="0045381C">
      <w:pPr>
        <w:pStyle w:val="Default"/>
      </w:pPr>
    </w:p>
    <w:p w:rsidR="0045381C" w:rsidRPr="002F7FB5" w:rsidRDefault="0045381C" w:rsidP="0045381C">
      <w:pPr>
        <w:pStyle w:val="Default"/>
      </w:pPr>
      <w:r w:rsidRPr="002F7FB5">
        <w:t xml:space="preserve">All children, regardless of their circumstances, are entitled to a full time education which is suitable to their age, ability, aptitude and any special educational needs they may have. Local authorities have a duty to establish, as far as it is possible to do so, the identity of children of compulsory school age who are missing education in their area. </w:t>
      </w:r>
    </w:p>
    <w:p w:rsidR="00056098" w:rsidRPr="002F7FB5" w:rsidRDefault="00056098" w:rsidP="0045381C">
      <w:pPr>
        <w:pStyle w:val="Default"/>
      </w:pPr>
    </w:p>
    <w:p w:rsidR="0045381C" w:rsidRPr="002F7FB5" w:rsidRDefault="0045381C" w:rsidP="0045381C">
      <w:pPr>
        <w:pStyle w:val="Default"/>
      </w:pPr>
      <w:r w:rsidRPr="002F7FB5">
        <w:t xml:space="preserve">A child going missing from education is a potential indicator of abuse or neglect. School and college staff should follow the school’s or college’s procedures for unauthorised absence and for dealing with children that go missing from education, particularly on repeat occasions, to help identify the risk of abuse and neglect, including sexual exploitation, and to help prevent the risks of their going missing in future. </w:t>
      </w:r>
    </w:p>
    <w:p w:rsidR="00056098" w:rsidRPr="002F7FB5" w:rsidRDefault="00056098" w:rsidP="0045381C">
      <w:pPr>
        <w:pStyle w:val="Default"/>
      </w:pPr>
    </w:p>
    <w:p w:rsidR="0045381C" w:rsidRPr="002F7FB5" w:rsidRDefault="0045381C" w:rsidP="0045381C">
      <w:pPr>
        <w:pStyle w:val="Default"/>
      </w:pPr>
      <w:r w:rsidRPr="002F7FB5">
        <w:t xml:space="preserve">Schools and colleges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Female Genital Mutilation and forced marriage. </w:t>
      </w:r>
    </w:p>
    <w:p w:rsidR="00056098" w:rsidRPr="002F7FB5" w:rsidRDefault="00056098" w:rsidP="0045381C">
      <w:pPr>
        <w:pStyle w:val="Default"/>
      </w:pPr>
    </w:p>
    <w:p w:rsidR="0045381C" w:rsidRPr="002F7FB5" w:rsidRDefault="0045381C" w:rsidP="0045381C">
      <w:pPr>
        <w:pStyle w:val="Default"/>
        <w:rPr>
          <w:b/>
          <w:bCs/>
        </w:rPr>
      </w:pPr>
      <w:r w:rsidRPr="002F7FB5">
        <w:rPr>
          <w:b/>
          <w:bCs/>
        </w:rPr>
        <w:t xml:space="preserve">Schools </w:t>
      </w:r>
    </w:p>
    <w:p w:rsidR="00056098" w:rsidRPr="002F7FB5" w:rsidRDefault="00056098" w:rsidP="0045381C">
      <w:pPr>
        <w:pStyle w:val="Default"/>
      </w:pPr>
    </w:p>
    <w:p w:rsidR="0045381C" w:rsidRDefault="0045381C" w:rsidP="0045381C">
      <w:pPr>
        <w:pStyle w:val="Default"/>
      </w:pPr>
      <w:r w:rsidRPr="002F7FB5">
        <w:t xml:space="preserve">The law requires all schools to have an admission register and, with the exception of schools where all pupils are boarders, an attendance register. All pupils must be placed on both registers. </w:t>
      </w:r>
    </w:p>
    <w:p w:rsidR="005526BB" w:rsidRPr="002F7FB5" w:rsidRDefault="005526BB" w:rsidP="0045381C">
      <w:pPr>
        <w:pStyle w:val="Default"/>
      </w:pPr>
    </w:p>
    <w:p w:rsidR="0045381C" w:rsidRPr="002F7FB5" w:rsidRDefault="0045381C" w:rsidP="0045381C">
      <w:pPr>
        <w:pStyle w:val="Default"/>
      </w:pPr>
      <w:r w:rsidRPr="002F7FB5">
        <w:rPr>
          <w:b/>
          <w:bCs/>
        </w:rPr>
        <w:t xml:space="preserve">All </w:t>
      </w:r>
      <w:r w:rsidRPr="002F7FB5">
        <w:t xml:space="preserve">schools must inform their local authority of any pupil who is going to be removed from the admission register where the pupil: </w:t>
      </w:r>
    </w:p>
    <w:p w:rsidR="00056098" w:rsidRPr="002F7FB5" w:rsidRDefault="00056098" w:rsidP="0045381C">
      <w:pPr>
        <w:pStyle w:val="Default"/>
      </w:pPr>
    </w:p>
    <w:p w:rsidR="0045381C" w:rsidRPr="002F7FB5" w:rsidRDefault="0045381C" w:rsidP="00D17E47">
      <w:pPr>
        <w:pStyle w:val="Default"/>
        <w:numPr>
          <w:ilvl w:val="0"/>
          <w:numId w:val="30"/>
        </w:numPr>
      </w:pPr>
      <w:r w:rsidRPr="002F7FB5">
        <w:t xml:space="preserve">has been taken out of school by their parents and the school has received written notification from the parent they are being educated outside the school system e.g. home education; </w:t>
      </w:r>
    </w:p>
    <w:p w:rsidR="0045381C" w:rsidRPr="002F7FB5" w:rsidRDefault="0045381C" w:rsidP="00D17E47">
      <w:pPr>
        <w:pStyle w:val="Default"/>
        <w:numPr>
          <w:ilvl w:val="0"/>
          <w:numId w:val="30"/>
        </w:numPr>
      </w:pPr>
      <w:r w:rsidRPr="002F7FB5">
        <w:t xml:space="preserve">has ceased to attend school and no longer lives within reasonable distance of the school at which they are registered; </w:t>
      </w:r>
    </w:p>
    <w:p w:rsidR="0045381C" w:rsidRPr="002F7FB5" w:rsidRDefault="0045381C" w:rsidP="00D17E47">
      <w:pPr>
        <w:pStyle w:val="Default"/>
        <w:numPr>
          <w:ilvl w:val="0"/>
          <w:numId w:val="30"/>
        </w:numPr>
      </w:pPr>
      <w:r w:rsidRPr="002F7FB5">
        <w:t xml:space="preserve">has been certified by the school medical officer as unlikely to be in a fit state of health to attend school before ceasing to be of compulsory school age, and neither he/she nor </w:t>
      </w:r>
    </w:p>
    <w:p w:rsidR="0045381C" w:rsidRPr="002F7FB5" w:rsidRDefault="005403D4" w:rsidP="00D17E47">
      <w:pPr>
        <w:pStyle w:val="Default"/>
        <w:numPr>
          <w:ilvl w:val="0"/>
          <w:numId w:val="30"/>
        </w:numPr>
      </w:pPr>
      <w:r w:rsidRPr="005403D4">
        <w:t xml:space="preserve">his/her parent has indicated the intention to continue to attend the school after ceasing to be of compulsory school age; </w:t>
      </w:r>
    </w:p>
    <w:p w:rsidR="0045381C" w:rsidRPr="002F7FB5" w:rsidRDefault="005403D4" w:rsidP="00D17E47">
      <w:pPr>
        <w:pStyle w:val="Default"/>
        <w:numPr>
          <w:ilvl w:val="0"/>
          <w:numId w:val="30"/>
        </w:numPr>
      </w:pPr>
      <w:r w:rsidRPr="005403D4">
        <w:t xml:space="preserve">are in custody for a period of more than four months due to a final court order and the proprietor does not reasonably believe they will be returning to the school at the end of that period; or, </w:t>
      </w:r>
    </w:p>
    <w:p w:rsidR="0045381C" w:rsidRPr="002F7FB5" w:rsidRDefault="005403D4" w:rsidP="00D17E47">
      <w:pPr>
        <w:pStyle w:val="Default"/>
        <w:numPr>
          <w:ilvl w:val="0"/>
          <w:numId w:val="30"/>
        </w:numPr>
      </w:pPr>
      <w:r w:rsidRPr="005403D4">
        <w:t xml:space="preserve">have been permanently excluded. </w:t>
      </w:r>
    </w:p>
    <w:p w:rsidR="00AA7A4F" w:rsidRDefault="00AA7A4F" w:rsidP="00AA7A4F">
      <w:pPr>
        <w:pStyle w:val="Default"/>
      </w:pPr>
    </w:p>
    <w:p w:rsidR="00B5555E" w:rsidRDefault="005403D4" w:rsidP="00AA7A4F">
      <w:pPr>
        <w:pStyle w:val="Default"/>
      </w:pPr>
      <w:r w:rsidRPr="005403D4">
        <w:t xml:space="preserve">The local authority must be notified when a school is to remove a pupil from its register for any of the </w:t>
      </w:r>
      <w:r w:rsidR="00AA7A4F">
        <w:t>six</w:t>
      </w:r>
      <w:r w:rsidRPr="005403D4">
        <w:t xml:space="preserve"> grounds above. This should be done as soon as these grounds for removal from the register are met, and in any event no later than removing the pupil’s name from the register. It is essential that schools comply with this duty, so that local authorities can, as part of their duty to identify children of compulsory school age who are missing education and follow up with any</w:t>
      </w:r>
    </w:p>
    <w:p w:rsidR="0045381C" w:rsidRPr="002F7FB5" w:rsidRDefault="005403D4" w:rsidP="00AA7A4F">
      <w:pPr>
        <w:pStyle w:val="Default"/>
      </w:pPr>
      <w:r w:rsidRPr="005403D4">
        <w:t xml:space="preserve">child who might be in danger of not receiving an education and who might be at risk of abuse or neglect. </w:t>
      </w:r>
    </w:p>
    <w:p w:rsidR="00056098" w:rsidRPr="005526BB" w:rsidRDefault="00056098" w:rsidP="0045381C">
      <w:pPr>
        <w:pStyle w:val="Default"/>
        <w:rPr>
          <w:i/>
        </w:rPr>
      </w:pPr>
    </w:p>
    <w:p w:rsidR="00056098" w:rsidRPr="002F7FB5" w:rsidRDefault="005403D4" w:rsidP="0045381C">
      <w:pPr>
        <w:pStyle w:val="Default"/>
        <w:rPr>
          <w:b/>
          <w:bCs/>
        </w:rPr>
      </w:pPr>
      <w:r w:rsidRPr="005526BB">
        <w:rPr>
          <w:b/>
          <w:bCs/>
          <w:i/>
        </w:rPr>
        <w:t>All schools must inform the local authority of any pupil who fails to attend school regularly, or has been absent without the school’s permission for a continuous period of 10 school days or more, at such intervals as are agreed between the school and the local authority</w:t>
      </w:r>
      <w:r w:rsidRPr="005403D4">
        <w:rPr>
          <w:b/>
          <w:bCs/>
        </w:rPr>
        <w:t>.</w:t>
      </w:r>
    </w:p>
    <w:p w:rsidR="0045381C" w:rsidRPr="002F7FB5" w:rsidRDefault="005403D4" w:rsidP="0045381C">
      <w:pPr>
        <w:pStyle w:val="Default"/>
      </w:pPr>
      <w:r w:rsidRPr="005403D4">
        <w:rPr>
          <w:b/>
          <w:bCs/>
        </w:rPr>
        <w:t xml:space="preserve"> </w:t>
      </w:r>
    </w:p>
    <w:p w:rsidR="0045381C" w:rsidRPr="002F7FB5" w:rsidRDefault="005403D4" w:rsidP="0045381C">
      <w:pPr>
        <w:pStyle w:val="Default"/>
        <w:rPr>
          <w:b/>
          <w:bCs/>
        </w:rPr>
      </w:pPr>
      <w:r w:rsidRPr="005403D4">
        <w:rPr>
          <w:b/>
          <w:bCs/>
        </w:rPr>
        <w:t xml:space="preserve">Colleges </w:t>
      </w:r>
    </w:p>
    <w:p w:rsidR="00056098" w:rsidRPr="002F7FB5" w:rsidRDefault="00056098" w:rsidP="0045381C">
      <w:pPr>
        <w:pStyle w:val="Default"/>
      </w:pPr>
    </w:p>
    <w:p w:rsidR="0045381C" w:rsidRPr="002F7FB5" w:rsidRDefault="005403D4" w:rsidP="0045381C">
      <w:pPr>
        <w:pStyle w:val="Default"/>
      </w:pPr>
      <w:r w:rsidRPr="005403D4">
        <w:t xml:space="preserve">Where a college is providing education for a child of compulsory school age, the college shall work collaboratively with the appropriate local authority in order to share information about the attendance and/or absences of that child as the local authority deems necessary, as set out in departmental advice- Enrolment of 14 to 16 year olds in full time further education. The college should also inform the relevant local authority immediately if that child is removed from roll so that the local authority can as part of their duty identify children of compulsory school age who are missing education. </w:t>
      </w:r>
    </w:p>
    <w:p w:rsidR="00056098" w:rsidRPr="002F7FB5" w:rsidRDefault="00056098" w:rsidP="0045381C">
      <w:pPr>
        <w:pStyle w:val="Default"/>
        <w:rPr>
          <w:b/>
          <w:bCs/>
        </w:rPr>
      </w:pPr>
    </w:p>
    <w:p w:rsidR="0045381C" w:rsidRPr="009C7436" w:rsidRDefault="005403D4" w:rsidP="0045381C">
      <w:pPr>
        <w:pStyle w:val="Default"/>
        <w:rPr>
          <w:b/>
          <w:bCs/>
          <w:u w:val="single"/>
        </w:rPr>
      </w:pPr>
      <w:r w:rsidRPr="009C7436">
        <w:rPr>
          <w:b/>
          <w:bCs/>
          <w:u w:val="single"/>
        </w:rPr>
        <w:t xml:space="preserve">Child Sexual Exploitation </w:t>
      </w:r>
    </w:p>
    <w:p w:rsidR="00056098" w:rsidRPr="002F7FB5" w:rsidRDefault="00056098" w:rsidP="0045381C">
      <w:pPr>
        <w:pStyle w:val="Default"/>
      </w:pPr>
    </w:p>
    <w:p w:rsidR="00AA7A4F" w:rsidRDefault="00AA7A4F" w:rsidP="00AA7A4F">
      <w:pPr>
        <w:pStyle w:val="Default"/>
      </w:pPr>
      <w:r w:rsidRPr="00AA7A4F">
        <w:t>Child sexual exploitation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w:t>
      </w:r>
    </w:p>
    <w:p w:rsidR="00AA7A4F" w:rsidRPr="00AA7A4F" w:rsidRDefault="00AA7A4F" w:rsidP="00AA7A4F">
      <w:pPr>
        <w:pStyle w:val="Default"/>
      </w:pPr>
      <w:r w:rsidRPr="00AA7A4F">
        <w:t xml:space="preserve"> </w:t>
      </w:r>
    </w:p>
    <w:p w:rsidR="00AA7A4F" w:rsidRPr="00AA7A4F" w:rsidRDefault="00AA7A4F" w:rsidP="00D17E47">
      <w:pPr>
        <w:pStyle w:val="Default"/>
        <w:numPr>
          <w:ilvl w:val="0"/>
          <w:numId w:val="30"/>
        </w:numPr>
      </w:pPr>
      <w:r w:rsidRPr="00AA7A4F">
        <w:t xml:space="preserve">Children who appear with unexplained gifts or new possessions; </w:t>
      </w:r>
    </w:p>
    <w:p w:rsidR="00AA7A4F" w:rsidRPr="00AA7A4F" w:rsidRDefault="00AA7A4F" w:rsidP="00D17E47">
      <w:pPr>
        <w:pStyle w:val="Default"/>
        <w:numPr>
          <w:ilvl w:val="0"/>
          <w:numId w:val="30"/>
        </w:numPr>
      </w:pPr>
      <w:r w:rsidRPr="00AA7A4F">
        <w:t xml:space="preserve">Children who associate with other young people involved in exploitation; </w:t>
      </w:r>
    </w:p>
    <w:p w:rsidR="00AA7A4F" w:rsidRPr="00AA7A4F" w:rsidRDefault="00AA7A4F" w:rsidP="00D17E47">
      <w:pPr>
        <w:pStyle w:val="Default"/>
        <w:numPr>
          <w:ilvl w:val="0"/>
          <w:numId w:val="30"/>
        </w:numPr>
      </w:pPr>
      <w:r w:rsidRPr="00AA7A4F">
        <w:t xml:space="preserve">Children who have older boyfriends or girlfriends; </w:t>
      </w:r>
    </w:p>
    <w:p w:rsidR="00AA7A4F" w:rsidRPr="00AA7A4F" w:rsidRDefault="00AA7A4F" w:rsidP="00D17E47">
      <w:pPr>
        <w:pStyle w:val="Default"/>
        <w:numPr>
          <w:ilvl w:val="0"/>
          <w:numId w:val="30"/>
        </w:numPr>
      </w:pPr>
      <w:r w:rsidRPr="00AA7A4F">
        <w:t xml:space="preserve">Children who suffer from sexually transmitted infections or become pregnant; </w:t>
      </w:r>
    </w:p>
    <w:p w:rsidR="00AA7A4F" w:rsidRPr="00AA7A4F" w:rsidRDefault="00AA7A4F" w:rsidP="00D17E47">
      <w:pPr>
        <w:pStyle w:val="Default"/>
        <w:numPr>
          <w:ilvl w:val="0"/>
          <w:numId w:val="30"/>
        </w:numPr>
      </w:pPr>
      <w:r w:rsidRPr="00AA7A4F">
        <w:t xml:space="preserve">Children who suffer from changes in emotional well-being; </w:t>
      </w:r>
    </w:p>
    <w:p w:rsidR="00AA7A4F" w:rsidRPr="00AA7A4F" w:rsidRDefault="00AA7A4F" w:rsidP="00D17E47">
      <w:pPr>
        <w:pStyle w:val="Default"/>
        <w:numPr>
          <w:ilvl w:val="0"/>
          <w:numId w:val="30"/>
        </w:numPr>
      </w:pPr>
      <w:r w:rsidRPr="00AA7A4F">
        <w:t xml:space="preserve">Children who misuse drugs and alcohol; </w:t>
      </w:r>
    </w:p>
    <w:p w:rsidR="00AA7A4F" w:rsidRPr="00AA7A4F" w:rsidRDefault="00AA7A4F" w:rsidP="00D17E47">
      <w:pPr>
        <w:pStyle w:val="Default"/>
        <w:numPr>
          <w:ilvl w:val="0"/>
          <w:numId w:val="30"/>
        </w:numPr>
      </w:pPr>
      <w:r w:rsidRPr="00AA7A4F">
        <w:t xml:space="preserve">Children who go missing for periods of time or regularly come home late; and </w:t>
      </w:r>
    </w:p>
    <w:p w:rsidR="00AA7A4F" w:rsidRDefault="00AA7A4F" w:rsidP="00D17E47">
      <w:pPr>
        <w:pStyle w:val="Default"/>
        <w:numPr>
          <w:ilvl w:val="0"/>
          <w:numId w:val="30"/>
        </w:numPr>
      </w:pPr>
      <w:r w:rsidRPr="00AA7A4F">
        <w:t xml:space="preserve">Children who regularly miss school or education or do not take part in education. </w:t>
      </w:r>
    </w:p>
    <w:p w:rsidR="004E6F19" w:rsidRDefault="004E6F19" w:rsidP="004E6F19">
      <w:pPr>
        <w:pStyle w:val="Default"/>
        <w:rPr>
          <w:b/>
        </w:rPr>
      </w:pPr>
      <w:r>
        <w:rPr>
          <w:b/>
        </w:rPr>
        <w:t xml:space="preserve">  </w:t>
      </w:r>
    </w:p>
    <w:p w:rsidR="004E6F19" w:rsidRDefault="004E6F19" w:rsidP="004E6F19">
      <w:pPr>
        <w:pStyle w:val="Default"/>
        <w:rPr>
          <w:b/>
          <w:u w:val="single"/>
        </w:rPr>
      </w:pPr>
      <w:r w:rsidRPr="004E6F19">
        <w:rPr>
          <w:b/>
          <w:u w:val="single"/>
        </w:rPr>
        <w:t>Child Criminal exploitation</w:t>
      </w:r>
      <w:r w:rsidR="0011544A">
        <w:rPr>
          <w:b/>
          <w:u w:val="single"/>
        </w:rPr>
        <w:t xml:space="preserve">, </w:t>
      </w:r>
      <w:r w:rsidRPr="004E6F19">
        <w:rPr>
          <w:b/>
          <w:u w:val="single"/>
        </w:rPr>
        <w:t>Serious violence</w:t>
      </w:r>
      <w:r w:rsidR="007A0170">
        <w:rPr>
          <w:b/>
          <w:u w:val="single"/>
        </w:rPr>
        <w:t xml:space="preserve">; and gang related </w:t>
      </w:r>
      <w:r w:rsidR="0011544A">
        <w:rPr>
          <w:b/>
          <w:u w:val="single"/>
        </w:rPr>
        <w:t>activity</w:t>
      </w:r>
    </w:p>
    <w:p w:rsidR="004E6F19" w:rsidRDefault="004E6F19" w:rsidP="004E6F19">
      <w:pPr>
        <w:pStyle w:val="Default"/>
      </w:pPr>
      <w:r>
        <w:t xml:space="preserve">Children who are at risk of </w:t>
      </w:r>
      <w:r w:rsidR="0011544A">
        <w:t>criminal exploitation or serious violence</w:t>
      </w:r>
      <w:r>
        <w:t xml:space="preserve"> may display the following indicators:</w:t>
      </w:r>
    </w:p>
    <w:p w:rsidR="00E9181D" w:rsidRDefault="00E9181D" w:rsidP="00D17E47">
      <w:pPr>
        <w:pStyle w:val="Default"/>
        <w:numPr>
          <w:ilvl w:val="0"/>
          <w:numId w:val="37"/>
        </w:numPr>
      </w:pPr>
      <w:r>
        <w:t>Children who have increased absence</w:t>
      </w:r>
      <w:r w:rsidR="0011544A">
        <w:t xml:space="preserve"> from school;</w:t>
      </w:r>
    </w:p>
    <w:p w:rsidR="0011544A" w:rsidRDefault="0011544A" w:rsidP="00D17E47">
      <w:pPr>
        <w:pStyle w:val="Default"/>
        <w:numPr>
          <w:ilvl w:val="0"/>
          <w:numId w:val="34"/>
        </w:numPr>
      </w:pPr>
      <w:r>
        <w:t>Children who go missing;</w:t>
      </w:r>
    </w:p>
    <w:p w:rsidR="0011544A" w:rsidRDefault="0011544A" w:rsidP="00D17E47">
      <w:pPr>
        <w:pStyle w:val="Default"/>
        <w:numPr>
          <w:ilvl w:val="0"/>
          <w:numId w:val="34"/>
        </w:numPr>
      </w:pPr>
      <w:r>
        <w:t>Children who have a change in friendships;</w:t>
      </w:r>
    </w:p>
    <w:p w:rsidR="0011544A" w:rsidRDefault="0011544A" w:rsidP="00D17E47">
      <w:pPr>
        <w:pStyle w:val="Default"/>
        <w:numPr>
          <w:ilvl w:val="0"/>
          <w:numId w:val="34"/>
        </w:numPr>
      </w:pPr>
      <w:r>
        <w:t>Children who have friendships with older individuals or groups;</w:t>
      </w:r>
    </w:p>
    <w:p w:rsidR="0011544A" w:rsidRDefault="0011544A" w:rsidP="00D17E47">
      <w:pPr>
        <w:pStyle w:val="Default"/>
        <w:numPr>
          <w:ilvl w:val="0"/>
          <w:numId w:val="34"/>
        </w:numPr>
      </w:pPr>
      <w:r>
        <w:t>Children wo have unexplained gifts or money</w:t>
      </w:r>
    </w:p>
    <w:p w:rsidR="0011544A" w:rsidRDefault="0011544A" w:rsidP="00D17E47">
      <w:pPr>
        <w:pStyle w:val="Default"/>
        <w:numPr>
          <w:ilvl w:val="0"/>
          <w:numId w:val="34"/>
        </w:numPr>
      </w:pPr>
      <w:r>
        <w:t>Children who display a significant decline in performance;</w:t>
      </w:r>
    </w:p>
    <w:p w:rsidR="00B5555E" w:rsidRDefault="0011544A" w:rsidP="00D17E47">
      <w:pPr>
        <w:pStyle w:val="Default"/>
        <w:numPr>
          <w:ilvl w:val="0"/>
          <w:numId w:val="34"/>
        </w:numPr>
      </w:pPr>
      <w:r>
        <w:t>Children who’s wellbeing declines</w:t>
      </w:r>
    </w:p>
    <w:p w:rsidR="007A0170" w:rsidRDefault="007A0170" w:rsidP="00B5555E">
      <w:pPr>
        <w:pStyle w:val="Default"/>
      </w:pPr>
      <w:r>
        <w:t xml:space="preserve">Advice for school staff is available in the Home Office </w:t>
      </w:r>
      <w:hyperlink r:id="rId45" w:history="1">
        <w:r w:rsidRPr="007A0170">
          <w:rPr>
            <w:rStyle w:val="Hyperlink"/>
          </w:rPr>
          <w:t>Guidance Preventing Youth Violence and Gang Involvement</w:t>
        </w:r>
      </w:hyperlink>
      <w:r>
        <w:t xml:space="preserve"> and </w:t>
      </w:r>
      <w:hyperlink r:id="rId46" w:history="1">
        <w:r w:rsidRPr="007A0170">
          <w:rPr>
            <w:rStyle w:val="Hyperlink"/>
          </w:rPr>
          <w:t>Criminal exploitation of children and vulnerable adults: county lines guidance</w:t>
        </w:r>
      </w:hyperlink>
      <w:r>
        <w:t xml:space="preserve">. </w:t>
      </w:r>
    </w:p>
    <w:p w:rsidR="00B5555E" w:rsidRDefault="00B5555E" w:rsidP="00B5555E">
      <w:pPr>
        <w:pStyle w:val="Default"/>
      </w:pPr>
    </w:p>
    <w:p w:rsidR="0045381C" w:rsidRPr="00B5555E" w:rsidRDefault="005403D4" w:rsidP="00B5555E">
      <w:pPr>
        <w:pStyle w:val="Default"/>
      </w:pPr>
      <w:r w:rsidRPr="009C7436">
        <w:rPr>
          <w:b/>
          <w:bCs/>
          <w:u w:val="single"/>
        </w:rPr>
        <w:t>So</w:t>
      </w:r>
      <w:r w:rsidR="00374257">
        <w:rPr>
          <w:b/>
          <w:bCs/>
          <w:u w:val="single"/>
        </w:rPr>
        <w:t xml:space="preserve"> </w:t>
      </w:r>
      <w:r w:rsidR="00A82035">
        <w:rPr>
          <w:b/>
          <w:bCs/>
          <w:u w:val="single"/>
        </w:rPr>
        <w:t>ca</w:t>
      </w:r>
      <w:r w:rsidRPr="009C7436">
        <w:rPr>
          <w:b/>
          <w:bCs/>
          <w:u w:val="single"/>
        </w:rPr>
        <w:t xml:space="preserve">lled ‘Honour Based’ Violence </w:t>
      </w:r>
    </w:p>
    <w:p w:rsidR="0045381C" w:rsidRDefault="005403D4" w:rsidP="0045381C">
      <w:pPr>
        <w:pStyle w:val="Default"/>
      </w:pPr>
      <w:r w:rsidRPr="005403D4">
        <w:t>So</w:t>
      </w:r>
      <w:r w:rsidR="00374257">
        <w:t xml:space="preserve"> </w:t>
      </w:r>
      <w:r w:rsidRPr="005403D4">
        <w:t xml:space="preserve">called ‘honour-based’ violence (HBV) encompasses crimes which have been committed to protect or defend the honour of the family and/or the community, including Female Genital Mutilation (FGM), forced marriage, and practices such as breast ironing. All forms of so called HBV are abuse (regardless of the motivation) and should be handled and escalated as such. If in any doubts staff should speak to the designated safeguarding lead. Professionals in all agencies, and individuals and groups in relevant communities, need to be alert to the possibility of a child being at risk of HBV, or already having suffered HBV. </w:t>
      </w:r>
    </w:p>
    <w:p w:rsidR="00AA7A4F" w:rsidRDefault="00AA7A4F" w:rsidP="0045381C">
      <w:pPr>
        <w:pStyle w:val="Default"/>
      </w:pPr>
    </w:p>
    <w:p w:rsidR="0045381C" w:rsidRPr="002F7FB5" w:rsidRDefault="0045381C" w:rsidP="0045381C">
      <w:pPr>
        <w:pStyle w:val="Default"/>
        <w:rPr>
          <w:b/>
          <w:bCs/>
        </w:rPr>
      </w:pPr>
      <w:r w:rsidRPr="002F7FB5">
        <w:rPr>
          <w:b/>
          <w:bCs/>
        </w:rPr>
        <w:t xml:space="preserve">Indicators </w:t>
      </w:r>
    </w:p>
    <w:p w:rsidR="00056098" w:rsidRPr="002F7FB5" w:rsidRDefault="00056098" w:rsidP="0045381C">
      <w:pPr>
        <w:pStyle w:val="Default"/>
      </w:pPr>
    </w:p>
    <w:p w:rsidR="00056098" w:rsidRDefault="0045381C" w:rsidP="0045381C">
      <w:pPr>
        <w:pStyle w:val="Default"/>
      </w:pPr>
      <w:r w:rsidRPr="002F7FB5">
        <w:t>There are a range of potential indicators that a child may be at risk of HBV. Guidance on the warning signs that FGM or forced marriage may be about to take place, or may have already taken place, can be fou</w:t>
      </w:r>
      <w:r w:rsidR="00B5555E">
        <w:t xml:space="preserve">nd on pages </w:t>
      </w:r>
      <w:r w:rsidR="00D17E47">
        <w:t>41-42</w:t>
      </w:r>
      <w:r w:rsidR="00B5555E">
        <w:t xml:space="preserve"> of the Multi Agency Statutory G</w:t>
      </w:r>
      <w:r w:rsidRPr="002F7FB5">
        <w:t>uidance on F</w:t>
      </w:r>
      <w:r w:rsidR="00DA59AF">
        <w:t xml:space="preserve">emale </w:t>
      </w:r>
      <w:r w:rsidR="00DA59AF" w:rsidRPr="002F7FB5">
        <w:t>G</w:t>
      </w:r>
      <w:r w:rsidR="00DA59AF">
        <w:t xml:space="preserve">enital </w:t>
      </w:r>
      <w:r w:rsidRPr="002F7FB5">
        <w:t>M</w:t>
      </w:r>
      <w:r w:rsidR="00DA59AF">
        <w:t>utilation (FGM)</w:t>
      </w:r>
      <w:r w:rsidR="0091489B">
        <w:t>.</w:t>
      </w:r>
      <w:r w:rsidRPr="002F7FB5">
        <w:t xml:space="preserve"> </w:t>
      </w:r>
      <w:r w:rsidR="00BB17CD">
        <w:t xml:space="preserve"> </w:t>
      </w:r>
      <w:hyperlink r:id="rId47" w:history="1">
        <w:r w:rsidR="00B5555E">
          <w:rPr>
            <w:rStyle w:val="Hyperlink"/>
          </w:rPr>
          <w:t>Multi Agency Statutory G</w:t>
        </w:r>
        <w:r w:rsidR="00BB17CD">
          <w:rPr>
            <w:rStyle w:val="Hyperlink"/>
          </w:rPr>
          <w:t xml:space="preserve">uidance on FGM </w:t>
        </w:r>
      </w:hyperlink>
      <w:r w:rsidR="00BB17CD">
        <w:t xml:space="preserve"> </w:t>
      </w:r>
      <w:r w:rsidRPr="002F7FB5">
        <w:t xml:space="preserve">(pages </w:t>
      </w:r>
      <w:r w:rsidR="00B5555E">
        <w:t>60-62</w:t>
      </w:r>
      <w:r w:rsidRPr="002F7FB5">
        <w:t xml:space="preserve"> focus on the role of schools and colleges) and pages 13-14 of the</w:t>
      </w:r>
      <w:r w:rsidR="00BB17CD" w:rsidRPr="00BB17CD">
        <w:t xml:space="preserve"> </w:t>
      </w:r>
      <w:hyperlink r:id="rId48" w:history="1">
        <w:r w:rsidR="00BB17CD">
          <w:rPr>
            <w:rStyle w:val="Hyperlink"/>
          </w:rPr>
          <w:t>Multi agency guidelines: Handling cases of forced marriage.</w:t>
        </w:r>
      </w:hyperlink>
    </w:p>
    <w:p w:rsidR="00BB17CD" w:rsidRDefault="00BB17CD" w:rsidP="0045381C">
      <w:pPr>
        <w:pStyle w:val="Default"/>
      </w:pPr>
    </w:p>
    <w:p w:rsidR="0045381C" w:rsidRPr="002F7FB5" w:rsidRDefault="0045381C" w:rsidP="0045381C">
      <w:pPr>
        <w:pStyle w:val="Default"/>
        <w:rPr>
          <w:b/>
          <w:bCs/>
        </w:rPr>
      </w:pPr>
      <w:r w:rsidRPr="002F7FB5">
        <w:rPr>
          <w:b/>
          <w:bCs/>
        </w:rPr>
        <w:t xml:space="preserve">Actions </w:t>
      </w:r>
    </w:p>
    <w:p w:rsidR="00056098" w:rsidRPr="002F7FB5" w:rsidRDefault="00056098" w:rsidP="0045381C">
      <w:pPr>
        <w:pStyle w:val="Default"/>
      </w:pPr>
    </w:p>
    <w:p w:rsidR="00056098" w:rsidRPr="002F7FB5" w:rsidRDefault="0045381C" w:rsidP="0045381C">
      <w:pPr>
        <w:pStyle w:val="Default"/>
      </w:pPr>
      <w:r w:rsidRPr="002F7FB5">
        <w:t xml:space="preserve">If staff have a concern regarding a child that might be at risk of HBV they should activate local safeguarding procedures, using existing national and local protocols for multi-agency liaison with police and children’s social care. Where FGM has taken place, since 31 October 2015 there has been a mandatory reporting duty placed on </w:t>
      </w:r>
      <w:r w:rsidRPr="002F7FB5">
        <w:rPr>
          <w:b/>
          <w:bCs/>
        </w:rPr>
        <w:t xml:space="preserve">teachers </w:t>
      </w:r>
      <w:r w:rsidRPr="002F7FB5">
        <w:t>that requires a different approach (see following section).</w:t>
      </w:r>
    </w:p>
    <w:p w:rsidR="0045381C" w:rsidRDefault="0045381C" w:rsidP="0045381C">
      <w:pPr>
        <w:pStyle w:val="Default"/>
        <w:rPr>
          <w:sz w:val="23"/>
          <w:szCs w:val="23"/>
        </w:rPr>
      </w:pPr>
      <w:r>
        <w:rPr>
          <w:sz w:val="23"/>
          <w:szCs w:val="23"/>
        </w:rPr>
        <w:t xml:space="preserve"> </w:t>
      </w:r>
    </w:p>
    <w:p w:rsidR="00374257" w:rsidRPr="00374257" w:rsidRDefault="00374257" w:rsidP="00374257">
      <w:pPr>
        <w:pStyle w:val="Default"/>
        <w:rPr>
          <w:b/>
          <w:bCs/>
        </w:rPr>
      </w:pPr>
      <w:r w:rsidRPr="00374257">
        <w:rPr>
          <w:b/>
          <w:bCs/>
        </w:rPr>
        <w:t>F</w:t>
      </w:r>
      <w:r w:rsidR="00DA59AF">
        <w:rPr>
          <w:b/>
          <w:bCs/>
        </w:rPr>
        <w:t xml:space="preserve">emale </w:t>
      </w:r>
      <w:r w:rsidRPr="00374257">
        <w:rPr>
          <w:b/>
          <w:bCs/>
        </w:rPr>
        <w:t>G</w:t>
      </w:r>
      <w:r w:rsidR="00DA59AF">
        <w:rPr>
          <w:b/>
          <w:bCs/>
        </w:rPr>
        <w:t xml:space="preserve">enital </w:t>
      </w:r>
      <w:r w:rsidRPr="00374257">
        <w:rPr>
          <w:b/>
          <w:bCs/>
        </w:rPr>
        <w:t>M</w:t>
      </w:r>
      <w:r w:rsidR="00DA59AF">
        <w:rPr>
          <w:b/>
          <w:bCs/>
        </w:rPr>
        <w:t>utilation (FGM)</w:t>
      </w:r>
      <w:r w:rsidRPr="00374257">
        <w:rPr>
          <w:b/>
          <w:bCs/>
        </w:rPr>
        <w:t xml:space="preserve"> mandatory reporting duty </w:t>
      </w:r>
    </w:p>
    <w:p w:rsidR="00374257" w:rsidRDefault="00374257" w:rsidP="00374257">
      <w:pPr>
        <w:pStyle w:val="Default"/>
        <w:rPr>
          <w:color w:val="auto"/>
          <w:szCs w:val="20"/>
        </w:rPr>
      </w:pPr>
    </w:p>
    <w:p w:rsidR="00374257" w:rsidRDefault="00374257" w:rsidP="00374257">
      <w:pPr>
        <w:pStyle w:val="Default"/>
        <w:rPr>
          <w:color w:val="auto"/>
          <w:szCs w:val="20"/>
        </w:rPr>
      </w:pPr>
      <w:r w:rsidRPr="00374257">
        <w:rPr>
          <w:color w:val="auto"/>
          <w:szCs w:val="20"/>
        </w:rPr>
        <w:t xml:space="preserve">FGM comprises all procedures involving partial or total removal of the external female genitalia or other injury to the female genital organs. It is illegal in the UK and a form of child abuse with long-lasting harmful consequences. </w:t>
      </w:r>
    </w:p>
    <w:p w:rsidR="00374257" w:rsidRPr="00374257" w:rsidRDefault="00374257" w:rsidP="00374257">
      <w:pPr>
        <w:pStyle w:val="Default"/>
        <w:rPr>
          <w:color w:val="auto"/>
          <w:szCs w:val="20"/>
        </w:rPr>
      </w:pPr>
    </w:p>
    <w:p w:rsidR="00F277D7" w:rsidRDefault="00374257" w:rsidP="00374257">
      <w:pPr>
        <w:pStyle w:val="Default"/>
        <w:rPr>
          <w:color w:val="auto"/>
          <w:szCs w:val="20"/>
        </w:rPr>
      </w:pPr>
      <w:r w:rsidRPr="00374257">
        <w:rPr>
          <w:color w:val="auto"/>
          <w:szCs w:val="20"/>
        </w:rPr>
        <w:t xml:space="preserve">Section 5B of the Female Genital Mutilation Act 2003 (as inserted by section 74 of the Serious Crime Act 2015) places a statutory duty upon </w:t>
      </w:r>
      <w:r w:rsidRPr="00F277D7">
        <w:rPr>
          <w:b/>
          <w:color w:val="auto"/>
          <w:szCs w:val="20"/>
        </w:rPr>
        <w:t>teachers</w:t>
      </w:r>
      <w:r w:rsidRPr="00374257">
        <w:rPr>
          <w:color w:val="auto"/>
          <w:szCs w:val="20"/>
        </w:rPr>
        <w:t xml:space="preserve"> 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w:t>
      </w:r>
      <w:r w:rsidRPr="00F277D7">
        <w:rPr>
          <w:b/>
          <w:color w:val="auto"/>
          <w:szCs w:val="20"/>
        </w:rPr>
        <w:t>not</w:t>
      </w:r>
      <w:r w:rsidRPr="00374257">
        <w:rPr>
          <w:color w:val="auto"/>
          <w:szCs w:val="20"/>
        </w:rPr>
        <w:t xml:space="preserve"> be examining pupils, but the same definition of what is meant by “to discover that an act of FGM appears to have been carried out” is used for all professionals to whom this mandatory reporting duty applies. Information on when and how to make a report can be found at </w:t>
      </w:r>
      <w:hyperlink r:id="rId49" w:history="1">
        <w:r w:rsidR="00F277D7">
          <w:rPr>
            <w:rStyle w:val="Hyperlink"/>
            <w:szCs w:val="20"/>
          </w:rPr>
          <w:t>Mandatory reporting of female genital mutilation procedural information</w:t>
        </w:r>
      </w:hyperlink>
      <w:r w:rsidR="00F277D7">
        <w:rPr>
          <w:color w:val="auto"/>
          <w:szCs w:val="20"/>
        </w:rPr>
        <w:t>.</w:t>
      </w:r>
    </w:p>
    <w:p w:rsidR="00F277D7" w:rsidRDefault="00F277D7" w:rsidP="00374257">
      <w:pPr>
        <w:pStyle w:val="Default"/>
        <w:rPr>
          <w:color w:val="auto"/>
          <w:szCs w:val="20"/>
        </w:rPr>
      </w:pPr>
    </w:p>
    <w:p w:rsidR="00056098" w:rsidRPr="00B77FE0" w:rsidRDefault="00374257" w:rsidP="00056098">
      <w:pPr>
        <w:pStyle w:val="Default"/>
        <w:rPr>
          <w:color w:val="auto"/>
          <w:szCs w:val="20"/>
        </w:rPr>
      </w:pPr>
      <w:r w:rsidRPr="00374257">
        <w:rPr>
          <w:color w:val="auto"/>
          <w:szCs w:val="20"/>
        </w:rPr>
        <w:t xml:space="preserve">Teachers </w:t>
      </w:r>
      <w:r w:rsidRPr="00374257">
        <w:rPr>
          <w:b/>
          <w:color w:val="auto"/>
          <w:szCs w:val="20"/>
        </w:rPr>
        <w:t>must</w:t>
      </w:r>
      <w:r w:rsidRPr="00374257">
        <w:rPr>
          <w:color w:val="auto"/>
          <w:szCs w:val="20"/>
        </w:rPr>
        <w:t xml:space="preserve"> personally report to the police cases where they discover that an act of FGM appears to have been carried out.</w:t>
      </w:r>
      <w:r w:rsidR="00A27B3F">
        <w:rPr>
          <w:color w:val="auto"/>
          <w:szCs w:val="20"/>
        </w:rPr>
        <w:t xml:space="preserve"> </w:t>
      </w:r>
      <w:r w:rsidRPr="00374257">
        <w:rPr>
          <w:color w:val="auto"/>
          <w:szCs w:val="20"/>
        </w:rPr>
        <w:t xml:space="preserve">FGM Fact Sheet.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The following is a useful summary of the FGM mandatory reporting duty: </w:t>
      </w:r>
      <w:hyperlink r:id="rId50" w:history="1">
        <w:r w:rsidR="0013275C">
          <w:rPr>
            <w:rStyle w:val="Hyperlink"/>
            <w:szCs w:val="20"/>
          </w:rPr>
          <w:t>FGM Fact Sheet.</w:t>
        </w:r>
      </w:hyperlink>
      <w:r w:rsidR="0013275C">
        <w:rPr>
          <w:color w:val="auto"/>
          <w:szCs w:val="20"/>
        </w:rPr>
        <w:t xml:space="preserve"> </w:t>
      </w:r>
      <w:r w:rsidR="00056098">
        <w:rPr>
          <w:color w:val="auto"/>
          <w:szCs w:val="20"/>
        </w:rPr>
        <w:t>Further details can be fo</w:t>
      </w:r>
      <w:r w:rsidR="00407D01">
        <w:rPr>
          <w:color w:val="auto"/>
          <w:szCs w:val="20"/>
        </w:rPr>
        <w:t>und in Annex A, KCSIE, Sept 2019</w:t>
      </w:r>
      <w:r w:rsidR="00056098">
        <w:rPr>
          <w:color w:val="auto"/>
          <w:szCs w:val="20"/>
        </w:rPr>
        <w:t>.</w:t>
      </w:r>
    </w:p>
    <w:p w:rsidR="00056098" w:rsidRDefault="00056098" w:rsidP="0045381C">
      <w:pPr>
        <w:autoSpaceDE w:val="0"/>
        <w:autoSpaceDN w:val="0"/>
        <w:adjustRightInd w:val="0"/>
        <w:rPr>
          <w:rFonts w:ascii="ArialMT" w:hAnsi="ArialMT" w:cs="ArialMT"/>
          <w:color w:val="0000FF"/>
          <w:szCs w:val="24"/>
        </w:rPr>
      </w:pPr>
    </w:p>
    <w:p w:rsidR="0045381C" w:rsidRPr="009C7436" w:rsidRDefault="0045381C" w:rsidP="0045381C">
      <w:pPr>
        <w:autoSpaceDE w:val="0"/>
        <w:autoSpaceDN w:val="0"/>
        <w:adjustRightInd w:val="0"/>
        <w:rPr>
          <w:rFonts w:ascii="Arial-BoldMT" w:hAnsi="Arial-BoldMT" w:cs="Arial-BoldMT"/>
          <w:b/>
          <w:bCs/>
          <w:szCs w:val="24"/>
          <w:u w:val="single"/>
        </w:rPr>
      </w:pPr>
      <w:r w:rsidRPr="009C7436">
        <w:rPr>
          <w:rFonts w:ascii="Arial-BoldMT" w:hAnsi="Arial-BoldMT" w:cs="Arial-BoldMT"/>
          <w:b/>
          <w:bCs/>
          <w:szCs w:val="24"/>
          <w:u w:val="single"/>
        </w:rPr>
        <w:t>Forced marriage</w:t>
      </w:r>
    </w:p>
    <w:p w:rsidR="0045381C" w:rsidRDefault="0045381C" w:rsidP="0045381C">
      <w:pPr>
        <w:autoSpaceDE w:val="0"/>
        <w:autoSpaceDN w:val="0"/>
        <w:adjustRightInd w:val="0"/>
        <w:rPr>
          <w:rFonts w:ascii="Arial-BoldMT" w:hAnsi="Arial-BoldMT" w:cs="Arial-BoldMT"/>
          <w:b/>
          <w:bCs/>
          <w:color w:val="104F76"/>
          <w:szCs w:val="24"/>
        </w:rPr>
      </w:pPr>
    </w:p>
    <w:p w:rsidR="0045381C" w:rsidRPr="00470DCD" w:rsidRDefault="0045381C" w:rsidP="0045381C">
      <w:pPr>
        <w:autoSpaceDE w:val="0"/>
        <w:autoSpaceDN w:val="0"/>
        <w:adjustRightInd w:val="0"/>
        <w:rPr>
          <w:rFonts w:ascii="Arial" w:hAnsi="Arial" w:cs="Arial"/>
          <w:color w:val="000000"/>
          <w:szCs w:val="24"/>
        </w:rPr>
      </w:pPr>
      <w:r w:rsidRPr="00470DCD">
        <w:rPr>
          <w:rFonts w:ascii="Arial" w:hAnsi="Arial" w:cs="Arial"/>
          <w:color w:val="000000"/>
          <w:szCs w:val="24"/>
        </w:rPr>
        <w:t>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rsidR="00056098" w:rsidRPr="00470DCD" w:rsidRDefault="00056098" w:rsidP="0045381C">
      <w:pPr>
        <w:autoSpaceDE w:val="0"/>
        <w:autoSpaceDN w:val="0"/>
        <w:adjustRightInd w:val="0"/>
        <w:rPr>
          <w:rFonts w:ascii="Arial" w:hAnsi="Arial" w:cs="Arial"/>
          <w:color w:val="000000"/>
          <w:szCs w:val="24"/>
        </w:rPr>
      </w:pPr>
    </w:p>
    <w:p w:rsidR="0045381C" w:rsidRPr="00470DCD" w:rsidRDefault="0045381C" w:rsidP="0013275C">
      <w:pPr>
        <w:ind w:left="851" w:hanging="851"/>
        <w:rPr>
          <w:rFonts w:ascii="Arial" w:hAnsi="Arial" w:cs="Arial"/>
          <w:color w:val="000000"/>
          <w:szCs w:val="24"/>
        </w:rPr>
      </w:pPr>
      <w:r w:rsidRPr="00470DCD">
        <w:rPr>
          <w:rFonts w:ascii="Arial" w:hAnsi="Arial" w:cs="Arial"/>
          <w:color w:val="000000"/>
          <w:szCs w:val="24"/>
        </w:rPr>
        <w:t xml:space="preserve">The Forced Marriage Unit has published </w:t>
      </w:r>
      <w:r w:rsidR="0013275C" w:rsidRPr="00470DCD">
        <w:rPr>
          <w:rFonts w:ascii="Arial" w:hAnsi="Arial" w:cs="Arial"/>
          <w:color w:val="000000"/>
          <w:szCs w:val="24"/>
        </w:rPr>
        <w:t xml:space="preserve"> </w:t>
      </w:r>
      <w:hyperlink r:id="rId51" w:history="1">
        <w:r w:rsidR="0013275C" w:rsidRPr="00470DCD">
          <w:rPr>
            <w:rStyle w:val="Hyperlink"/>
            <w:szCs w:val="24"/>
          </w:rPr>
          <w:t>Multi-agency guidelines</w:t>
        </w:r>
      </w:hyperlink>
      <w:r w:rsidRPr="00470DCD">
        <w:rPr>
          <w:rFonts w:ascii="Arial" w:hAnsi="Arial" w:cs="Arial"/>
          <w:szCs w:val="24"/>
        </w:rPr>
        <w:t>,</w:t>
      </w:r>
      <w:r w:rsidRPr="00470DCD">
        <w:rPr>
          <w:rFonts w:ascii="Arial" w:hAnsi="Arial" w:cs="Arial"/>
          <w:color w:val="000000"/>
          <w:szCs w:val="24"/>
        </w:rPr>
        <w:t xml:space="preserve"> with pages 32-36 focusing on </w:t>
      </w:r>
    </w:p>
    <w:p w:rsidR="0045381C" w:rsidRPr="00470DCD" w:rsidRDefault="0045381C" w:rsidP="0045381C">
      <w:pPr>
        <w:ind w:left="851" w:hanging="851"/>
        <w:jc w:val="both"/>
        <w:rPr>
          <w:rFonts w:ascii="Arial" w:hAnsi="Arial" w:cs="Arial"/>
          <w:color w:val="000000"/>
          <w:szCs w:val="24"/>
        </w:rPr>
      </w:pPr>
      <w:r w:rsidRPr="00470DCD">
        <w:rPr>
          <w:rFonts w:ascii="Arial" w:hAnsi="Arial" w:cs="Arial"/>
          <w:color w:val="000000"/>
          <w:szCs w:val="24"/>
        </w:rPr>
        <w:t xml:space="preserve">the role of schools and colleges. School and college staff can contact the Forced Marriage Unit </w:t>
      </w:r>
    </w:p>
    <w:p w:rsidR="0045381C" w:rsidRPr="00470DCD" w:rsidRDefault="0045381C" w:rsidP="0045381C">
      <w:pPr>
        <w:ind w:left="851" w:hanging="851"/>
        <w:jc w:val="both"/>
        <w:rPr>
          <w:rFonts w:ascii="Arial" w:hAnsi="Arial" w:cs="Arial"/>
          <w:b/>
          <w:szCs w:val="24"/>
        </w:rPr>
      </w:pPr>
      <w:r w:rsidRPr="00470DCD">
        <w:rPr>
          <w:rFonts w:ascii="Arial" w:hAnsi="Arial" w:cs="Arial"/>
          <w:color w:val="000000"/>
          <w:szCs w:val="24"/>
        </w:rPr>
        <w:t xml:space="preserve">if they need advice or information. Contact: 020 7008 0151 or email: </w:t>
      </w:r>
      <w:hyperlink r:id="rId52" w:history="1">
        <w:r w:rsidRPr="00470DCD">
          <w:rPr>
            <w:rStyle w:val="Hyperlink"/>
            <w:b/>
            <w:color w:val="auto"/>
            <w:szCs w:val="24"/>
          </w:rPr>
          <w:t>fmu@fco.gov.uk</w:t>
        </w:r>
      </w:hyperlink>
      <w:r w:rsidRPr="00470DCD">
        <w:rPr>
          <w:rFonts w:ascii="Arial" w:hAnsi="Arial" w:cs="Arial"/>
          <w:b/>
          <w:szCs w:val="24"/>
        </w:rPr>
        <w:t>.</w:t>
      </w:r>
    </w:p>
    <w:p w:rsidR="00DA59AF" w:rsidRDefault="00DA59AF" w:rsidP="00470DCD">
      <w:pPr>
        <w:jc w:val="both"/>
        <w:rPr>
          <w:rFonts w:ascii="ArialMT" w:hAnsi="ArialMT" w:cs="ArialMT"/>
          <w:color w:val="000000"/>
          <w:szCs w:val="24"/>
        </w:rPr>
      </w:pPr>
    </w:p>
    <w:p w:rsidR="0045381C" w:rsidRPr="009C7436" w:rsidRDefault="00056098" w:rsidP="0045381C">
      <w:pPr>
        <w:pStyle w:val="Default"/>
        <w:rPr>
          <w:b/>
          <w:bCs/>
          <w:u w:val="single"/>
        </w:rPr>
      </w:pPr>
      <w:r w:rsidRPr="009C7436">
        <w:rPr>
          <w:b/>
          <w:bCs/>
          <w:u w:val="single"/>
        </w:rPr>
        <w:t>P</w:t>
      </w:r>
      <w:r w:rsidR="0045381C" w:rsidRPr="009C7436">
        <w:rPr>
          <w:b/>
          <w:bCs/>
          <w:u w:val="single"/>
        </w:rPr>
        <w:t xml:space="preserve">reventing </w:t>
      </w:r>
      <w:r w:rsidRPr="009C7436">
        <w:rPr>
          <w:b/>
          <w:bCs/>
          <w:u w:val="single"/>
        </w:rPr>
        <w:t>R</w:t>
      </w:r>
      <w:r w:rsidR="0045381C" w:rsidRPr="009C7436">
        <w:rPr>
          <w:b/>
          <w:bCs/>
          <w:u w:val="single"/>
        </w:rPr>
        <w:t xml:space="preserve">adicalisation </w:t>
      </w:r>
    </w:p>
    <w:p w:rsidR="0045381C" w:rsidRDefault="0045381C" w:rsidP="0045381C">
      <w:pPr>
        <w:pStyle w:val="Default"/>
        <w:rPr>
          <w:sz w:val="32"/>
          <w:szCs w:val="32"/>
        </w:rPr>
      </w:pPr>
    </w:p>
    <w:p w:rsidR="0045381C" w:rsidRPr="00747218" w:rsidRDefault="0045381C" w:rsidP="00747218">
      <w:pPr>
        <w:jc w:val="both"/>
        <w:rPr>
          <w:rFonts w:ascii="Arial" w:hAnsi="Arial" w:cs="Arial"/>
          <w:szCs w:val="24"/>
        </w:rPr>
      </w:pPr>
      <w:r w:rsidRPr="0045381C">
        <w:rPr>
          <w:rFonts w:ascii="Arial" w:hAnsi="Arial" w:cs="Arial"/>
          <w:szCs w:val="24"/>
        </w:rPr>
        <w:t>Protecting children from the risk of radicalisation should be seen as part of schools’ and colleges’ wider</w:t>
      </w:r>
      <w:r>
        <w:rPr>
          <w:rFonts w:ascii="Arial" w:hAnsi="Arial" w:cs="Arial"/>
          <w:szCs w:val="24"/>
        </w:rPr>
        <w:t xml:space="preserve"> </w:t>
      </w:r>
      <w:r w:rsidRPr="0045381C">
        <w:rPr>
          <w:rFonts w:ascii="Arial" w:hAnsi="Arial" w:cs="Arial"/>
          <w:szCs w:val="24"/>
        </w:rPr>
        <w:t>safeguarding duties, and is similar in nature to protecting children from</w:t>
      </w:r>
      <w:r w:rsidR="005D51AB">
        <w:rPr>
          <w:rFonts w:ascii="Arial" w:hAnsi="Arial" w:cs="Arial"/>
          <w:szCs w:val="24"/>
        </w:rPr>
        <w:t xml:space="preserve"> </w:t>
      </w:r>
      <w:r w:rsidRPr="0045381C">
        <w:rPr>
          <w:rFonts w:ascii="Arial" w:hAnsi="Arial" w:cs="Arial"/>
          <w:szCs w:val="24"/>
        </w:rPr>
        <w:t>other forms of harm and abuse.</w:t>
      </w:r>
      <w:r w:rsidR="00801360">
        <w:rPr>
          <w:rFonts w:ascii="Arial" w:hAnsi="Arial" w:cs="Arial"/>
          <w:szCs w:val="24"/>
        </w:rPr>
        <w:t xml:space="preserve"> </w:t>
      </w:r>
      <w:r w:rsidRPr="00747218">
        <w:rPr>
          <w:rFonts w:ascii="Arial" w:hAnsi="Arial" w:cs="Arial"/>
          <w:szCs w:val="24"/>
        </w:rPr>
        <w:t xml:space="preserve">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making a referral to the Channel programme. </w:t>
      </w:r>
    </w:p>
    <w:p w:rsidR="0045381C" w:rsidRDefault="0045381C" w:rsidP="0045381C">
      <w:pPr>
        <w:pStyle w:val="Default"/>
        <w:rPr>
          <w:sz w:val="23"/>
          <w:szCs w:val="23"/>
        </w:rPr>
      </w:pPr>
    </w:p>
    <w:p w:rsidR="0045381C" w:rsidRPr="009C7436" w:rsidRDefault="005403D4" w:rsidP="0045381C">
      <w:pPr>
        <w:pStyle w:val="Default"/>
        <w:rPr>
          <w:b/>
          <w:bCs/>
          <w:u w:val="single"/>
        </w:rPr>
      </w:pPr>
      <w:r w:rsidRPr="009C7436">
        <w:rPr>
          <w:b/>
          <w:bCs/>
          <w:u w:val="single"/>
        </w:rPr>
        <w:t xml:space="preserve">Prevent </w:t>
      </w:r>
    </w:p>
    <w:p w:rsidR="0045381C" w:rsidRPr="00B557B4" w:rsidRDefault="0045381C" w:rsidP="0045381C">
      <w:pPr>
        <w:pStyle w:val="Default"/>
      </w:pPr>
    </w:p>
    <w:p w:rsidR="00747218" w:rsidRDefault="005403D4" w:rsidP="00747218">
      <w:pPr>
        <w:jc w:val="both"/>
        <w:rPr>
          <w:rFonts w:ascii="Arial" w:hAnsi="Arial" w:cs="Arial"/>
          <w:szCs w:val="24"/>
        </w:rPr>
      </w:pPr>
      <w:r w:rsidRPr="00747218">
        <w:rPr>
          <w:rFonts w:ascii="Arial" w:hAnsi="Arial" w:cs="Arial"/>
          <w:color w:val="000000"/>
          <w:szCs w:val="24"/>
        </w:rPr>
        <w:t xml:space="preserve">From 1 July 2015 </w:t>
      </w:r>
      <w:r w:rsidR="000F6768" w:rsidRPr="00747218">
        <w:rPr>
          <w:rFonts w:ascii="Arial" w:hAnsi="Arial" w:cs="Arial"/>
          <w:color w:val="000000"/>
          <w:szCs w:val="24"/>
        </w:rPr>
        <w:t xml:space="preserve">all schools </w:t>
      </w:r>
      <w:r w:rsidRPr="00747218">
        <w:rPr>
          <w:rFonts w:ascii="Arial" w:hAnsi="Arial" w:cs="Arial"/>
          <w:color w:val="000000"/>
          <w:szCs w:val="24"/>
        </w:rPr>
        <w:t>and all colleges</w:t>
      </w:r>
      <w:r w:rsidR="000F6768" w:rsidRPr="00747218">
        <w:rPr>
          <w:rFonts w:ascii="Arial" w:hAnsi="Arial" w:cs="Arial"/>
          <w:color w:val="000000"/>
          <w:szCs w:val="24"/>
        </w:rPr>
        <w:t xml:space="preserve"> </w:t>
      </w:r>
      <w:r w:rsidRPr="00747218">
        <w:rPr>
          <w:rFonts w:ascii="Arial" w:hAnsi="Arial" w:cs="Arial"/>
          <w:color w:val="000000"/>
          <w:szCs w:val="24"/>
        </w:rPr>
        <w:t>are subject to a duty under section 26 of the Counter-Terrorism and Security Act 2015 (“the CTSA 2015”), in the exercise of their functions, to have “due regard</w:t>
      </w:r>
      <w:r w:rsidR="00747218" w:rsidRPr="00747218">
        <w:rPr>
          <w:rFonts w:ascii="Arial" w:hAnsi="Arial" w:cs="Arial"/>
          <w:color w:val="000000"/>
          <w:szCs w:val="24"/>
        </w:rPr>
        <w:t xml:space="preserve"> to the need to prevent people from being drawn into terrorism”. </w:t>
      </w:r>
      <w:r w:rsidR="00747218">
        <w:rPr>
          <w:rFonts w:ascii="Arial" w:hAnsi="Arial" w:cs="Arial"/>
          <w:szCs w:val="24"/>
        </w:rPr>
        <w:t xml:space="preserve">For full details please refer to the </w:t>
      </w:r>
      <w:hyperlink r:id="rId53" w:history="1">
        <w:r w:rsidR="00747218">
          <w:rPr>
            <w:rStyle w:val="Hyperlink"/>
            <w:szCs w:val="24"/>
          </w:rPr>
          <w:t xml:space="preserve">Prevent duty. </w:t>
        </w:r>
      </w:hyperlink>
    </w:p>
    <w:p w:rsidR="00747218" w:rsidRDefault="00747218" w:rsidP="0045381C">
      <w:pPr>
        <w:pStyle w:val="Default"/>
      </w:pPr>
    </w:p>
    <w:p w:rsidR="00605E81" w:rsidRDefault="005403D4" w:rsidP="0045381C">
      <w:pPr>
        <w:pStyle w:val="Default"/>
      </w:pPr>
      <w:r w:rsidRPr="005403D4">
        <w:t xml:space="preserve">Revised Prevent duty guidance: for England and Wales </w:t>
      </w:r>
      <w:r w:rsidR="0091489B">
        <w:t>is</w:t>
      </w:r>
      <w:r w:rsidRPr="005403D4">
        <w:t xml:space="preserve"> specifically concerned with schools (but also cover childcare). There is separate guidance: Prevent duty guidance: for further education institutions in England and Wales that applies to colleges. </w:t>
      </w:r>
      <w:r w:rsidR="0091489B">
        <w:t>Th</w:t>
      </w:r>
      <w:r w:rsidR="00076DDE">
        <w:t>e</w:t>
      </w:r>
      <w:r w:rsidR="0091489B">
        <w:t>s</w:t>
      </w:r>
      <w:r w:rsidR="00076DDE">
        <w:t>e place</w:t>
      </w:r>
      <w:r w:rsidR="0091489B">
        <w:t xml:space="preserve"> a duty to have </w:t>
      </w:r>
      <w:r w:rsidR="000C61AC">
        <w:t>“</w:t>
      </w:r>
      <w:r w:rsidR="00076DDE">
        <w:t xml:space="preserve">due regard </w:t>
      </w:r>
      <w:r w:rsidRPr="005403D4">
        <w:t xml:space="preserve">to the need to prevent people from being drawn into terrorism”. This duty is known as the Prevent duty. It applies to a wide range of public-facing bodies. Bodies to which the duty applies must have regard to statutory guidance issued under section 29 of the CTSA 2015. Paragraphs 57-76 of </w:t>
      </w:r>
      <w:r w:rsidR="005526BB">
        <w:t>T</w:t>
      </w:r>
      <w:r w:rsidRPr="005403D4">
        <w:t xml:space="preserve">he </w:t>
      </w:r>
      <w:r w:rsidR="000C61AC">
        <w:t>S</w:t>
      </w:r>
      <w:r w:rsidRPr="005403D4">
        <w:t xml:space="preserve">tatutory </w:t>
      </w:r>
      <w:hyperlink r:id="rId54" w:history="1">
        <w:r w:rsidR="0013275C">
          <w:rPr>
            <w:rStyle w:val="Hyperlink"/>
          </w:rPr>
          <w:t>Revised Prevent duty guidance: for England and Wales</w:t>
        </w:r>
      </w:hyperlink>
      <w:r w:rsidR="007C680F">
        <w:t xml:space="preserve"> are specifically concerned with schools (but also cover childcare). </w:t>
      </w:r>
      <w:r w:rsidR="00605E81">
        <w:t xml:space="preserve">Please refer to this document for further guidance on the following four general themes: </w:t>
      </w:r>
    </w:p>
    <w:p w:rsidR="0045381C" w:rsidRPr="00B557B4" w:rsidRDefault="005403D4" w:rsidP="0045381C">
      <w:pPr>
        <w:pStyle w:val="Default"/>
      </w:pPr>
      <w:r w:rsidRPr="005403D4">
        <w:t xml:space="preserve"> </w:t>
      </w:r>
    </w:p>
    <w:p w:rsidR="0045381C" w:rsidRPr="00B557B4" w:rsidRDefault="005403D4" w:rsidP="00D17E47">
      <w:pPr>
        <w:pStyle w:val="Default"/>
        <w:numPr>
          <w:ilvl w:val="0"/>
          <w:numId w:val="20"/>
        </w:numPr>
        <w:ind w:left="567" w:hanging="283"/>
      </w:pPr>
      <w:r w:rsidRPr="005403D4">
        <w:t xml:space="preserve">Schools are expected to assess the risk of children being drawn into terrorism, including support for extremist ideas that are part of terrorist ideology. Schools should have clear procedures in place for protecting children at risk of radicalisation. It is not necessary for schools to have distinct policies on implementing the Prevent </w:t>
      </w:r>
      <w:r w:rsidR="00605E81" w:rsidRPr="005403D4">
        <w:t>duty.</w:t>
      </w:r>
    </w:p>
    <w:p w:rsidR="0045381C" w:rsidRPr="00B557B4" w:rsidRDefault="0045381C" w:rsidP="00AA41AE">
      <w:pPr>
        <w:jc w:val="both"/>
        <w:rPr>
          <w:rFonts w:ascii="Arial" w:hAnsi="Arial" w:cs="Arial"/>
          <w:szCs w:val="24"/>
        </w:rPr>
      </w:pPr>
    </w:p>
    <w:p w:rsidR="0045381C" w:rsidRPr="00B557B4" w:rsidRDefault="005403D4" w:rsidP="00D17E47">
      <w:pPr>
        <w:pStyle w:val="Default"/>
        <w:numPr>
          <w:ilvl w:val="0"/>
          <w:numId w:val="20"/>
        </w:numPr>
        <w:spacing w:after="238"/>
        <w:ind w:left="567" w:hanging="283"/>
      </w:pPr>
      <w:r w:rsidRPr="005403D4">
        <w:t xml:space="preserve">The Prevent duty builds on existing local partnership arrangements. For example, governing bodies and proprietors of all schools should ensure that their safeguarding arrangements take into account the policies and procedures of the Local Safeguarding Children Board. Schools should also discuss any concerns in relation to possible radicalisation with a child’s parents in line with the individual school’s safeguarding policies and procedures unless they have specific reason to believe that to do so would put the child at risk. </w:t>
      </w:r>
    </w:p>
    <w:p w:rsidR="00605E81" w:rsidRDefault="005403D4" w:rsidP="00D17E47">
      <w:pPr>
        <w:pStyle w:val="Default"/>
        <w:numPr>
          <w:ilvl w:val="0"/>
          <w:numId w:val="31"/>
        </w:numPr>
        <w:spacing w:after="238"/>
        <w:ind w:left="567" w:hanging="436"/>
      </w:pPr>
      <w:r w:rsidRPr="005403D4">
        <w:t xml:space="preserve">The Prevent guidance refers to the importance of Prevent awareness training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p>
    <w:p w:rsidR="00605E81" w:rsidRDefault="005403D4" w:rsidP="00D17E47">
      <w:pPr>
        <w:pStyle w:val="Default"/>
        <w:numPr>
          <w:ilvl w:val="0"/>
          <w:numId w:val="31"/>
        </w:numPr>
        <w:spacing w:after="238"/>
        <w:ind w:left="567" w:hanging="436"/>
      </w:pPr>
      <w:r w:rsidRPr="005403D4">
        <w:t xml:space="preserve">Schools must ensure that children are safe from terrorist and extremist material when accessing the internet in schools. </w:t>
      </w:r>
    </w:p>
    <w:p w:rsidR="00036C9B" w:rsidRDefault="006D7000" w:rsidP="0045381C">
      <w:pPr>
        <w:pStyle w:val="Default"/>
      </w:pPr>
      <w:r>
        <w:t xml:space="preserve">There is additional guidance: </w:t>
      </w:r>
      <w:hyperlink r:id="rId55" w:history="1">
        <w:r>
          <w:rPr>
            <w:rStyle w:val="Hyperlink"/>
          </w:rPr>
          <w:t xml:space="preserve">Prevent duty guidance: for further education institutions in England and Wales </w:t>
        </w:r>
      </w:hyperlink>
      <w:r>
        <w:t>that applies to c</w:t>
      </w:r>
      <w:r w:rsidR="00076DDE">
        <w:t>olleges.</w:t>
      </w:r>
    </w:p>
    <w:p w:rsidR="00076DDE" w:rsidRPr="00BB2242" w:rsidRDefault="00076DDE" w:rsidP="0045381C">
      <w:pPr>
        <w:pStyle w:val="Default"/>
      </w:pPr>
    </w:p>
    <w:p w:rsidR="0045381C" w:rsidRDefault="0045381C" w:rsidP="0045381C">
      <w:pPr>
        <w:pStyle w:val="Default"/>
        <w:rPr>
          <w:b/>
          <w:bCs/>
        </w:rPr>
      </w:pPr>
      <w:r w:rsidRPr="00B557B4">
        <w:rPr>
          <w:b/>
          <w:bCs/>
        </w:rPr>
        <w:t xml:space="preserve">Channel </w:t>
      </w:r>
    </w:p>
    <w:p w:rsidR="00076DDE" w:rsidRDefault="00076DDE" w:rsidP="00076DDE">
      <w:pPr>
        <w:rPr>
          <w:rFonts w:ascii="Arial" w:hAnsi="Arial" w:cs="Arial"/>
          <w:color w:val="000000"/>
          <w:szCs w:val="24"/>
        </w:rPr>
      </w:pPr>
      <w:r w:rsidRPr="00605E81">
        <w:rPr>
          <w:rFonts w:ascii="Arial" w:hAnsi="Arial" w:cs="Arial"/>
          <w:color w:val="000000"/>
          <w:szCs w:val="24"/>
        </w:rPr>
        <w:t>School and college staff should understand when it is appropriate to make a referral to the Channel programme.</w:t>
      </w:r>
      <w:r>
        <w:rPr>
          <w:rFonts w:ascii="Arial" w:hAnsi="Arial" w:cs="Arial"/>
          <w:color w:val="000000"/>
          <w:szCs w:val="24"/>
        </w:rPr>
        <w:t xml:space="preserve"> </w:t>
      </w:r>
      <w:r w:rsidRPr="00605E81">
        <w:rPr>
          <w:rFonts w:ascii="Arial" w:hAnsi="Arial" w:cs="Arial"/>
          <w:color w:val="000000"/>
          <w:szCs w:val="24"/>
        </w:rPr>
        <w:t>Channel guidance</w:t>
      </w:r>
      <w:r>
        <w:rPr>
          <w:rFonts w:ascii="Arial" w:hAnsi="Arial" w:cs="Arial"/>
          <w:color w:val="000000"/>
          <w:szCs w:val="24"/>
        </w:rPr>
        <w:t xml:space="preserve"> is available at </w:t>
      </w:r>
      <w:hyperlink r:id="rId56" w:history="1">
        <w:r>
          <w:rPr>
            <w:rStyle w:val="Hyperlink"/>
            <w:szCs w:val="24"/>
          </w:rPr>
          <w:t>Channel guidance</w:t>
        </w:r>
      </w:hyperlink>
      <w:r>
        <w:rPr>
          <w:rFonts w:ascii="Arial" w:hAnsi="Arial" w:cs="Arial"/>
          <w:color w:val="000000"/>
          <w:szCs w:val="24"/>
        </w:rPr>
        <w:t xml:space="preserve"> and an </w:t>
      </w:r>
      <w:r w:rsidRPr="00605E81">
        <w:rPr>
          <w:rFonts w:ascii="Arial" w:hAnsi="Arial" w:cs="Arial"/>
          <w:color w:val="000000"/>
          <w:szCs w:val="24"/>
        </w:rPr>
        <w:t xml:space="preserve">e-learning channel awareness programme for staff is available at: </w:t>
      </w:r>
      <w:hyperlink r:id="rId57" w:history="1">
        <w:r>
          <w:rPr>
            <w:rStyle w:val="Hyperlink"/>
            <w:szCs w:val="24"/>
          </w:rPr>
          <w:t>Channel General Awareness</w:t>
        </w:r>
      </w:hyperlink>
      <w:r>
        <w:rPr>
          <w:rFonts w:ascii="Arial" w:hAnsi="Arial" w:cs="Arial"/>
          <w:color w:val="000000"/>
          <w:szCs w:val="24"/>
        </w:rPr>
        <w:t>.</w:t>
      </w:r>
    </w:p>
    <w:p w:rsidR="00076DDE" w:rsidRPr="00B557B4" w:rsidRDefault="00076DDE" w:rsidP="0045381C">
      <w:pPr>
        <w:pStyle w:val="Default"/>
        <w:rPr>
          <w:b/>
          <w:bCs/>
        </w:rPr>
      </w:pPr>
    </w:p>
    <w:p w:rsidR="0045381C" w:rsidRPr="00B557B4" w:rsidRDefault="0045381C" w:rsidP="0045381C">
      <w:pPr>
        <w:pStyle w:val="Default"/>
      </w:pPr>
    </w:p>
    <w:p w:rsidR="005A5D26" w:rsidRDefault="00E6215C" w:rsidP="005A5D26">
      <w:pPr>
        <w:ind w:left="180"/>
      </w:pPr>
      <w:r w:rsidRPr="00072BCD">
        <w:rPr>
          <w:noProof/>
        </w:rPr>
        <w:drawing>
          <wp:inline distT="0" distB="0" distL="0" distR="0" wp14:anchorId="0397FE9D" wp14:editId="08AE4869">
            <wp:extent cx="6481445" cy="6309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81445" cy="6309105"/>
                    </a:xfrm>
                    <a:prstGeom prst="rect">
                      <a:avLst/>
                    </a:prstGeom>
                    <a:noFill/>
                    <a:ln>
                      <a:noFill/>
                    </a:ln>
                  </pic:spPr>
                </pic:pic>
              </a:graphicData>
            </a:graphic>
          </wp:inline>
        </w:drawing>
      </w:r>
    </w:p>
    <w:p w:rsidR="00072BCD" w:rsidRDefault="00072BCD" w:rsidP="005A5D26">
      <w:pPr>
        <w:ind w:left="180"/>
      </w:pPr>
    </w:p>
    <w:p w:rsidR="00072BCD" w:rsidRDefault="00072BCD" w:rsidP="005A5D26">
      <w:pPr>
        <w:ind w:left="180"/>
      </w:pPr>
    </w:p>
    <w:p w:rsidR="00072BCD" w:rsidRDefault="00072BCD" w:rsidP="005A5D26">
      <w:pPr>
        <w:ind w:left="180"/>
      </w:pPr>
    </w:p>
    <w:p w:rsidR="00072BCD" w:rsidRDefault="00072BCD" w:rsidP="005A5D26">
      <w:pPr>
        <w:ind w:left="180"/>
      </w:pPr>
    </w:p>
    <w:p w:rsidR="00072BCD" w:rsidRDefault="00072BCD" w:rsidP="005A5D26">
      <w:pPr>
        <w:ind w:left="180"/>
      </w:pPr>
    </w:p>
    <w:p w:rsidR="00072BCD" w:rsidRDefault="00072BCD" w:rsidP="005A5D26">
      <w:pPr>
        <w:ind w:left="180"/>
      </w:pPr>
    </w:p>
    <w:p w:rsidR="00072BCD" w:rsidRDefault="00072BCD" w:rsidP="005A5D26">
      <w:pPr>
        <w:ind w:left="180"/>
      </w:pPr>
    </w:p>
    <w:p w:rsidR="00072BCD" w:rsidRDefault="00072BCD" w:rsidP="005A5D26">
      <w:pPr>
        <w:ind w:left="180"/>
      </w:pPr>
    </w:p>
    <w:p w:rsidR="00072BCD" w:rsidRDefault="00072BCD" w:rsidP="005A5D26">
      <w:pPr>
        <w:ind w:left="180"/>
        <w:rPr>
          <w:rFonts w:ascii="Arial" w:hAnsi="Arial" w:cs="Arial"/>
          <w:szCs w:val="24"/>
        </w:rPr>
      </w:pPr>
    </w:p>
    <w:p w:rsidR="00072BCD" w:rsidRDefault="00072BCD" w:rsidP="005A5D26">
      <w:pPr>
        <w:ind w:left="180"/>
        <w:rPr>
          <w:rFonts w:ascii="Arial" w:hAnsi="Arial" w:cs="Arial"/>
          <w:szCs w:val="24"/>
        </w:rPr>
      </w:pPr>
    </w:p>
    <w:p w:rsidR="00072BCD" w:rsidRPr="005A5D26" w:rsidRDefault="00072BCD" w:rsidP="005A5D26">
      <w:pPr>
        <w:ind w:left="180"/>
        <w:rPr>
          <w:rFonts w:ascii="Arial" w:hAnsi="Arial" w:cs="Arial"/>
          <w:szCs w:val="24"/>
        </w:rPr>
      </w:pPr>
    </w:p>
    <w:p w:rsidR="00F1231F" w:rsidRPr="00B77FE0" w:rsidRDefault="005A5D26" w:rsidP="007C654E">
      <w:pPr>
        <w:rPr>
          <w:b/>
        </w:rPr>
      </w:pPr>
      <w:r w:rsidRPr="005A5D26">
        <w:rPr>
          <w:rFonts w:ascii="Arial" w:hAnsi="Arial" w:cs="Arial"/>
          <w:noProof/>
          <w:szCs w:val="24"/>
        </w:rPr>
        <w:drawing>
          <wp:anchor distT="0" distB="0" distL="114300" distR="114300" simplePos="0" relativeHeight="251663360" behindDoc="0" locked="0" layoutInCell="1" allowOverlap="1" wp14:anchorId="68F1ACE9" wp14:editId="1A835B63">
            <wp:simplePos x="0" y="0"/>
            <wp:positionH relativeFrom="column">
              <wp:posOffset>7688580</wp:posOffset>
            </wp:positionH>
            <wp:positionV relativeFrom="paragraph">
              <wp:posOffset>458470</wp:posOffset>
            </wp:positionV>
            <wp:extent cx="883285" cy="962025"/>
            <wp:effectExtent l="1905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883285" cy="962025"/>
                    </a:xfrm>
                    <a:prstGeom prst="rect">
                      <a:avLst/>
                    </a:prstGeom>
                    <a:noFill/>
                    <a:ln w="9525">
                      <a:noFill/>
                      <a:miter lim="800000"/>
                      <a:headEnd/>
                      <a:tailEnd/>
                    </a:ln>
                  </pic:spPr>
                </pic:pic>
              </a:graphicData>
            </a:graphic>
          </wp:anchor>
        </w:drawing>
      </w:r>
      <w:r w:rsidRPr="005A5D26">
        <w:rPr>
          <w:rFonts w:ascii="Arial" w:hAnsi="Arial" w:cs="Arial"/>
          <w:noProof/>
          <w:szCs w:val="24"/>
        </w:rPr>
        <w:drawing>
          <wp:anchor distT="0" distB="0" distL="114300" distR="114300" simplePos="0" relativeHeight="251661312" behindDoc="0" locked="0" layoutInCell="1" allowOverlap="1" wp14:anchorId="3C55984B" wp14:editId="3AC038FB">
            <wp:simplePos x="0" y="0"/>
            <wp:positionH relativeFrom="column">
              <wp:posOffset>7688580</wp:posOffset>
            </wp:positionH>
            <wp:positionV relativeFrom="paragraph">
              <wp:posOffset>458470</wp:posOffset>
            </wp:positionV>
            <wp:extent cx="883285" cy="962025"/>
            <wp:effectExtent l="1905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883285" cy="962025"/>
                    </a:xfrm>
                    <a:prstGeom prst="rect">
                      <a:avLst/>
                    </a:prstGeom>
                    <a:noFill/>
                    <a:ln w="9525">
                      <a:noFill/>
                      <a:miter lim="800000"/>
                      <a:headEnd/>
                      <a:tailEnd/>
                    </a:ln>
                  </pic:spPr>
                </pic:pic>
              </a:graphicData>
            </a:graphic>
          </wp:anchor>
        </w:drawing>
      </w:r>
      <w:r w:rsidRPr="005A5D26">
        <w:rPr>
          <w:rFonts w:ascii="Arial" w:hAnsi="Arial" w:cs="Arial"/>
          <w:noProof/>
          <w:szCs w:val="24"/>
        </w:rPr>
        <w:drawing>
          <wp:anchor distT="0" distB="0" distL="114300" distR="114300" simplePos="0" relativeHeight="251659264" behindDoc="0" locked="0" layoutInCell="1" allowOverlap="1" wp14:anchorId="7B56D6D0" wp14:editId="4D7BDD67">
            <wp:simplePos x="0" y="0"/>
            <wp:positionH relativeFrom="column">
              <wp:posOffset>7688580</wp:posOffset>
            </wp:positionH>
            <wp:positionV relativeFrom="paragraph">
              <wp:posOffset>458470</wp:posOffset>
            </wp:positionV>
            <wp:extent cx="883285" cy="962025"/>
            <wp:effectExtent l="1905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883285" cy="962025"/>
                    </a:xfrm>
                    <a:prstGeom prst="rect">
                      <a:avLst/>
                    </a:prstGeom>
                    <a:noFill/>
                    <a:ln w="9525">
                      <a:noFill/>
                      <a:miter lim="800000"/>
                      <a:headEnd/>
                      <a:tailEnd/>
                    </a:ln>
                  </pic:spPr>
                </pic:pic>
              </a:graphicData>
            </a:graphic>
          </wp:anchor>
        </w:drawing>
      </w:r>
      <w:r w:rsidRPr="005A5D26">
        <w:rPr>
          <w:rFonts w:ascii="Arial" w:hAnsi="Arial" w:cs="Arial"/>
          <w:noProof/>
          <w:szCs w:val="24"/>
        </w:rPr>
        <w:drawing>
          <wp:anchor distT="0" distB="0" distL="114300" distR="114300" simplePos="0" relativeHeight="251657216" behindDoc="0" locked="0" layoutInCell="1" allowOverlap="1" wp14:anchorId="23E98B5E" wp14:editId="51944B8C">
            <wp:simplePos x="0" y="0"/>
            <wp:positionH relativeFrom="column">
              <wp:posOffset>7688580</wp:posOffset>
            </wp:positionH>
            <wp:positionV relativeFrom="paragraph">
              <wp:posOffset>458470</wp:posOffset>
            </wp:positionV>
            <wp:extent cx="883285" cy="962025"/>
            <wp:effectExtent l="1905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883285" cy="962025"/>
                    </a:xfrm>
                    <a:prstGeom prst="rect">
                      <a:avLst/>
                    </a:prstGeom>
                    <a:noFill/>
                    <a:ln w="9525">
                      <a:noFill/>
                      <a:miter lim="800000"/>
                      <a:headEnd/>
                      <a:tailEnd/>
                    </a:ln>
                  </pic:spPr>
                </pic:pic>
              </a:graphicData>
            </a:graphic>
          </wp:anchor>
        </w:drawing>
      </w:r>
      <w:r w:rsidRPr="005A5D26">
        <w:rPr>
          <w:rFonts w:ascii="Arial" w:hAnsi="Arial" w:cs="Arial"/>
          <w:noProof/>
          <w:szCs w:val="24"/>
        </w:rPr>
        <w:drawing>
          <wp:anchor distT="0" distB="0" distL="114300" distR="114300" simplePos="0" relativeHeight="251655168" behindDoc="0" locked="0" layoutInCell="1" allowOverlap="1" wp14:anchorId="41230EC1" wp14:editId="78F9D43B">
            <wp:simplePos x="0" y="0"/>
            <wp:positionH relativeFrom="column">
              <wp:posOffset>7688580</wp:posOffset>
            </wp:positionH>
            <wp:positionV relativeFrom="paragraph">
              <wp:posOffset>458470</wp:posOffset>
            </wp:positionV>
            <wp:extent cx="883285" cy="962025"/>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883285" cy="962025"/>
                    </a:xfrm>
                    <a:prstGeom prst="rect">
                      <a:avLst/>
                    </a:prstGeom>
                    <a:noFill/>
                    <a:ln w="9525">
                      <a:noFill/>
                      <a:miter lim="800000"/>
                      <a:headEnd/>
                      <a:tailEnd/>
                    </a:ln>
                  </pic:spPr>
                </pic:pic>
              </a:graphicData>
            </a:graphic>
          </wp:anchor>
        </w:drawing>
      </w:r>
    </w:p>
    <w:p w:rsidR="00AB6D59" w:rsidRPr="00F1231F" w:rsidRDefault="00AB6D59" w:rsidP="00F1231F">
      <w:pPr>
        <w:pStyle w:val="Default"/>
        <w:ind w:left="142"/>
        <w:jc w:val="both"/>
        <w:rPr>
          <w:b/>
          <w:color w:val="auto"/>
          <w:szCs w:val="20"/>
          <w:u w:val="single"/>
        </w:rPr>
      </w:pPr>
      <w:r w:rsidRPr="00F1231F">
        <w:rPr>
          <w:b/>
          <w:color w:val="auto"/>
          <w:szCs w:val="20"/>
          <w:u w:val="single"/>
        </w:rPr>
        <w:t xml:space="preserve">British values </w:t>
      </w:r>
    </w:p>
    <w:p w:rsidR="00227A36" w:rsidRPr="00B77FE0" w:rsidRDefault="00227A36" w:rsidP="00F1231F">
      <w:pPr>
        <w:pStyle w:val="Default"/>
        <w:ind w:left="142"/>
        <w:jc w:val="both"/>
        <w:rPr>
          <w:color w:val="auto"/>
          <w:szCs w:val="20"/>
        </w:rPr>
      </w:pPr>
    </w:p>
    <w:p w:rsidR="0095054C" w:rsidRDefault="00AB6D59" w:rsidP="00F1231F">
      <w:pPr>
        <w:pStyle w:val="Default"/>
        <w:ind w:left="142"/>
        <w:rPr>
          <w:b/>
          <w:color w:val="auto"/>
          <w:u w:val="single"/>
        </w:rPr>
      </w:pPr>
      <w:r w:rsidRPr="00B77FE0">
        <w:rPr>
          <w:color w:val="auto"/>
          <w:szCs w:val="20"/>
        </w:rPr>
        <w:t>All maintained schools must meet the requirements set out in section 78 of the Education Act 2002 and promote the spiritual, moral, social and cultural (SMSC) development of their pupils. Through ensuring pupils’ SMSC development, schools can also demonstrate they are actively promoting fundamental British values. Actively promoting the values means challenging opinions or behaviours in school that are contrary to fundamental British values. Attempts to promote systems that undermine fundamental British values would be completely at odds with schools’ duty to provide SMSC. The Teachers’ Standards expect teachers to uphold public trust in the profession and maintain high standards of ethics and behaviour, within and outside school. This includes not undermining fundamental British values. To find guidance on British values within schools visit</w:t>
      </w:r>
      <w:r w:rsidR="00B3652C">
        <w:rPr>
          <w:color w:val="auto"/>
          <w:szCs w:val="20"/>
        </w:rPr>
        <w:t xml:space="preserve">: </w:t>
      </w:r>
      <w:hyperlink r:id="rId60" w:history="1">
        <w:r w:rsidR="00652DD4" w:rsidRPr="00B3652C">
          <w:rPr>
            <w:rStyle w:val="Hyperlink"/>
            <w:b/>
            <w:color w:val="auto"/>
            <w:u w:val="single"/>
          </w:rPr>
          <w:t>https://www.gov.uk/government/publications/promoting-fundamental-british-values-through-smsc</w:t>
        </w:r>
      </w:hyperlink>
      <w:r w:rsidRPr="00B3652C">
        <w:rPr>
          <w:b/>
          <w:color w:val="auto"/>
          <w:u w:val="single"/>
        </w:rPr>
        <w:t xml:space="preserve"> </w:t>
      </w:r>
    </w:p>
    <w:p w:rsidR="00F1231F" w:rsidRPr="00B3652C" w:rsidRDefault="00F1231F" w:rsidP="00F1231F">
      <w:pPr>
        <w:pStyle w:val="Default"/>
        <w:ind w:left="142"/>
        <w:rPr>
          <w:b/>
          <w:color w:val="auto"/>
          <w:u w:val="single"/>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rsidP="000B4BFB">
      <w:pPr>
        <w:rPr>
          <w:b/>
          <w:bCs/>
        </w:rPr>
      </w:pPr>
      <w:r w:rsidRPr="00EE3DC8">
        <w:rPr>
          <w:rFonts w:ascii="Arial" w:hAnsi="Arial" w:cs="Arial"/>
          <w:b/>
          <w:bCs/>
        </w:rPr>
        <w:t>Appendix 4 LADO referral Process</w:t>
      </w:r>
      <w:r w:rsidRPr="000B4BFB">
        <w:rPr>
          <w:b/>
          <w:bCs/>
          <w:noProof/>
        </w:rPr>
        <w:drawing>
          <wp:inline distT="0" distB="0" distL="0" distR="0" wp14:anchorId="234FDEA3" wp14:editId="4A1CC8CA">
            <wp:extent cx="6480624" cy="840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89381" cy="8412401"/>
                    </a:xfrm>
                    <a:prstGeom prst="rect">
                      <a:avLst/>
                    </a:prstGeom>
                    <a:noFill/>
                    <a:ln>
                      <a:noFill/>
                    </a:ln>
                  </pic:spPr>
                </pic:pic>
              </a:graphicData>
            </a:graphic>
          </wp:inline>
        </w:drawing>
      </w:r>
    </w:p>
    <w:p w:rsidR="007C654E" w:rsidRPr="00EE3DC8" w:rsidRDefault="00DA3E2E" w:rsidP="000B4BFB">
      <w:pPr>
        <w:rPr>
          <w:rFonts w:ascii="Arial" w:hAnsi="Arial" w:cs="Arial"/>
          <w:b/>
          <w:bCs/>
        </w:rPr>
      </w:pPr>
      <w:r w:rsidRPr="00EE3DC8">
        <w:rPr>
          <w:rFonts w:ascii="Arial" w:hAnsi="Arial" w:cs="Arial"/>
          <w:b/>
          <w:bCs/>
        </w:rPr>
        <w:t xml:space="preserve">Appendix 5 - </w:t>
      </w:r>
      <w:r w:rsidR="007C654E" w:rsidRPr="00EE3DC8">
        <w:rPr>
          <w:rFonts w:ascii="Arial" w:hAnsi="Arial" w:cs="Arial"/>
          <w:b/>
          <w:bCs/>
        </w:rPr>
        <w:t>Role of the</w:t>
      </w:r>
      <w:r w:rsidR="002A2063" w:rsidRPr="00EE3DC8">
        <w:rPr>
          <w:rFonts w:ascii="Arial" w:hAnsi="Arial" w:cs="Arial"/>
          <w:b/>
          <w:bCs/>
        </w:rPr>
        <w:t xml:space="preserve"> D</w:t>
      </w:r>
      <w:r w:rsidR="007C654E" w:rsidRPr="00EE3DC8">
        <w:rPr>
          <w:rFonts w:ascii="Arial" w:hAnsi="Arial" w:cs="Arial"/>
          <w:b/>
          <w:bCs/>
        </w:rPr>
        <w:t xml:space="preserve">esignated </w:t>
      </w:r>
      <w:r w:rsidR="002A2063" w:rsidRPr="00EE3DC8">
        <w:rPr>
          <w:rFonts w:ascii="Arial" w:hAnsi="Arial" w:cs="Arial"/>
          <w:b/>
          <w:bCs/>
        </w:rPr>
        <w:t>S</w:t>
      </w:r>
      <w:r w:rsidR="007C654E" w:rsidRPr="00EE3DC8">
        <w:rPr>
          <w:rFonts w:ascii="Arial" w:hAnsi="Arial" w:cs="Arial"/>
          <w:b/>
          <w:bCs/>
        </w:rPr>
        <w:t xml:space="preserve">afeguarding </w:t>
      </w:r>
      <w:r w:rsidR="002A2063" w:rsidRPr="00EE3DC8">
        <w:rPr>
          <w:rFonts w:ascii="Arial" w:hAnsi="Arial" w:cs="Arial"/>
          <w:b/>
          <w:bCs/>
        </w:rPr>
        <w:t>L</w:t>
      </w:r>
      <w:r w:rsidR="007C654E" w:rsidRPr="00EE3DC8">
        <w:rPr>
          <w:rFonts w:ascii="Arial" w:hAnsi="Arial" w:cs="Arial"/>
          <w:b/>
          <w:bCs/>
        </w:rPr>
        <w:t xml:space="preserve">ead, </w:t>
      </w:r>
      <w:r w:rsidR="006C55CE" w:rsidRPr="00EE3DC8">
        <w:rPr>
          <w:rFonts w:ascii="Arial" w:hAnsi="Arial" w:cs="Arial"/>
          <w:b/>
          <w:bCs/>
        </w:rPr>
        <w:t>(</w:t>
      </w:r>
      <w:r w:rsidR="007C654E" w:rsidRPr="00EE3DC8">
        <w:rPr>
          <w:rFonts w:ascii="Arial" w:hAnsi="Arial" w:cs="Arial"/>
          <w:b/>
          <w:bCs/>
        </w:rPr>
        <w:t>Keeping C</w:t>
      </w:r>
      <w:r w:rsidR="00890F26">
        <w:rPr>
          <w:rFonts w:ascii="Arial" w:hAnsi="Arial" w:cs="Arial"/>
          <w:b/>
          <w:bCs/>
        </w:rPr>
        <w:t>hildren Safe in Education, 2020</w:t>
      </w:r>
      <w:r w:rsidR="006C55CE" w:rsidRPr="00EE3DC8">
        <w:rPr>
          <w:rFonts w:ascii="Arial" w:hAnsi="Arial" w:cs="Arial"/>
          <w:b/>
          <w:bCs/>
        </w:rPr>
        <w:t>)</w:t>
      </w:r>
    </w:p>
    <w:p w:rsidR="007C654E" w:rsidRPr="007C654E" w:rsidRDefault="007C654E" w:rsidP="007C654E">
      <w:pPr>
        <w:pStyle w:val="Default"/>
      </w:pPr>
    </w:p>
    <w:p w:rsidR="007C654E" w:rsidRDefault="007C654E" w:rsidP="007C654E">
      <w:pPr>
        <w:pStyle w:val="Default"/>
      </w:pPr>
      <w:r w:rsidRPr="007C654E">
        <w:t xml:space="preserve">Governing bodies, proprietors and management committees should appoint an appropriate </w:t>
      </w:r>
      <w:r w:rsidRPr="007C654E">
        <w:rPr>
          <w:b/>
          <w:bCs/>
        </w:rPr>
        <w:t xml:space="preserve">senior member </w:t>
      </w:r>
      <w:r w:rsidRPr="007C654E">
        <w:t xml:space="preserve">of staff, from the school or college </w:t>
      </w:r>
      <w:r w:rsidRPr="007C654E">
        <w:rPr>
          <w:b/>
          <w:bCs/>
        </w:rPr>
        <w:t>leadership team</w:t>
      </w:r>
      <w:r w:rsidRPr="007C654E">
        <w:t xml:space="preserve">, to the role of designated safeguarding lead. The designated safeguarding lead should take </w:t>
      </w:r>
      <w:r w:rsidRPr="007C654E">
        <w:rPr>
          <w:b/>
          <w:bCs/>
        </w:rPr>
        <w:t xml:space="preserve">lead responsibility </w:t>
      </w:r>
      <w:r w:rsidRPr="007C654E">
        <w:t xml:space="preserve">for safeguarding and child protection. This should be explicit in the role-holder’s job description. This person should have the appropriate status and authority within the school to carry out the duties of the post. They should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 </w:t>
      </w:r>
    </w:p>
    <w:p w:rsidR="006D6661" w:rsidRPr="007C654E" w:rsidRDefault="006D6661" w:rsidP="007C654E">
      <w:pPr>
        <w:pStyle w:val="Default"/>
      </w:pPr>
    </w:p>
    <w:p w:rsidR="007C654E" w:rsidRDefault="00A7654C" w:rsidP="007C654E">
      <w:pPr>
        <w:pStyle w:val="Default"/>
        <w:rPr>
          <w:b/>
          <w:bCs/>
        </w:rPr>
      </w:pPr>
      <w:r>
        <w:rPr>
          <w:b/>
          <w:bCs/>
        </w:rPr>
        <w:t>Deputy Designated Safeguarding L</w:t>
      </w:r>
      <w:r w:rsidR="007C654E" w:rsidRPr="007C654E">
        <w:rPr>
          <w:b/>
          <w:bCs/>
        </w:rPr>
        <w:t xml:space="preserve">eads </w:t>
      </w:r>
    </w:p>
    <w:p w:rsidR="006D6661" w:rsidRPr="007C654E" w:rsidRDefault="006D6661" w:rsidP="007C654E">
      <w:pPr>
        <w:pStyle w:val="Default"/>
      </w:pPr>
    </w:p>
    <w:p w:rsidR="006D6661" w:rsidRDefault="00DF501C" w:rsidP="007C654E">
      <w:pPr>
        <w:pStyle w:val="Default"/>
      </w:pPr>
      <w:r>
        <w:t>All</w:t>
      </w:r>
      <w:r w:rsidR="007C654E" w:rsidRPr="007C654E">
        <w:t xml:space="preserve"> schools and colleges</w:t>
      </w:r>
      <w:r>
        <w:t xml:space="preserve"> must have a Designated Safeguarding Lead and at least one deputy Designated Safeguarding Lead. D</w:t>
      </w:r>
      <w:r w:rsidR="007C654E" w:rsidRPr="007C654E">
        <w:t>eputies should be train</w:t>
      </w:r>
      <w:r>
        <w:t>ed to the same standard as the Designated Safeguarding L</w:t>
      </w:r>
      <w:r w:rsidR="007C654E" w:rsidRPr="007C654E">
        <w:t>ead.</w:t>
      </w:r>
    </w:p>
    <w:p w:rsidR="007C654E" w:rsidRPr="007C654E" w:rsidRDefault="007C654E" w:rsidP="007C654E">
      <w:pPr>
        <w:pStyle w:val="Default"/>
      </w:pPr>
      <w:r w:rsidRPr="007C654E">
        <w:t xml:space="preserve"> </w:t>
      </w:r>
    </w:p>
    <w:p w:rsidR="007C654E" w:rsidRDefault="00DF501C" w:rsidP="007C654E">
      <w:pPr>
        <w:pStyle w:val="Default"/>
      </w:pPr>
      <w:r>
        <w:t>Whilst the activities of the Designated Safeguarding L</w:t>
      </w:r>
      <w:r w:rsidR="007C654E" w:rsidRPr="007C654E">
        <w:t xml:space="preserve">ead can be delegated to appropriately trained deputies, the ultimate </w:t>
      </w:r>
      <w:r w:rsidR="007C654E" w:rsidRPr="007C654E">
        <w:rPr>
          <w:b/>
          <w:bCs/>
        </w:rPr>
        <w:t xml:space="preserve">lead responsibility </w:t>
      </w:r>
      <w:r w:rsidR="007C654E" w:rsidRPr="007C654E">
        <w:t xml:space="preserve">for child protection, as set out above, remains with the designated safeguarding lead; this </w:t>
      </w:r>
      <w:r w:rsidR="007C654E" w:rsidRPr="007C654E">
        <w:rPr>
          <w:b/>
          <w:bCs/>
        </w:rPr>
        <w:t xml:space="preserve">lead responsibility </w:t>
      </w:r>
      <w:r w:rsidR="007C654E" w:rsidRPr="007C654E">
        <w:t xml:space="preserve">should not be delegated. </w:t>
      </w:r>
    </w:p>
    <w:p w:rsidR="007C654E" w:rsidRPr="007C654E" w:rsidRDefault="007C654E" w:rsidP="007C654E">
      <w:pPr>
        <w:pStyle w:val="Default"/>
      </w:pPr>
    </w:p>
    <w:p w:rsidR="007C654E" w:rsidRDefault="007C654E" w:rsidP="007C654E">
      <w:pPr>
        <w:pStyle w:val="Default"/>
        <w:rPr>
          <w:b/>
          <w:bCs/>
        </w:rPr>
      </w:pPr>
      <w:r w:rsidRPr="007C654E">
        <w:rPr>
          <w:b/>
          <w:bCs/>
        </w:rPr>
        <w:t xml:space="preserve">Manage referrals </w:t>
      </w:r>
    </w:p>
    <w:p w:rsidR="007C654E" w:rsidRPr="007C654E" w:rsidRDefault="007C654E" w:rsidP="007C654E">
      <w:pPr>
        <w:pStyle w:val="Default"/>
      </w:pPr>
    </w:p>
    <w:p w:rsidR="007C654E" w:rsidRDefault="00D94E28" w:rsidP="007C654E">
      <w:pPr>
        <w:pStyle w:val="Default"/>
      </w:pPr>
      <w:r>
        <w:t>The Designated S</w:t>
      </w:r>
      <w:r w:rsidR="007C654E" w:rsidRPr="007C654E">
        <w:t xml:space="preserve">afeguarding </w:t>
      </w:r>
      <w:r>
        <w:t>L</w:t>
      </w:r>
      <w:r w:rsidR="007C654E" w:rsidRPr="007C654E">
        <w:t xml:space="preserve">ead is expected to: </w:t>
      </w:r>
    </w:p>
    <w:p w:rsidR="006D6661" w:rsidRPr="007C654E" w:rsidRDefault="006D6661" w:rsidP="007C654E">
      <w:pPr>
        <w:pStyle w:val="Default"/>
      </w:pPr>
    </w:p>
    <w:p w:rsidR="007C654E" w:rsidRPr="007C654E" w:rsidRDefault="007C654E" w:rsidP="00D17E47">
      <w:pPr>
        <w:pStyle w:val="Default"/>
        <w:numPr>
          <w:ilvl w:val="0"/>
          <w:numId w:val="20"/>
        </w:numPr>
        <w:spacing w:after="238"/>
        <w:ind w:left="567" w:hanging="283"/>
      </w:pPr>
      <w:r w:rsidRPr="007C654E">
        <w:t xml:space="preserve">refer cases of suspected abuse to the local authority children’s social care as required; </w:t>
      </w:r>
    </w:p>
    <w:p w:rsidR="007C654E" w:rsidRPr="007C654E" w:rsidRDefault="007C654E" w:rsidP="00D17E47">
      <w:pPr>
        <w:pStyle w:val="Default"/>
        <w:numPr>
          <w:ilvl w:val="0"/>
          <w:numId w:val="20"/>
        </w:numPr>
        <w:spacing w:after="238"/>
        <w:ind w:left="567" w:hanging="283"/>
      </w:pPr>
      <w:r w:rsidRPr="007C654E">
        <w:t xml:space="preserve">support staff who make referrals to local authority children’s social care; </w:t>
      </w:r>
    </w:p>
    <w:p w:rsidR="007C654E" w:rsidRPr="007C654E" w:rsidRDefault="007C654E" w:rsidP="00D17E47">
      <w:pPr>
        <w:pStyle w:val="Default"/>
        <w:numPr>
          <w:ilvl w:val="0"/>
          <w:numId w:val="20"/>
        </w:numPr>
        <w:spacing w:after="238"/>
        <w:ind w:left="567" w:hanging="283"/>
      </w:pPr>
      <w:r w:rsidRPr="007C654E">
        <w:t xml:space="preserve">refer cases to the Channel programme where there is a radicalisation concern as required; </w:t>
      </w:r>
    </w:p>
    <w:p w:rsidR="007C654E" w:rsidRPr="007C654E" w:rsidRDefault="007C654E" w:rsidP="00D17E47">
      <w:pPr>
        <w:pStyle w:val="Default"/>
        <w:numPr>
          <w:ilvl w:val="0"/>
          <w:numId w:val="20"/>
        </w:numPr>
        <w:spacing w:after="238"/>
        <w:ind w:left="567" w:hanging="283"/>
      </w:pPr>
      <w:r w:rsidRPr="007C654E">
        <w:t xml:space="preserve">support staff who make referrals to the Channel programme; </w:t>
      </w:r>
    </w:p>
    <w:p w:rsidR="007C654E" w:rsidRPr="007C654E" w:rsidRDefault="007C654E" w:rsidP="00D17E47">
      <w:pPr>
        <w:pStyle w:val="Default"/>
        <w:numPr>
          <w:ilvl w:val="0"/>
          <w:numId w:val="20"/>
        </w:numPr>
        <w:spacing w:after="238"/>
        <w:ind w:left="567" w:hanging="283"/>
      </w:pPr>
      <w:r w:rsidRPr="007C654E">
        <w:t xml:space="preserve">refer cases where a person is dismissed or left due to risk/harm to a child to the Disclosure and Barring Service as required; and </w:t>
      </w:r>
    </w:p>
    <w:p w:rsidR="007C654E" w:rsidRPr="007C654E" w:rsidRDefault="006D6661" w:rsidP="00D17E47">
      <w:pPr>
        <w:pStyle w:val="Default"/>
        <w:numPr>
          <w:ilvl w:val="0"/>
          <w:numId w:val="20"/>
        </w:numPr>
        <w:spacing w:after="238"/>
        <w:ind w:left="567" w:hanging="283"/>
      </w:pPr>
      <w:r>
        <w:t>r</w:t>
      </w:r>
      <w:r w:rsidR="007C654E" w:rsidRPr="007C654E">
        <w:t xml:space="preserve">efer cases where a crime may have been committed to the Police as required. </w:t>
      </w:r>
    </w:p>
    <w:p w:rsidR="007C654E" w:rsidRPr="007C654E" w:rsidRDefault="007C654E" w:rsidP="007C654E">
      <w:pPr>
        <w:pStyle w:val="Default"/>
      </w:pPr>
    </w:p>
    <w:p w:rsidR="007C654E" w:rsidRDefault="007C654E" w:rsidP="007C654E">
      <w:pPr>
        <w:pStyle w:val="Default"/>
        <w:rPr>
          <w:b/>
          <w:bCs/>
        </w:rPr>
      </w:pPr>
      <w:r w:rsidRPr="007C654E">
        <w:rPr>
          <w:b/>
          <w:bCs/>
        </w:rPr>
        <w:t xml:space="preserve">Work with others </w:t>
      </w:r>
    </w:p>
    <w:p w:rsidR="007C654E" w:rsidRPr="007C654E" w:rsidRDefault="007C654E" w:rsidP="007C654E">
      <w:pPr>
        <w:pStyle w:val="Default"/>
      </w:pPr>
    </w:p>
    <w:p w:rsidR="007C654E" w:rsidRDefault="00D94E28" w:rsidP="006D6661">
      <w:pPr>
        <w:pStyle w:val="Default"/>
        <w:spacing w:after="238"/>
      </w:pPr>
      <w:r>
        <w:t>The Designated Safeguarding L</w:t>
      </w:r>
      <w:r w:rsidR="007C654E" w:rsidRPr="007C654E">
        <w:t xml:space="preserve">ead is expected to: </w:t>
      </w:r>
    </w:p>
    <w:p w:rsidR="007C654E" w:rsidRDefault="000948D6" w:rsidP="00D17E47">
      <w:pPr>
        <w:pStyle w:val="Default"/>
        <w:numPr>
          <w:ilvl w:val="0"/>
          <w:numId w:val="20"/>
        </w:numPr>
        <w:spacing w:after="238"/>
        <w:ind w:left="567" w:hanging="283"/>
      </w:pPr>
      <w:r>
        <w:t>liaise with the H</w:t>
      </w:r>
      <w:r w:rsidR="002319C2">
        <w:t>eadteacher or P</w:t>
      </w:r>
      <w:r w:rsidR="007C654E" w:rsidRPr="007C654E">
        <w:t>rincipal to inform him or her of issues especially ongoing enquiries under section 47 of the Children Act 1989 and police investigations;</w:t>
      </w:r>
    </w:p>
    <w:p w:rsidR="007C654E" w:rsidRPr="007C654E" w:rsidRDefault="007C654E" w:rsidP="00D17E47">
      <w:pPr>
        <w:pStyle w:val="Default"/>
        <w:numPr>
          <w:ilvl w:val="0"/>
          <w:numId w:val="20"/>
        </w:numPr>
        <w:spacing w:after="238"/>
        <w:ind w:left="567" w:hanging="283"/>
      </w:pPr>
      <w:r w:rsidRPr="007C654E">
        <w:t xml:space="preserve">as required, liaise with the “case manager” (as per Part four) and the designated officer(s) at the local authority for child protection concerns (all cases which concern a staff member); and </w:t>
      </w:r>
    </w:p>
    <w:p w:rsidR="006D6661" w:rsidRPr="006D6661" w:rsidRDefault="00A82035" w:rsidP="00D17E47">
      <w:pPr>
        <w:pStyle w:val="Default"/>
        <w:numPr>
          <w:ilvl w:val="0"/>
          <w:numId w:val="20"/>
        </w:numPr>
        <w:spacing w:after="238"/>
        <w:ind w:left="567" w:hanging="283"/>
      </w:pPr>
      <w:r w:rsidRPr="007C654E">
        <w:t>Liaise</w:t>
      </w:r>
      <w:r w:rsidR="007C654E" w:rsidRPr="007C654E">
        <w:t xml:space="preserve"> with staff on matters of safety and safeguarding and when deciding whether to make a referral by liaising with relevant agencies. Act as a source of support, advice and expertise for staff. </w:t>
      </w:r>
    </w:p>
    <w:p w:rsidR="006B0D41" w:rsidRDefault="006B0D41" w:rsidP="007C654E">
      <w:pPr>
        <w:pStyle w:val="Default"/>
        <w:rPr>
          <w:b/>
          <w:bCs/>
        </w:rPr>
      </w:pPr>
    </w:p>
    <w:p w:rsidR="007C654E" w:rsidRDefault="007C654E" w:rsidP="007C654E">
      <w:pPr>
        <w:pStyle w:val="Default"/>
        <w:rPr>
          <w:b/>
          <w:bCs/>
        </w:rPr>
      </w:pPr>
      <w:r w:rsidRPr="007C654E">
        <w:rPr>
          <w:b/>
          <w:bCs/>
        </w:rPr>
        <w:t xml:space="preserve">Training </w:t>
      </w:r>
    </w:p>
    <w:p w:rsidR="006D6661" w:rsidRDefault="006D6661" w:rsidP="007C654E">
      <w:pPr>
        <w:pStyle w:val="Default"/>
        <w:rPr>
          <w:b/>
          <w:bCs/>
        </w:rPr>
      </w:pPr>
    </w:p>
    <w:p w:rsidR="006D6661" w:rsidRDefault="00D94E28" w:rsidP="007C654E">
      <w:pPr>
        <w:pStyle w:val="Default"/>
      </w:pPr>
      <w:r>
        <w:t>The Designated Safeguarding L</w:t>
      </w:r>
      <w:r w:rsidR="007C654E" w:rsidRPr="007C654E">
        <w:t xml:space="preserve">ead (and any deputies) should undergo training to provide them with the knowledge and skills required to carry out the role. This training should be updated at least every </w:t>
      </w:r>
      <w:r w:rsidR="007C654E" w:rsidRPr="00DF501C">
        <w:rPr>
          <w:b/>
        </w:rPr>
        <w:t>two years</w:t>
      </w:r>
      <w:r w:rsidR="007C654E" w:rsidRPr="007C654E">
        <w:t>.</w:t>
      </w:r>
    </w:p>
    <w:p w:rsidR="007C654E" w:rsidRPr="007C654E" w:rsidRDefault="007C654E" w:rsidP="007C654E">
      <w:pPr>
        <w:pStyle w:val="Default"/>
      </w:pPr>
      <w:r w:rsidRPr="007C654E">
        <w:t xml:space="preserve"> </w:t>
      </w:r>
    </w:p>
    <w:p w:rsidR="007C654E" w:rsidRDefault="00DF501C" w:rsidP="007C654E">
      <w:pPr>
        <w:pStyle w:val="Default"/>
      </w:pPr>
      <w:r>
        <w:t>The Designated Safeguarding L</w:t>
      </w:r>
      <w:r w:rsidR="007C654E" w:rsidRPr="007C654E">
        <w:t xml:space="preserve">ead should undertake Prevent awareness training. </w:t>
      </w:r>
    </w:p>
    <w:p w:rsidR="006B0D41" w:rsidRPr="007C654E" w:rsidRDefault="006B0D41" w:rsidP="007C654E">
      <w:pPr>
        <w:pStyle w:val="Default"/>
      </w:pPr>
    </w:p>
    <w:p w:rsidR="007C654E" w:rsidRDefault="007C654E" w:rsidP="007C654E">
      <w:pPr>
        <w:pStyle w:val="Default"/>
      </w:pPr>
      <w:r w:rsidRPr="007C654E">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but at least annually, to allow them to understand and keep up with any developments relevant to their role so they: </w:t>
      </w:r>
    </w:p>
    <w:p w:rsidR="006D6661" w:rsidRPr="007C654E" w:rsidRDefault="006D6661" w:rsidP="007C654E">
      <w:pPr>
        <w:pStyle w:val="Default"/>
      </w:pPr>
    </w:p>
    <w:p w:rsidR="007C654E" w:rsidRPr="007C654E" w:rsidRDefault="007C654E" w:rsidP="00D17E47">
      <w:pPr>
        <w:pStyle w:val="Default"/>
        <w:numPr>
          <w:ilvl w:val="0"/>
          <w:numId w:val="20"/>
        </w:numPr>
        <w:spacing w:after="238"/>
        <w:ind w:left="567" w:hanging="283"/>
      </w:pPr>
      <w:r w:rsidRPr="007C654E">
        <w:t xml:space="preserve">understand the assessment process for providing early help and intervention, for example through locally agreed common and shared assessment processes such as early help assessments; </w:t>
      </w:r>
    </w:p>
    <w:p w:rsidR="007C654E" w:rsidRPr="007C654E" w:rsidRDefault="007C654E" w:rsidP="00D17E47">
      <w:pPr>
        <w:pStyle w:val="Default"/>
        <w:numPr>
          <w:ilvl w:val="0"/>
          <w:numId w:val="20"/>
        </w:numPr>
        <w:spacing w:after="238"/>
        <w:ind w:left="567" w:hanging="283"/>
      </w:pPr>
      <w:r w:rsidRPr="007C654E">
        <w:t xml:space="preserve">have a working knowledge of how local authorities conduct a child protection case conference and a child protection review conference and be able to attend and contribute to these effectively when required to do so; </w:t>
      </w:r>
    </w:p>
    <w:p w:rsidR="007C654E" w:rsidRPr="007C654E" w:rsidRDefault="007C654E" w:rsidP="00D17E47">
      <w:pPr>
        <w:pStyle w:val="Default"/>
        <w:numPr>
          <w:ilvl w:val="0"/>
          <w:numId w:val="20"/>
        </w:numPr>
        <w:spacing w:after="238"/>
        <w:ind w:left="567" w:hanging="283"/>
      </w:pPr>
      <w:r w:rsidRPr="007C654E">
        <w:t xml:space="preserve">ensure each member of staff has access to and understands the school or college’s child protection policy and procedures, especially new and part time staff; </w:t>
      </w:r>
    </w:p>
    <w:p w:rsidR="00890F26" w:rsidRPr="007C654E" w:rsidRDefault="007C654E" w:rsidP="002319C2">
      <w:pPr>
        <w:pStyle w:val="Default"/>
        <w:numPr>
          <w:ilvl w:val="0"/>
          <w:numId w:val="20"/>
        </w:numPr>
        <w:spacing w:after="238"/>
        <w:ind w:left="567" w:hanging="283"/>
      </w:pPr>
      <w:r w:rsidRPr="007C654E">
        <w:t>are alert to the specific needs of children in need, those with special educa</w:t>
      </w:r>
      <w:r w:rsidR="006D6661">
        <w:t>tional needs and young carers;</w:t>
      </w:r>
      <w:r w:rsidRPr="007C654E">
        <w:t xml:space="preserve"> </w:t>
      </w:r>
    </w:p>
    <w:p w:rsidR="007C654E" w:rsidRPr="007C654E" w:rsidRDefault="007C654E" w:rsidP="00D17E47">
      <w:pPr>
        <w:pStyle w:val="Default"/>
        <w:numPr>
          <w:ilvl w:val="0"/>
          <w:numId w:val="20"/>
        </w:numPr>
        <w:spacing w:after="238"/>
        <w:ind w:left="567" w:hanging="283"/>
      </w:pPr>
      <w:r w:rsidRPr="007C654E">
        <w:t xml:space="preserve">are able to keep detailed, accurate, secure written records of concerns and referrals; </w:t>
      </w:r>
    </w:p>
    <w:p w:rsidR="007C654E" w:rsidRPr="007C654E" w:rsidRDefault="007C654E" w:rsidP="00D17E47">
      <w:pPr>
        <w:pStyle w:val="Default"/>
        <w:numPr>
          <w:ilvl w:val="0"/>
          <w:numId w:val="20"/>
        </w:numPr>
        <w:spacing w:after="238"/>
        <w:ind w:left="567" w:hanging="283"/>
      </w:pPr>
      <w:r w:rsidRPr="007C654E">
        <w:t xml:space="preserve">understand and support the school or college with regards to the requirements of the Prevent duty and are able to provide advice and support to staff on protecting children from the risk of radicalisation; </w:t>
      </w:r>
    </w:p>
    <w:p w:rsidR="007C654E" w:rsidRDefault="007C654E" w:rsidP="00D17E47">
      <w:pPr>
        <w:pStyle w:val="Default"/>
        <w:numPr>
          <w:ilvl w:val="0"/>
          <w:numId w:val="20"/>
        </w:numPr>
        <w:spacing w:after="238"/>
        <w:ind w:left="567" w:hanging="283"/>
      </w:pPr>
      <w:r w:rsidRPr="007C654E">
        <w:t xml:space="preserve">obtain access to resources and attend any relevant or refresher training courses; and </w:t>
      </w:r>
    </w:p>
    <w:p w:rsidR="007C654E" w:rsidRPr="007C654E" w:rsidRDefault="007C654E" w:rsidP="00D17E47">
      <w:pPr>
        <w:pStyle w:val="Default"/>
        <w:numPr>
          <w:ilvl w:val="0"/>
          <w:numId w:val="20"/>
        </w:numPr>
        <w:spacing w:after="238"/>
        <w:ind w:left="567" w:hanging="283"/>
      </w:pPr>
      <w:r w:rsidRPr="007C654E">
        <w:t xml:space="preserve">encourage a culture of listening to children and taking account of their wishes and feelings, among all staff, in any measures the school or college may put in place to protect them. </w:t>
      </w:r>
    </w:p>
    <w:p w:rsidR="007C654E" w:rsidRPr="007C654E" w:rsidRDefault="007C654E" w:rsidP="007C654E">
      <w:pPr>
        <w:pStyle w:val="Default"/>
      </w:pPr>
    </w:p>
    <w:p w:rsidR="007C654E" w:rsidRDefault="007C654E" w:rsidP="007C654E">
      <w:pPr>
        <w:pStyle w:val="Default"/>
        <w:rPr>
          <w:b/>
          <w:bCs/>
        </w:rPr>
      </w:pPr>
      <w:r w:rsidRPr="007C654E">
        <w:rPr>
          <w:b/>
          <w:bCs/>
        </w:rPr>
        <w:t xml:space="preserve">Raise Awareness </w:t>
      </w:r>
    </w:p>
    <w:p w:rsidR="006D6661" w:rsidRPr="007C654E" w:rsidRDefault="006D6661" w:rsidP="007C654E">
      <w:pPr>
        <w:pStyle w:val="Default"/>
      </w:pPr>
    </w:p>
    <w:p w:rsidR="007C654E" w:rsidRDefault="00D94E28" w:rsidP="007C654E">
      <w:pPr>
        <w:pStyle w:val="Default"/>
      </w:pPr>
      <w:r>
        <w:t>The Designated Safeguarding L</w:t>
      </w:r>
      <w:r w:rsidR="007C654E" w:rsidRPr="007C654E">
        <w:t xml:space="preserve">ead should: </w:t>
      </w:r>
    </w:p>
    <w:p w:rsidR="006D6661" w:rsidRPr="007C654E" w:rsidRDefault="006D6661" w:rsidP="007C654E">
      <w:pPr>
        <w:pStyle w:val="Default"/>
      </w:pPr>
    </w:p>
    <w:p w:rsidR="007C654E" w:rsidRPr="007C654E" w:rsidRDefault="006D6661" w:rsidP="00D17E47">
      <w:pPr>
        <w:pStyle w:val="Default"/>
        <w:numPr>
          <w:ilvl w:val="0"/>
          <w:numId w:val="20"/>
        </w:numPr>
        <w:spacing w:after="238"/>
        <w:ind w:left="567" w:hanging="283"/>
      </w:pPr>
      <w:r>
        <w:t>e</w:t>
      </w:r>
      <w:r w:rsidR="007C654E" w:rsidRPr="007C654E">
        <w:t xml:space="preserve">nsure the school or college’s child protection policies are known, understood and used appropriately; </w:t>
      </w:r>
    </w:p>
    <w:p w:rsidR="007C654E" w:rsidRPr="007C654E" w:rsidRDefault="007C654E" w:rsidP="00D17E47">
      <w:pPr>
        <w:pStyle w:val="Default"/>
        <w:numPr>
          <w:ilvl w:val="0"/>
          <w:numId w:val="20"/>
        </w:numPr>
        <w:spacing w:after="238"/>
        <w:ind w:left="567" w:hanging="283"/>
      </w:pPr>
      <w:r w:rsidRPr="007C654E">
        <w:t xml:space="preserve">ensure the school or college’s child protection policy is reviewed annually (as a minimum) and the procedures and implementation are updated and reviewed regularly, and work with governing bodies or proprietors regarding this; </w:t>
      </w:r>
    </w:p>
    <w:p w:rsidR="007C654E" w:rsidRPr="007C654E" w:rsidRDefault="006D6661" w:rsidP="00D17E47">
      <w:pPr>
        <w:pStyle w:val="Default"/>
        <w:numPr>
          <w:ilvl w:val="0"/>
          <w:numId w:val="20"/>
        </w:numPr>
        <w:spacing w:after="238"/>
        <w:ind w:left="567" w:hanging="283"/>
      </w:pPr>
      <w:r>
        <w:t>e</w:t>
      </w:r>
      <w:r w:rsidR="007C654E" w:rsidRPr="007C654E">
        <w:t xml:space="preserve">nsure the child protection policy is available publicly and parents are aware of the fact that referrals about suspected abuse or neglect may be made and the role of the school or college in this; and </w:t>
      </w:r>
    </w:p>
    <w:p w:rsidR="007C654E" w:rsidRPr="007C654E" w:rsidRDefault="00A82035" w:rsidP="00D17E47">
      <w:pPr>
        <w:pStyle w:val="Default"/>
        <w:numPr>
          <w:ilvl w:val="0"/>
          <w:numId w:val="20"/>
        </w:numPr>
        <w:spacing w:after="238"/>
        <w:ind w:left="567" w:hanging="283"/>
      </w:pPr>
      <w:r w:rsidRPr="007C654E">
        <w:t>Link</w:t>
      </w:r>
      <w:r w:rsidR="00D94E28">
        <w:t xml:space="preserve"> with the Berkshire West Safeguarding Children Partnership</w:t>
      </w:r>
      <w:r w:rsidR="007C654E" w:rsidRPr="007C654E">
        <w:t xml:space="preserve"> to make sure staff are aware of training opportunities and the latest local policies on safeguarding. </w:t>
      </w:r>
    </w:p>
    <w:p w:rsidR="006D6661" w:rsidRDefault="006D6661">
      <w:pPr>
        <w:rPr>
          <w:rFonts w:ascii="Arial" w:hAnsi="Arial" w:cs="Arial"/>
          <w:b/>
          <w:bCs/>
          <w:color w:val="000000"/>
          <w:szCs w:val="24"/>
        </w:rPr>
      </w:pPr>
    </w:p>
    <w:p w:rsidR="006D6661" w:rsidRDefault="007C654E" w:rsidP="007C654E">
      <w:pPr>
        <w:pStyle w:val="Default"/>
        <w:rPr>
          <w:b/>
          <w:bCs/>
        </w:rPr>
      </w:pPr>
      <w:r w:rsidRPr="007C654E">
        <w:rPr>
          <w:b/>
          <w:bCs/>
        </w:rPr>
        <w:t>Child protection file</w:t>
      </w:r>
    </w:p>
    <w:p w:rsidR="006D6661" w:rsidRDefault="007C654E" w:rsidP="007C654E">
      <w:pPr>
        <w:pStyle w:val="Default"/>
        <w:rPr>
          <w:b/>
          <w:bCs/>
        </w:rPr>
      </w:pPr>
      <w:r w:rsidRPr="007C654E">
        <w:rPr>
          <w:b/>
          <w:bCs/>
        </w:rPr>
        <w:t xml:space="preserve"> </w:t>
      </w:r>
    </w:p>
    <w:p w:rsidR="007C654E" w:rsidRDefault="007C654E" w:rsidP="007C654E">
      <w:pPr>
        <w:pStyle w:val="Default"/>
      </w:pPr>
      <w:r w:rsidRPr="007C654E">
        <w:t>Where children leave the school or college ensure their child protection file is</w:t>
      </w:r>
      <w:r w:rsidR="002319C2">
        <w:t xml:space="preserve"> securely </w:t>
      </w:r>
      <w:r w:rsidRPr="007C654E">
        <w:t xml:space="preserve">transferred to the new school or college as soon as possible. This should be transferred separately from the main pupil file, ensuring secure transit and confirmation of receipt should be obtained. </w:t>
      </w:r>
    </w:p>
    <w:p w:rsidR="006D6661" w:rsidRPr="007C654E" w:rsidRDefault="006D6661" w:rsidP="007C654E">
      <w:pPr>
        <w:pStyle w:val="Default"/>
      </w:pPr>
    </w:p>
    <w:p w:rsidR="007C654E" w:rsidRDefault="007C654E" w:rsidP="007C654E">
      <w:pPr>
        <w:pStyle w:val="Default"/>
        <w:rPr>
          <w:b/>
          <w:bCs/>
        </w:rPr>
      </w:pPr>
      <w:r w:rsidRPr="007C654E">
        <w:rPr>
          <w:b/>
          <w:bCs/>
        </w:rPr>
        <w:t xml:space="preserve">Availability </w:t>
      </w:r>
    </w:p>
    <w:p w:rsidR="006D6661" w:rsidRPr="007C654E" w:rsidRDefault="006D6661" w:rsidP="007C654E">
      <w:pPr>
        <w:pStyle w:val="Default"/>
      </w:pPr>
    </w:p>
    <w:p w:rsidR="007C654E" w:rsidRDefault="007C654E" w:rsidP="007C654E">
      <w:pPr>
        <w:pStyle w:val="Default"/>
      </w:pPr>
      <w:r w:rsidRPr="007C654E">
        <w:t>During term</w:t>
      </w:r>
      <w:r w:rsidR="00DF501C">
        <w:t xml:space="preserve"> time the Designated Safeguarding L</w:t>
      </w:r>
      <w:r w:rsidRPr="007C654E">
        <w:t>ead (or a deputy) should always be available (during school or college hours) for staff in the school or college to discuss any safeguarding concerns.</w:t>
      </w:r>
      <w:r w:rsidR="002319C2">
        <w:t xml:space="preserve"> Whilst generally speaking the Designated Safeguarding L</w:t>
      </w:r>
      <w:r w:rsidRPr="007C654E">
        <w:t xml:space="preserve">ead (or deputy) would be expected to be available in person, it is a matter for individual schools </w:t>
      </w:r>
      <w:r w:rsidR="002319C2">
        <w:t>and colleges, working with the D</w:t>
      </w:r>
      <w:r w:rsidRPr="007C654E">
        <w:t>esignated</w:t>
      </w:r>
      <w:r w:rsidR="002319C2">
        <w:t xml:space="preserve"> Safeguarding L</w:t>
      </w:r>
      <w:r w:rsidRPr="007C654E">
        <w:t>ead, to define what “available” means and whether in excepti</w:t>
      </w:r>
      <w:r w:rsidR="002319C2">
        <w:t>onal circumstances availability via phone and/</w:t>
      </w:r>
      <w:r w:rsidRPr="007C654E">
        <w:t xml:space="preserve">or Skype or other such media is acceptable. </w:t>
      </w:r>
    </w:p>
    <w:p w:rsidR="00492F63" w:rsidRPr="007C654E" w:rsidRDefault="00492F63" w:rsidP="007C654E">
      <w:pPr>
        <w:pStyle w:val="Default"/>
      </w:pPr>
    </w:p>
    <w:p w:rsidR="00393CF0" w:rsidRPr="007C654E" w:rsidRDefault="007C654E" w:rsidP="007C654E">
      <w:pPr>
        <w:pStyle w:val="Default"/>
        <w:rPr>
          <w:b/>
          <w:bCs/>
        </w:rPr>
      </w:pPr>
      <w:r w:rsidRPr="007C654E">
        <w:t>It is a matter for individua</w:t>
      </w:r>
      <w:r w:rsidR="00DF501C">
        <w:t>l schools and colleges and the Designated Safeguarding L</w:t>
      </w:r>
      <w:r w:rsidRPr="007C654E">
        <w:t>ead to arrange adequate and appropriate cover arrangements for any out of hours/out of term activities.</w:t>
      </w:r>
    </w:p>
    <w:p w:rsidR="00AE24D3" w:rsidRPr="007C654E" w:rsidRDefault="00AE24D3" w:rsidP="00AE24D3">
      <w:pPr>
        <w:pStyle w:val="Default"/>
      </w:pPr>
    </w:p>
    <w:p w:rsidR="00492F63" w:rsidRDefault="00492F63">
      <w:pPr>
        <w:rPr>
          <w:rFonts w:ascii="Arial" w:hAnsi="Arial" w:cs="Arial"/>
          <w:b/>
          <w:szCs w:val="24"/>
        </w:rPr>
      </w:pPr>
      <w:r>
        <w:rPr>
          <w:rFonts w:ascii="Arial" w:hAnsi="Arial" w:cs="Arial"/>
          <w:b/>
          <w:szCs w:val="24"/>
        </w:rPr>
        <w:br w:type="page"/>
      </w:r>
    </w:p>
    <w:p w:rsidR="000C61AC" w:rsidRPr="000C61AC" w:rsidRDefault="00AC700E">
      <w:pPr>
        <w:rPr>
          <w:rFonts w:ascii="Arial" w:hAnsi="Arial" w:cs="Arial"/>
          <w:b/>
          <w:szCs w:val="24"/>
        </w:rPr>
      </w:pPr>
      <w:r>
        <w:rPr>
          <w:rFonts w:ascii="Arial" w:hAnsi="Arial" w:cs="Arial"/>
          <w:b/>
          <w:szCs w:val="24"/>
        </w:rPr>
        <w:t xml:space="preserve">Appendix 6 – </w:t>
      </w:r>
      <w:hyperlink r:id="rId62" w:history="1">
        <w:r w:rsidRPr="00AC700E">
          <w:rPr>
            <w:rStyle w:val="Hyperlink"/>
            <w:b/>
            <w:szCs w:val="24"/>
          </w:rPr>
          <w:t xml:space="preserve"> Information Sharing advice for practi</w:t>
        </w:r>
        <w:r>
          <w:rPr>
            <w:rStyle w:val="Hyperlink"/>
            <w:b/>
            <w:szCs w:val="24"/>
          </w:rPr>
          <w:t>ti</w:t>
        </w:r>
        <w:r w:rsidRPr="00AC700E">
          <w:rPr>
            <w:rStyle w:val="Hyperlink"/>
            <w:b/>
            <w:szCs w:val="24"/>
          </w:rPr>
          <w:t>oners</w:t>
        </w:r>
      </w:hyperlink>
    </w:p>
    <w:p w:rsidR="000C61AC" w:rsidRDefault="000C61AC">
      <w:pPr>
        <w:rPr>
          <w:rFonts w:ascii="Arial" w:hAnsi="Arial" w:cs="Arial"/>
          <w:b/>
          <w:sz w:val="20"/>
        </w:rPr>
      </w:pPr>
    </w:p>
    <w:p w:rsidR="00BB7A3E" w:rsidRDefault="00AC700E" w:rsidP="00BB7A3E">
      <w:pPr>
        <w:rPr>
          <w:rFonts w:ascii="Arial" w:hAnsi="Arial" w:cs="Arial"/>
          <w:b/>
        </w:rPr>
      </w:pPr>
      <w:r w:rsidRPr="00AC700E">
        <w:rPr>
          <w:rFonts w:ascii="Arial" w:hAnsi="Arial" w:cs="Arial"/>
          <w:b/>
          <w:noProof/>
        </w:rPr>
        <w:drawing>
          <wp:inline distT="0" distB="0" distL="0" distR="0" wp14:anchorId="4D4FC25A" wp14:editId="07DFCFCA">
            <wp:extent cx="6933736" cy="8353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39754" cy="8360675"/>
                    </a:xfrm>
                    <a:prstGeom prst="rect">
                      <a:avLst/>
                    </a:prstGeom>
                    <a:noFill/>
                    <a:ln>
                      <a:noFill/>
                    </a:ln>
                  </pic:spPr>
                </pic:pic>
              </a:graphicData>
            </a:graphic>
          </wp:inline>
        </w:drawing>
      </w:r>
      <w:r w:rsidRPr="00AC700E">
        <w:rPr>
          <w:rFonts w:ascii="Arial" w:hAnsi="Arial" w:cs="Arial"/>
          <w:b/>
        </w:rPr>
        <w:t xml:space="preserve"> </w:t>
      </w:r>
    </w:p>
    <w:p w:rsidR="007D1A9B" w:rsidRDefault="007D1A9B" w:rsidP="00BB7A3E">
      <w:pPr>
        <w:rPr>
          <w:rFonts w:ascii="Arial" w:hAnsi="Arial" w:cs="Arial"/>
          <w:b/>
          <w:szCs w:val="15"/>
        </w:rPr>
      </w:pPr>
      <w:r w:rsidRPr="00844EB8">
        <w:rPr>
          <w:rFonts w:ascii="Arial" w:hAnsi="Arial" w:cs="Arial"/>
          <w:b/>
          <w:szCs w:val="15"/>
        </w:rPr>
        <w:t xml:space="preserve">APPENDIX </w:t>
      </w:r>
      <w:r w:rsidR="000C61AC">
        <w:rPr>
          <w:rFonts w:ascii="Arial" w:hAnsi="Arial" w:cs="Arial"/>
          <w:b/>
          <w:szCs w:val="15"/>
        </w:rPr>
        <w:t>7</w:t>
      </w:r>
    </w:p>
    <w:p w:rsidR="007D1A9B" w:rsidRPr="00721E27" w:rsidRDefault="007D1A9B" w:rsidP="007D1A9B">
      <w:pPr>
        <w:jc w:val="both"/>
        <w:rPr>
          <w:rFonts w:ascii="Arial" w:hAnsi="Arial" w:cs="Arial"/>
          <w:szCs w:val="15"/>
        </w:rPr>
      </w:pPr>
      <w:r w:rsidRPr="00721E27">
        <w:rPr>
          <w:rFonts w:ascii="Arial" w:hAnsi="Arial" w:cs="Arial"/>
          <w:szCs w:val="15"/>
        </w:rPr>
        <w:t>National and Local Government Guidance can be found by entering the headings below into your usual search engine</w:t>
      </w:r>
    </w:p>
    <w:p w:rsidR="007D1A9B" w:rsidRPr="00721E27" w:rsidRDefault="007D1A9B" w:rsidP="007D1A9B">
      <w:pPr>
        <w:jc w:val="both"/>
        <w:rPr>
          <w:rFonts w:ascii="Arial" w:hAnsi="Arial" w:cs="Arial"/>
          <w:szCs w:val="15"/>
        </w:rPr>
      </w:pPr>
    </w:p>
    <w:p w:rsidR="007D1A9B" w:rsidRPr="00721E27" w:rsidRDefault="007D1A9B" w:rsidP="007D1A9B">
      <w:pPr>
        <w:jc w:val="both"/>
      </w:pPr>
      <w:r w:rsidRPr="00721E27">
        <w:rPr>
          <w:rFonts w:ascii="Arial" w:hAnsi="Arial" w:cs="Arial"/>
        </w:rPr>
        <w:t xml:space="preserve">The Government Website </w:t>
      </w:r>
      <w:hyperlink r:id="rId64" w:history="1">
        <w:r w:rsidRPr="00721E27">
          <w:rPr>
            <w:rStyle w:val="Hyperlink"/>
          </w:rPr>
          <w:t>www.gov.uk</w:t>
        </w:r>
      </w:hyperlink>
      <w:r w:rsidRPr="00721E27">
        <w:rPr>
          <w:rFonts w:ascii="Arial" w:hAnsi="Arial" w:cs="Arial"/>
        </w:rPr>
        <w:t xml:space="preserve"> provides a wide range of guidance which is easily accessed from the search box.</w:t>
      </w:r>
    </w:p>
    <w:p w:rsidR="007D1A9B" w:rsidRDefault="007D1A9B" w:rsidP="007D1A9B">
      <w:pPr>
        <w:jc w:val="both"/>
        <w:rPr>
          <w:rFonts w:ascii="Arial" w:hAnsi="Arial" w:cs="Arial"/>
        </w:rPr>
      </w:pPr>
    </w:p>
    <w:p w:rsidR="007D1A9B" w:rsidRPr="00721E27" w:rsidRDefault="007D1A9B" w:rsidP="007D1A9B">
      <w:pPr>
        <w:jc w:val="both"/>
      </w:pPr>
      <w:r>
        <w:rPr>
          <w:rFonts w:ascii="Arial" w:hAnsi="Arial" w:cs="Arial"/>
        </w:rPr>
        <w:t xml:space="preserve">The following </w:t>
      </w:r>
      <w:r w:rsidRPr="00721E27">
        <w:rPr>
          <w:rFonts w:ascii="Arial" w:hAnsi="Arial" w:cs="Arial"/>
        </w:rPr>
        <w:t>are particularly useful for schools</w:t>
      </w:r>
      <w:r>
        <w:rPr>
          <w:rFonts w:ascii="Arial" w:hAnsi="Arial" w:cs="Arial"/>
        </w:rPr>
        <w:t>:-</w:t>
      </w:r>
    </w:p>
    <w:p w:rsidR="007D1A9B" w:rsidRPr="001002A4" w:rsidRDefault="007D1A9B" w:rsidP="007D1A9B">
      <w:pPr>
        <w:numPr>
          <w:ilvl w:val="0"/>
          <w:numId w:val="4"/>
        </w:numPr>
        <w:spacing w:before="100" w:beforeAutospacing="1" w:after="100" w:afterAutospacing="1" w:line="360" w:lineRule="auto"/>
        <w:rPr>
          <w:rFonts w:ascii="Arial" w:hAnsi="Arial" w:cs="Arial"/>
          <w:sz w:val="20"/>
        </w:rPr>
      </w:pPr>
      <w:r w:rsidRPr="001002A4">
        <w:rPr>
          <w:rFonts w:ascii="Arial" w:hAnsi="Arial" w:cs="Arial"/>
          <w:b/>
        </w:rPr>
        <w:t xml:space="preserve">Keeping Children Safe in Education – </w:t>
      </w:r>
      <w:r w:rsidR="006778CC">
        <w:rPr>
          <w:rFonts w:ascii="Arial" w:hAnsi="Arial" w:cs="Arial"/>
          <w:b/>
        </w:rPr>
        <w:t>Sept  2020</w:t>
      </w:r>
    </w:p>
    <w:p w:rsidR="00414EE7" w:rsidRPr="007740C1" w:rsidRDefault="007740C1" w:rsidP="001002A4">
      <w:pPr>
        <w:spacing w:before="100" w:beforeAutospacing="1" w:after="100" w:afterAutospacing="1" w:line="360" w:lineRule="auto"/>
        <w:ind w:firstLine="720"/>
        <w:jc w:val="both"/>
        <w:rPr>
          <w:rStyle w:val="Hyperlink"/>
          <w:b/>
          <w:sz w:val="22"/>
          <w:szCs w:val="22"/>
        </w:rPr>
      </w:pPr>
      <w:r>
        <w:rPr>
          <w:rStyle w:val="Hyperlink"/>
          <w:b/>
          <w:sz w:val="22"/>
          <w:szCs w:val="22"/>
          <w:u w:val="single"/>
        </w:rPr>
        <w:fldChar w:fldCharType="begin"/>
      </w:r>
      <w:r w:rsidR="000948D6">
        <w:rPr>
          <w:rStyle w:val="Hyperlink"/>
          <w:b/>
          <w:sz w:val="22"/>
          <w:szCs w:val="22"/>
          <w:u w:val="single"/>
        </w:rPr>
        <w:instrText>HYPERLINK "https://assets.publishing.service.gov.uk/government/uploads/system/uploads/attachment_data/file/892394/Keeping_children_safe_in_education_2020.pdf"</w:instrText>
      </w:r>
      <w:r>
        <w:rPr>
          <w:rStyle w:val="Hyperlink"/>
          <w:b/>
          <w:sz w:val="22"/>
          <w:szCs w:val="22"/>
          <w:u w:val="single"/>
        </w:rPr>
        <w:fldChar w:fldCharType="separate"/>
      </w:r>
      <w:r w:rsidR="001002A4" w:rsidRPr="007740C1">
        <w:rPr>
          <w:rStyle w:val="Hyperlink"/>
          <w:b/>
          <w:sz w:val="22"/>
          <w:szCs w:val="22"/>
        </w:rPr>
        <w:t>Keeping children safe in education</w:t>
      </w:r>
    </w:p>
    <w:p w:rsidR="009D5493" w:rsidRPr="00931415" w:rsidRDefault="007740C1" w:rsidP="001002A4">
      <w:pPr>
        <w:spacing w:before="100" w:beforeAutospacing="1" w:after="100" w:afterAutospacing="1" w:line="360" w:lineRule="auto"/>
        <w:ind w:firstLine="720"/>
        <w:jc w:val="both"/>
        <w:rPr>
          <w:rStyle w:val="Hyperlink"/>
          <w:b/>
          <w:sz w:val="22"/>
          <w:szCs w:val="22"/>
        </w:rPr>
      </w:pPr>
      <w:r>
        <w:rPr>
          <w:rStyle w:val="Hyperlink"/>
          <w:b/>
          <w:sz w:val="22"/>
          <w:szCs w:val="22"/>
          <w:u w:val="single"/>
        </w:rPr>
        <w:fldChar w:fldCharType="end"/>
      </w:r>
      <w:r w:rsidR="00931415">
        <w:rPr>
          <w:rStyle w:val="Hyperlink"/>
          <w:b/>
          <w:sz w:val="22"/>
          <w:szCs w:val="22"/>
        </w:rPr>
        <w:fldChar w:fldCharType="begin"/>
      </w:r>
      <w:r w:rsidR="003B7ABC">
        <w:rPr>
          <w:rStyle w:val="Hyperlink"/>
          <w:b/>
          <w:sz w:val="22"/>
          <w:szCs w:val="22"/>
        </w:rPr>
        <w:instrText>HYPERLINK "https://assets.publishing.service.gov.uk/government/uploads/system/uploads/attachment_data/file/892394/Keeping_children_safe_in_education_2020.pdf"</w:instrText>
      </w:r>
      <w:r w:rsidR="00931415">
        <w:rPr>
          <w:rStyle w:val="Hyperlink"/>
          <w:b/>
          <w:sz w:val="22"/>
          <w:szCs w:val="22"/>
        </w:rPr>
        <w:fldChar w:fldCharType="separate"/>
      </w:r>
      <w:r w:rsidR="009D5493" w:rsidRPr="00931415">
        <w:rPr>
          <w:rStyle w:val="Hyperlink"/>
          <w:b/>
          <w:sz w:val="22"/>
          <w:szCs w:val="22"/>
        </w:rPr>
        <w:t xml:space="preserve">Keeping Children Safe in Education part 1  </w:t>
      </w:r>
    </w:p>
    <w:p w:rsidR="007D1A9B" w:rsidRPr="001002A4" w:rsidRDefault="00931415" w:rsidP="007D1A9B">
      <w:pPr>
        <w:numPr>
          <w:ilvl w:val="0"/>
          <w:numId w:val="4"/>
        </w:numPr>
        <w:spacing w:before="100" w:beforeAutospacing="1" w:after="100" w:afterAutospacing="1" w:line="360" w:lineRule="auto"/>
        <w:jc w:val="both"/>
        <w:rPr>
          <w:rFonts w:ascii="Arial" w:hAnsi="Arial" w:cs="Arial"/>
          <w:b/>
          <w:sz w:val="20"/>
        </w:rPr>
      </w:pPr>
      <w:r>
        <w:rPr>
          <w:rStyle w:val="Hyperlink"/>
          <w:b/>
          <w:sz w:val="22"/>
          <w:szCs w:val="22"/>
        </w:rPr>
        <w:fldChar w:fldCharType="end"/>
      </w:r>
      <w:r w:rsidR="007D1A9B" w:rsidRPr="001002A4">
        <w:rPr>
          <w:rFonts w:ascii="Arial" w:hAnsi="Arial" w:cs="Arial"/>
          <w:b/>
        </w:rPr>
        <w:t>Working Togeth</w:t>
      </w:r>
      <w:r w:rsidR="00024D86">
        <w:rPr>
          <w:rFonts w:ascii="Arial" w:hAnsi="Arial" w:cs="Arial"/>
          <w:b/>
        </w:rPr>
        <w:t>er to Safeguard Children - July</w:t>
      </w:r>
      <w:r w:rsidR="007D1A9B" w:rsidRPr="001002A4">
        <w:rPr>
          <w:rFonts w:ascii="Arial" w:hAnsi="Arial" w:cs="Arial"/>
          <w:b/>
        </w:rPr>
        <w:t xml:space="preserve"> 201</w:t>
      </w:r>
      <w:r w:rsidR="00024D86">
        <w:rPr>
          <w:rFonts w:ascii="Arial" w:hAnsi="Arial" w:cs="Arial"/>
          <w:b/>
        </w:rPr>
        <w:t>8</w:t>
      </w:r>
    </w:p>
    <w:p w:rsidR="007D1A9B" w:rsidRPr="001002A4" w:rsidRDefault="00795F21" w:rsidP="007D1A9B">
      <w:pPr>
        <w:spacing w:before="100" w:beforeAutospacing="1" w:after="100" w:afterAutospacing="1" w:line="360" w:lineRule="auto"/>
        <w:ind w:left="720"/>
        <w:jc w:val="both"/>
        <w:rPr>
          <w:rStyle w:val="Hyperlink"/>
          <w:b/>
          <w:sz w:val="22"/>
          <w:szCs w:val="22"/>
          <w:u w:val="single"/>
        </w:rPr>
      </w:pPr>
      <w:hyperlink r:id="rId65" w:history="1">
        <w:r w:rsidR="001002A4" w:rsidRPr="001002A4">
          <w:rPr>
            <w:rStyle w:val="Hyperlink"/>
            <w:b/>
            <w:sz w:val="22"/>
            <w:szCs w:val="22"/>
            <w:u w:val="single"/>
          </w:rPr>
          <w:t>Working together to safeguard children</w:t>
        </w:r>
      </w:hyperlink>
    </w:p>
    <w:p w:rsidR="007D1A9B" w:rsidRPr="001002A4" w:rsidRDefault="007D1A9B" w:rsidP="007D1A9B">
      <w:pPr>
        <w:numPr>
          <w:ilvl w:val="0"/>
          <w:numId w:val="4"/>
        </w:numPr>
        <w:spacing w:before="100" w:beforeAutospacing="1" w:after="100" w:afterAutospacing="1" w:line="360" w:lineRule="auto"/>
        <w:jc w:val="both"/>
        <w:rPr>
          <w:rFonts w:ascii="Arial" w:hAnsi="Arial" w:cs="Arial"/>
          <w:b/>
          <w:sz w:val="20"/>
        </w:rPr>
      </w:pPr>
      <w:r w:rsidRPr="001002A4">
        <w:rPr>
          <w:rFonts w:ascii="Arial" w:hAnsi="Arial" w:cs="Arial"/>
          <w:b/>
        </w:rPr>
        <w:t>What to do if you're worried a child is being abused</w:t>
      </w:r>
    </w:p>
    <w:p w:rsidR="007D1A9B" w:rsidRPr="001002A4" w:rsidRDefault="00795F21" w:rsidP="007D1A9B">
      <w:pPr>
        <w:spacing w:before="100" w:beforeAutospacing="1" w:after="100" w:afterAutospacing="1" w:line="360" w:lineRule="auto"/>
        <w:ind w:left="720"/>
        <w:jc w:val="both"/>
        <w:rPr>
          <w:rStyle w:val="Hyperlink"/>
          <w:b/>
          <w:sz w:val="22"/>
          <w:szCs w:val="22"/>
          <w:u w:val="single"/>
        </w:rPr>
      </w:pPr>
      <w:hyperlink r:id="rId66" w:history="1">
        <w:r w:rsidR="001002A4" w:rsidRPr="001002A4">
          <w:rPr>
            <w:rStyle w:val="Hyperlink"/>
            <w:b/>
            <w:sz w:val="22"/>
            <w:szCs w:val="22"/>
            <w:u w:val="single"/>
          </w:rPr>
          <w:t>What to do if you’re worried a child is being abused</w:t>
        </w:r>
      </w:hyperlink>
    </w:p>
    <w:p w:rsidR="007D1A9B" w:rsidRPr="001002A4" w:rsidRDefault="00D21751" w:rsidP="007D1A9B">
      <w:pPr>
        <w:numPr>
          <w:ilvl w:val="0"/>
          <w:numId w:val="4"/>
        </w:numPr>
        <w:spacing w:before="100" w:beforeAutospacing="1" w:after="100" w:afterAutospacing="1" w:line="360" w:lineRule="auto"/>
        <w:jc w:val="both"/>
        <w:rPr>
          <w:rFonts w:ascii="Arial" w:hAnsi="Arial" w:cs="Arial"/>
          <w:b/>
        </w:rPr>
      </w:pPr>
      <w:r>
        <w:rPr>
          <w:rFonts w:ascii="Arial" w:hAnsi="Arial" w:cs="Arial"/>
          <w:b/>
        </w:rPr>
        <w:t>The Education</w:t>
      </w:r>
      <w:r w:rsidR="00024D86">
        <w:rPr>
          <w:rFonts w:ascii="Arial" w:hAnsi="Arial" w:cs="Arial"/>
          <w:b/>
        </w:rPr>
        <w:t xml:space="preserve"> Inspection Framework</w:t>
      </w:r>
    </w:p>
    <w:p w:rsidR="007C224E" w:rsidRPr="001002A4" w:rsidRDefault="00D21751" w:rsidP="007C224E">
      <w:pPr>
        <w:pStyle w:val="ListParagraph"/>
        <w:spacing w:before="100" w:beforeAutospacing="1" w:after="100" w:afterAutospacing="1" w:line="360" w:lineRule="auto"/>
        <w:jc w:val="both"/>
        <w:rPr>
          <w:rStyle w:val="Hyperlink"/>
          <w:b/>
          <w:sz w:val="22"/>
          <w:szCs w:val="22"/>
          <w:u w:val="single"/>
        </w:rPr>
      </w:pPr>
      <w:r w:rsidRPr="00D21751">
        <w:rPr>
          <w:rStyle w:val="Hyperlink"/>
          <w:b/>
          <w:sz w:val="22"/>
          <w:szCs w:val="22"/>
          <w:u w:val="single"/>
        </w:rPr>
        <w:t>The Education</w:t>
      </w:r>
      <w:r w:rsidR="00024D86" w:rsidRPr="00D21751">
        <w:rPr>
          <w:rStyle w:val="Hyperlink"/>
          <w:b/>
          <w:sz w:val="22"/>
          <w:szCs w:val="22"/>
          <w:u w:val="single"/>
        </w:rPr>
        <w:t xml:space="preserve"> Inspection </w:t>
      </w:r>
      <w:hyperlink r:id="rId67" w:history="1">
        <w:r w:rsidRPr="00D21751">
          <w:rPr>
            <w:rStyle w:val="Hyperlink"/>
            <w:b/>
            <w:sz w:val="22"/>
            <w:szCs w:val="22"/>
          </w:rPr>
          <w:t>The Education Inspection framework</w:t>
        </w:r>
      </w:hyperlink>
    </w:p>
    <w:p w:rsidR="007D1A9B" w:rsidRPr="001002A4" w:rsidRDefault="007D1A9B" w:rsidP="007D1A9B">
      <w:pPr>
        <w:numPr>
          <w:ilvl w:val="0"/>
          <w:numId w:val="4"/>
        </w:numPr>
        <w:spacing w:before="100" w:beforeAutospacing="1" w:after="100" w:afterAutospacing="1" w:line="360" w:lineRule="auto"/>
        <w:jc w:val="both"/>
        <w:rPr>
          <w:rFonts w:ascii="Arial" w:hAnsi="Arial" w:cs="Arial"/>
          <w:b/>
        </w:rPr>
      </w:pPr>
      <w:r w:rsidRPr="001002A4">
        <w:rPr>
          <w:rFonts w:ascii="Arial" w:hAnsi="Arial" w:cs="Arial"/>
          <w:b/>
        </w:rPr>
        <w:t>Safeguarding children and young people and young vulnerable adults</w:t>
      </w:r>
    </w:p>
    <w:p w:rsidR="007D1A9B" w:rsidRPr="001002A4" w:rsidRDefault="00795F21" w:rsidP="007D1A9B">
      <w:pPr>
        <w:spacing w:before="100" w:beforeAutospacing="1" w:after="100" w:afterAutospacing="1" w:line="360" w:lineRule="auto"/>
        <w:ind w:left="720"/>
        <w:jc w:val="both"/>
        <w:rPr>
          <w:rStyle w:val="Hyperlink"/>
          <w:b/>
          <w:sz w:val="22"/>
          <w:szCs w:val="22"/>
          <w:u w:val="single"/>
        </w:rPr>
      </w:pPr>
      <w:hyperlink r:id="rId68" w:history="1">
        <w:r w:rsidR="001002A4" w:rsidRPr="001002A4">
          <w:rPr>
            <w:rStyle w:val="Hyperlink"/>
            <w:b/>
            <w:sz w:val="22"/>
            <w:szCs w:val="22"/>
            <w:u w:val="single"/>
          </w:rPr>
          <w:t>Ofsted safeguarding policy</w:t>
        </w:r>
      </w:hyperlink>
    </w:p>
    <w:p w:rsidR="007D1A9B" w:rsidRDefault="003E719A" w:rsidP="007D1A9B">
      <w:pPr>
        <w:numPr>
          <w:ilvl w:val="0"/>
          <w:numId w:val="4"/>
        </w:numPr>
        <w:spacing w:before="100" w:beforeAutospacing="1" w:after="100" w:afterAutospacing="1" w:line="360" w:lineRule="auto"/>
        <w:jc w:val="both"/>
        <w:rPr>
          <w:rFonts w:ascii="Arial" w:hAnsi="Arial" w:cs="Arial"/>
          <w:b/>
        </w:rPr>
      </w:pPr>
      <w:r>
        <w:rPr>
          <w:rFonts w:ascii="Arial" w:hAnsi="Arial" w:cs="Arial"/>
          <w:b/>
        </w:rPr>
        <w:t>Section 11 of the Children</w:t>
      </w:r>
      <w:r w:rsidR="007D1A9B" w:rsidRPr="001002A4">
        <w:rPr>
          <w:rFonts w:ascii="Arial" w:hAnsi="Arial" w:cs="Arial"/>
          <w:b/>
        </w:rPr>
        <w:t xml:space="preserve"> Act 2004</w:t>
      </w:r>
    </w:p>
    <w:p w:rsidR="003E719A" w:rsidRDefault="00795F21" w:rsidP="003E719A">
      <w:pPr>
        <w:spacing w:before="100" w:beforeAutospacing="1" w:after="100" w:afterAutospacing="1" w:line="360" w:lineRule="auto"/>
        <w:ind w:left="720"/>
        <w:jc w:val="both"/>
        <w:rPr>
          <w:rFonts w:ascii="Arial" w:hAnsi="Arial" w:cs="Arial"/>
          <w:b/>
        </w:rPr>
      </w:pPr>
      <w:hyperlink r:id="rId69" w:history="1">
        <w:r w:rsidR="003E719A" w:rsidRPr="003E719A">
          <w:rPr>
            <w:rStyle w:val="Hyperlink"/>
            <w:b/>
          </w:rPr>
          <w:t>The Children Act 2004</w:t>
        </w:r>
      </w:hyperlink>
      <w:r w:rsidR="003E719A">
        <w:rPr>
          <w:rFonts w:ascii="Arial" w:hAnsi="Arial" w:cs="Arial"/>
          <w:b/>
        </w:rPr>
        <w:t xml:space="preserve"> </w:t>
      </w:r>
    </w:p>
    <w:p w:rsidR="003E719A" w:rsidRDefault="00F52C05" w:rsidP="00D17E47">
      <w:pPr>
        <w:pStyle w:val="ListParagraph"/>
        <w:numPr>
          <w:ilvl w:val="0"/>
          <w:numId w:val="32"/>
        </w:numPr>
        <w:spacing w:before="100" w:beforeAutospacing="1" w:after="100" w:afterAutospacing="1" w:line="360" w:lineRule="auto"/>
        <w:jc w:val="both"/>
        <w:rPr>
          <w:rFonts w:ascii="Arial" w:hAnsi="Arial" w:cs="Arial"/>
          <w:b/>
        </w:rPr>
      </w:pPr>
      <w:r>
        <w:rPr>
          <w:rFonts w:ascii="Arial" w:hAnsi="Arial" w:cs="Arial"/>
          <w:b/>
        </w:rPr>
        <w:t xml:space="preserve">Section 175 of </w:t>
      </w:r>
      <w:r w:rsidR="006C4111">
        <w:rPr>
          <w:rFonts w:ascii="Arial" w:hAnsi="Arial" w:cs="Arial"/>
          <w:b/>
        </w:rPr>
        <w:t xml:space="preserve"> The Education Act 2011</w:t>
      </w:r>
    </w:p>
    <w:p w:rsidR="006C4111" w:rsidRDefault="00795F21" w:rsidP="006C4111">
      <w:pPr>
        <w:pStyle w:val="ListParagraph"/>
        <w:spacing w:before="100" w:beforeAutospacing="1" w:after="100" w:afterAutospacing="1" w:line="360" w:lineRule="auto"/>
        <w:jc w:val="both"/>
        <w:rPr>
          <w:rFonts w:ascii="Arial" w:hAnsi="Arial" w:cs="Arial"/>
          <w:b/>
        </w:rPr>
      </w:pPr>
      <w:hyperlink r:id="rId70" w:history="1">
        <w:r w:rsidR="006C4111" w:rsidRPr="006C4111">
          <w:rPr>
            <w:rStyle w:val="Hyperlink"/>
            <w:b/>
          </w:rPr>
          <w:t>The Education Act 2011</w:t>
        </w:r>
      </w:hyperlink>
      <w:r w:rsidR="006C4111">
        <w:rPr>
          <w:rFonts w:ascii="Arial" w:hAnsi="Arial" w:cs="Arial"/>
          <w:b/>
        </w:rPr>
        <w:t xml:space="preserve">  </w:t>
      </w:r>
    </w:p>
    <w:p w:rsidR="003B1F7B" w:rsidRPr="001917B4" w:rsidRDefault="003B1F7B" w:rsidP="00D17E47">
      <w:pPr>
        <w:pStyle w:val="ListParagraph"/>
        <w:numPr>
          <w:ilvl w:val="0"/>
          <w:numId w:val="32"/>
        </w:numPr>
        <w:spacing w:before="100" w:beforeAutospacing="1" w:after="100" w:afterAutospacing="1" w:line="360" w:lineRule="auto"/>
        <w:jc w:val="both"/>
        <w:rPr>
          <w:rFonts w:ascii="Arial" w:hAnsi="Arial" w:cs="Arial"/>
          <w:b/>
        </w:rPr>
      </w:pPr>
      <w:r w:rsidRPr="001917B4">
        <w:rPr>
          <w:rFonts w:ascii="Arial" w:hAnsi="Arial" w:cs="Arial"/>
          <w:b/>
        </w:rPr>
        <w:t>Criminal Exploitation</w:t>
      </w:r>
    </w:p>
    <w:p w:rsidR="003B1F7B" w:rsidRDefault="00795F21" w:rsidP="00FC2D82">
      <w:pPr>
        <w:pStyle w:val="ListParagraph"/>
        <w:spacing w:before="100" w:beforeAutospacing="1" w:after="100" w:afterAutospacing="1" w:line="360" w:lineRule="auto"/>
        <w:jc w:val="both"/>
        <w:rPr>
          <w:rFonts w:ascii="Arial" w:hAnsi="Arial" w:cs="Arial"/>
          <w:b/>
        </w:rPr>
      </w:pPr>
      <w:hyperlink r:id="rId71" w:history="1">
        <w:r w:rsidR="003B1F7B" w:rsidRPr="003B1F7B">
          <w:rPr>
            <w:rStyle w:val="Hyperlink"/>
            <w:b/>
          </w:rPr>
          <w:t>Criminal Exploitation of Children and Vulnerable Adults</w:t>
        </w:r>
      </w:hyperlink>
    </w:p>
    <w:p w:rsidR="001917B4" w:rsidRDefault="001917B4" w:rsidP="00D17E47">
      <w:pPr>
        <w:pStyle w:val="ListParagraph"/>
        <w:numPr>
          <w:ilvl w:val="0"/>
          <w:numId w:val="32"/>
        </w:numPr>
        <w:spacing w:before="100" w:beforeAutospacing="1" w:after="100" w:afterAutospacing="1" w:line="360" w:lineRule="auto"/>
        <w:jc w:val="both"/>
        <w:rPr>
          <w:rFonts w:ascii="Arial" w:hAnsi="Arial" w:cs="Arial"/>
          <w:b/>
        </w:rPr>
      </w:pPr>
      <w:r>
        <w:rPr>
          <w:rFonts w:ascii="Arial" w:hAnsi="Arial" w:cs="Arial"/>
          <w:b/>
        </w:rPr>
        <w:t>Serious Violence</w:t>
      </w:r>
    </w:p>
    <w:p w:rsidR="001917B4" w:rsidRPr="001917B4" w:rsidRDefault="00795F21" w:rsidP="001917B4">
      <w:pPr>
        <w:pStyle w:val="ListParagraph"/>
        <w:spacing w:before="100" w:beforeAutospacing="1" w:after="100" w:afterAutospacing="1" w:line="360" w:lineRule="auto"/>
        <w:jc w:val="both"/>
        <w:rPr>
          <w:rFonts w:ascii="Arial" w:hAnsi="Arial" w:cs="Arial"/>
          <w:b/>
        </w:rPr>
      </w:pPr>
      <w:hyperlink r:id="rId72" w:history="1">
        <w:r w:rsidR="001917B4" w:rsidRPr="001917B4">
          <w:rPr>
            <w:rStyle w:val="Hyperlink"/>
            <w:b/>
          </w:rPr>
          <w:t>Preventing youth violence and gang involvement</w:t>
        </w:r>
      </w:hyperlink>
    </w:p>
    <w:p w:rsidR="00704531" w:rsidRDefault="00704531" w:rsidP="00F522D4">
      <w:pPr>
        <w:rPr>
          <w:rFonts w:ascii="Arial" w:hAnsi="Arial" w:cs="Arial"/>
          <w:b/>
        </w:rPr>
      </w:pPr>
    </w:p>
    <w:p w:rsidR="00704531" w:rsidRDefault="00704531" w:rsidP="00D17E47">
      <w:pPr>
        <w:pStyle w:val="ListParagraph"/>
        <w:numPr>
          <w:ilvl w:val="0"/>
          <w:numId w:val="32"/>
        </w:numPr>
        <w:rPr>
          <w:rFonts w:ascii="Arial" w:hAnsi="Arial" w:cs="Arial"/>
          <w:b/>
        </w:rPr>
      </w:pPr>
      <w:r>
        <w:rPr>
          <w:rFonts w:ascii="Arial" w:hAnsi="Arial" w:cs="Arial"/>
          <w:b/>
        </w:rPr>
        <w:t>Schools transgender guidance</w:t>
      </w:r>
    </w:p>
    <w:p w:rsidR="00704531" w:rsidRDefault="00704531" w:rsidP="00704531">
      <w:pPr>
        <w:pStyle w:val="ListParagraph"/>
        <w:rPr>
          <w:rFonts w:ascii="Arial" w:hAnsi="Arial" w:cs="Arial"/>
          <w:b/>
        </w:rPr>
      </w:pPr>
    </w:p>
    <w:p w:rsidR="00DD3702" w:rsidRDefault="00795F21" w:rsidP="00704531">
      <w:pPr>
        <w:pStyle w:val="ListParagraph"/>
        <w:rPr>
          <w:rFonts w:ascii="Arial" w:hAnsi="Arial" w:cs="Arial"/>
          <w:b/>
        </w:rPr>
      </w:pPr>
      <w:hyperlink r:id="rId73" w:history="1">
        <w:r w:rsidR="00704531" w:rsidRPr="00187718">
          <w:rPr>
            <w:rStyle w:val="Hyperlink"/>
            <w:b/>
          </w:rPr>
          <w:t>http://www.westberkseducation.co.uk/Article/53523</w:t>
        </w:r>
      </w:hyperlink>
      <w:r w:rsidR="00704531">
        <w:rPr>
          <w:rFonts w:ascii="Arial" w:hAnsi="Arial" w:cs="Arial"/>
          <w:b/>
        </w:rPr>
        <w:t xml:space="preserve"> </w:t>
      </w:r>
    </w:p>
    <w:p w:rsidR="00704531" w:rsidRDefault="00704531" w:rsidP="00704531">
      <w:pPr>
        <w:pStyle w:val="ListParagraph"/>
        <w:rPr>
          <w:rFonts w:ascii="Arial" w:hAnsi="Arial" w:cs="Arial"/>
          <w:b/>
        </w:rPr>
      </w:pPr>
    </w:p>
    <w:p w:rsidR="00704531" w:rsidRDefault="00704531" w:rsidP="00D17E47">
      <w:pPr>
        <w:pStyle w:val="ListParagraph"/>
        <w:numPr>
          <w:ilvl w:val="0"/>
          <w:numId w:val="32"/>
        </w:numPr>
        <w:rPr>
          <w:rFonts w:ascii="Arial" w:hAnsi="Arial" w:cs="Arial"/>
          <w:b/>
        </w:rPr>
      </w:pPr>
      <w:r>
        <w:rPr>
          <w:rFonts w:ascii="Arial" w:hAnsi="Arial" w:cs="Arial"/>
          <w:b/>
        </w:rPr>
        <w:t>GDPR</w:t>
      </w:r>
    </w:p>
    <w:p w:rsidR="00DD3702" w:rsidRDefault="00795F21" w:rsidP="00F522D4">
      <w:pPr>
        <w:rPr>
          <w:rFonts w:ascii="Arial" w:hAnsi="Arial" w:cs="Arial"/>
          <w:b/>
        </w:rPr>
      </w:pPr>
      <w:hyperlink r:id="rId74" w:history="1">
        <w:r w:rsidR="00C66FE4" w:rsidRPr="008343B9">
          <w:rPr>
            <w:rStyle w:val="Hyperlink"/>
            <w:b/>
          </w:rPr>
          <w:t>https://assets.publishing.service.gov.uk/government/uploads/system/uploads/attachment_data/file/711097/guide-to-the-general-data-protection-regulation-gdpr-1-0.pdf</w:t>
        </w:r>
      </w:hyperlink>
      <w:r w:rsidR="00C66FE4">
        <w:rPr>
          <w:rFonts w:ascii="Arial" w:hAnsi="Arial" w:cs="Arial"/>
          <w:b/>
        </w:rPr>
        <w:t xml:space="preserve"> </w:t>
      </w: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6778CC" w:rsidRDefault="006778CC" w:rsidP="00F522D4">
      <w:pPr>
        <w:rPr>
          <w:rFonts w:ascii="Arial" w:hAnsi="Arial" w:cs="Arial"/>
          <w:b/>
        </w:rPr>
      </w:pPr>
    </w:p>
    <w:p w:rsidR="004D6E9D" w:rsidRDefault="00FC2D82" w:rsidP="00F522D4">
      <w:pPr>
        <w:rPr>
          <w:rFonts w:ascii="Arial" w:hAnsi="Arial" w:cs="Arial"/>
          <w:b/>
        </w:rPr>
      </w:pPr>
      <w:r w:rsidRPr="00FC2D82">
        <w:rPr>
          <w:rFonts w:ascii="Arial" w:hAnsi="Arial" w:cs="Arial"/>
          <w:b/>
        </w:rPr>
        <w:t>Appendix 8</w:t>
      </w:r>
    </w:p>
    <w:p w:rsidR="00FC2D82" w:rsidRDefault="00FC2D82" w:rsidP="00F522D4">
      <w:pPr>
        <w:rPr>
          <w:rFonts w:ascii="Arial" w:hAnsi="Arial" w:cs="Arial"/>
          <w:b/>
        </w:rPr>
      </w:pPr>
    </w:p>
    <w:p w:rsidR="00FC2D82" w:rsidRPr="00FC2D82" w:rsidRDefault="005E5C01" w:rsidP="00F522D4">
      <w:pPr>
        <w:rPr>
          <w:rFonts w:ascii="Arial" w:hAnsi="Arial" w:cs="Arial"/>
          <w:b/>
        </w:rPr>
      </w:pPr>
      <w:r w:rsidRPr="00FC2D82">
        <w:rPr>
          <w:rFonts w:ascii="Arial" w:hAnsi="Arial" w:cs="Arial"/>
          <w:noProof/>
          <w:color w:val="0070C0"/>
        </w:rPr>
        <w:drawing>
          <wp:inline distT="0" distB="0" distL="0" distR="0" wp14:anchorId="30332ABC" wp14:editId="35FB4A89">
            <wp:extent cx="6481445" cy="8470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81445" cy="8470900"/>
                    </a:xfrm>
                    <a:prstGeom prst="rect">
                      <a:avLst/>
                    </a:prstGeom>
                    <a:noFill/>
                    <a:ln>
                      <a:noFill/>
                    </a:ln>
                  </pic:spPr>
                </pic:pic>
              </a:graphicData>
            </a:graphic>
          </wp:inline>
        </w:drawing>
      </w:r>
    </w:p>
    <w:p w:rsidR="00F52C05" w:rsidRDefault="005E5C01" w:rsidP="00F522D4">
      <w:pPr>
        <w:rPr>
          <w:rFonts w:ascii="Arial" w:hAnsi="Arial" w:cs="Arial"/>
          <w:color w:val="0070C0"/>
        </w:rPr>
      </w:pPr>
      <w:r w:rsidRPr="005E5C01">
        <w:rPr>
          <w:rFonts w:ascii="Arial" w:hAnsi="Arial" w:cs="Arial"/>
          <w:noProof/>
          <w:color w:val="0070C0"/>
        </w:rPr>
        <w:drawing>
          <wp:inline distT="0" distB="0" distL="0" distR="0" wp14:anchorId="04673441" wp14:editId="064C43DC">
            <wp:extent cx="6481445" cy="91846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81445" cy="9184697"/>
                    </a:xfrm>
                    <a:prstGeom prst="rect">
                      <a:avLst/>
                    </a:prstGeom>
                    <a:noFill/>
                    <a:ln>
                      <a:noFill/>
                    </a:ln>
                  </pic:spPr>
                </pic:pic>
              </a:graphicData>
            </a:graphic>
          </wp:inline>
        </w:drawing>
      </w:r>
    </w:p>
    <w:sectPr w:rsidR="00F52C05" w:rsidSect="003433EF">
      <w:headerReference w:type="default" r:id="rId77"/>
      <w:footerReference w:type="even" r:id="rId78"/>
      <w:footerReference w:type="default" r:id="rId79"/>
      <w:headerReference w:type="first" r:id="rId80"/>
      <w:footerReference w:type="first" r:id="rId81"/>
      <w:pgSz w:w="11909" w:h="16834" w:code="9"/>
      <w:pgMar w:top="238" w:right="851" w:bottom="1134" w:left="851" w:header="720" w:footer="11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FC6" w:rsidRDefault="00967FC6">
      <w:r>
        <w:separator/>
      </w:r>
    </w:p>
  </w:endnote>
  <w:endnote w:type="continuationSeparator" w:id="0">
    <w:p w:rsidR="00967FC6" w:rsidRDefault="00967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GillSans Ligh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MT">
    <w:altName w:val="Yu Gothic UI"/>
    <w:panose1 w:val="00000000000000000000"/>
    <w:charset w:val="80"/>
    <w:family w:val="auto"/>
    <w:notTrueType/>
    <w:pitch w:val="default"/>
    <w:sig w:usb0="00000000" w:usb1="08070000" w:usb2="00000010" w:usb3="00000000" w:csb0="00020000"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FC6" w:rsidRDefault="00967F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67FC6" w:rsidRDefault="00967F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FC6" w:rsidRPr="00DA0208" w:rsidRDefault="00967FC6">
    <w:pPr>
      <w:pStyle w:val="Footer"/>
      <w:framePr w:wrap="around" w:vAnchor="text" w:hAnchor="margin" w:xAlign="right" w:y="1"/>
      <w:rPr>
        <w:rStyle w:val="PageNumber"/>
        <w:rFonts w:ascii="Arial" w:hAnsi="Arial" w:cs="Arial"/>
        <w:sz w:val="16"/>
        <w:szCs w:val="16"/>
      </w:rPr>
    </w:pPr>
    <w:r w:rsidRPr="00DA0208">
      <w:rPr>
        <w:rStyle w:val="PageNumber"/>
        <w:rFonts w:ascii="Arial" w:hAnsi="Arial" w:cs="Arial"/>
        <w:sz w:val="16"/>
        <w:szCs w:val="16"/>
      </w:rPr>
      <w:fldChar w:fldCharType="begin"/>
    </w:r>
    <w:r w:rsidRPr="00DA0208">
      <w:rPr>
        <w:rStyle w:val="PageNumber"/>
        <w:rFonts w:ascii="Arial" w:hAnsi="Arial" w:cs="Arial"/>
        <w:sz w:val="16"/>
        <w:szCs w:val="16"/>
      </w:rPr>
      <w:instrText xml:space="preserve">PAGE  </w:instrText>
    </w:r>
    <w:r w:rsidRPr="00DA0208">
      <w:rPr>
        <w:rStyle w:val="PageNumber"/>
        <w:rFonts w:ascii="Arial" w:hAnsi="Arial" w:cs="Arial"/>
        <w:sz w:val="16"/>
        <w:szCs w:val="16"/>
      </w:rPr>
      <w:fldChar w:fldCharType="separate"/>
    </w:r>
    <w:r w:rsidR="00795F21">
      <w:rPr>
        <w:rStyle w:val="PageNumber"/>
        <w:rFonts w:ascii="Arial" w:hAnsi="Arial" w:cs="Arial"/>
        <w:noProof/>
        <w:sz w:val="16"/>
        <w:szCs w:val="16"/>
      </w:rPr>
      <w:t>2</w:t>
    </w:r>
    <w:r w:rsidRPr="00DA0208">
      <w:rPr>
        <w:rStyle w:val="PageNumber"/>
        <w:rFonts w:ascii="Arial" w:hAnsi="Arial" w:cs="Arial"/>
        <w:sz w:val="16"/>
        <w:szCs w:val="16"/>
      </w:rPr>
      <w:fldChar w:fldCharType="end"/>
    </w:r>
  </w:p>
  <w:p w:rsidR="00967FC6" w:rsidRPr="00DA0208" w:rsidRDefault="00967FC6">
    <w:pPr>
      <w:pStyle w:val="Footer"/>
      <w:ind w:right="360"/>
      <w:rPr>
        <w:rFonts w:ascii="Arial" w:hAnsi="Arial" w:cs="Arial"/>
        <w:sz w:val="16"/>
        <w:szCs w:val="16"/>
      </w:rPr>
    </w:pPr>
  </w:p>
  <w:p w:rsidR="00967FC6" w:rsidRDefault="00967FC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FC6" w:rsidRPr="003C45C4" w:rsidRDefault="00967FC6" w:rsidP="003C45C4">
    <w:pPr>
      <w:pStyle w:val="Footer"/>
      <w:tabs>
        <w:tab w:val="clear" w:pos="4153"/>
        <w:tab w:val="clear" w:pos="8306"/>
        <w:tab w:val="center" w:pos="5103"/>
        <w:tab w:val="right" w:pos="10206"/>
      </w:tabs>
      <w:rPr>
        <w:rFonts w:ascii="Arial" w:hAnsi="Arial" w:cs="Arial"/>
        <w:sz w:val="16"/>
        <w:szCs w:val="16"/>
      </w:rPr>
    </w:pPr>
    <w:r w:rsidRPr="003C45C4">
      <w:rPr>
        <w:rFonts w:ascii="Arial" w:hAnsi="Arial" w:cs="Arial"/>
        <w:sz w:val="16"/>
        <w:szCs w:val="16"/>
      </w:rPr>
      <w:tab/>
      <w:t xml:space="preserve">Page </w:t>
    </w:r>
    <w:r w:rsidRPr="003C45C4">
      <w:rPr>
        <w:rFonts w:ascii="Arial" w:hAnsi="Arial" w:cs="Arial"/>
        <w:sz w:val="16"/>
        <w:szCs w:val="16"/>
      </w:rPr>
      <w:fldChar w:fldCharType="begin"/>
    </w:r>
    <w:r w:rsidRPr="003C45C4">
      <w:rPr>
        <w:rFonts w:ascii="Arial" w:hAnsi="Arial" w:cs="Arial"/>
        <w:sz w:val="16"/>
        <w:szCs w:val="16"/>
      </w:rPr>
      <w:instrText xml:space="preserve"> PAGE </w:instrText>
    </w:r>
    <w:r w:rsidRPr="003C45C4">
      <w:rPr>
        <w:rFonts w:ascii="Arial" w:hAnsi="Arial" w:cs="Arial"/>
        <w:sz w:val="16"/>
        <w:szCs w:val="16"/>
      </w:rPr>
      <w:fldChar w:fldCharType="separate"/>
    </w:r>
    <w:r w:rsidR="00795F21">
      <w:rPr>
        <w:rFonts w:ascii="Arial" w:hAnsi="Arial" w:cs="Arial"/>
        <w:noProof/>
        <w:sz w:val="16"/>
        <w:szCs w:val="16"/>
      </w:rPr>
      <w:t>1</w:t>
    </w:r>
    <w:r w:rsidRPr="003C45C4">
      <w:rPr>
        <w:rFonts w:ascii="Arial" w:hAnsi="Arial" w:cs="Arial"/>
        <w:sz w:val="16"/>
        <w:szCs w:val="16"/>
      </w:rPr>
      <w:fldChar w:fldCharType="end"/>
    </w:r>
    <w:r w:rsidRPr="003C45C4">
      <w:rPr>
        <w:rFonts w:ascii="Arial" w:hAnsi="Arial" w:cs="Arial"/>
        <w:sz w:val="16"/>
        <w:szCs w:val="16"/>
      </w:rPr>
      <w:t xml:space="preserve"> of </w:t>
    </w:r>
    <w:r w:rsidRPr="003C45C4">
      <w:rPr>
        <w:rFonts w:ascii="Arial" w:hAnsi="Arial" w:cs="Arial"/>
        <w:sz w:val="16"/>
        <w:szCs w:val="16"/>
      </w:rPr>
      <w:fldChar w:fldCharType="begin"/>
    </w:r>
    <w:r w:rsidRPr="003C45C4">
      <w:rPr>
        <w:rFonts w:ascii="Arial" w:hAnsi="Arial" w:cs="Arial"/>
        <w:sz w:val="16"/>
        <w:szCs w:val="16"/>
      </w:rPr>
      <w:instrText xml:space="preserve"> NUMPAGES </w:instrText>
    </w:r>
    <w:r w:rsidRPr="003C45C4">
      <w:rPr>
        <w:rFonts w:ascii="Arial" w:hAnsi="Arial" w:cs="Arial"/>
        <w:sz w:val="16"/>
        <w:szCs w:val="16"/>
      </w:rPr>
      <w:fldChar w:fldCharType="separate"/>
    </w:r>
    <w:r w:rsidR="00795F21">
      <w:rPr>
        <w:rFonts w:ascii="Arial" w:hAnsi="Arial" w:cs="Arial"/>
        <w:noProof/>
        <w:sz w:val="16"/>
        <w:szCs w:val="16"/>
      </w:rPr>
      <w:t>54</w:t>
    </w:r>
    <w:r w:rsidRPr="003C45C4">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FC6" w:rsidRDefault="00967FC6">
      <w:r>
        <w:separator/>
      </w:r>
    </w:p>
  </w:footnote>
  <w:footnote w:type="continuationSeparator" w:id="0">
    <w:p w:rsidR="00967FC6" w:rsidRDefault="00967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FC6" w:rsidRDefault="00967FC6">
    <w:pPr>
      <w:jc w:val="right"/>
    </w:pPr>
  </w:p>
  <w:p w:rsidR="00967FC6" w:rsidRDefault="00967F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FC6" w:rsidRDefault="00967FC6">
    <w:pPr>
      <w:pStyle w:val="Header"/>
      <w:jc w:val="right"/>
    </w:pPr>
    <w:r>
      <w:object w:dxaOrig="3165" w:dyaOrig="1740" w14:anchorId="3212F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87pt" fillcolor="window">
          <v:imagedata r:id="rId1" o:title=""/>
        </v:shape>
        <o:OLEObject Type="Embed" ProgID="Word.Picture.8" ShapeID="_x0000_i1025" DrawAspect="Content" ObjectID="_1663401600"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AF2977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1270A7"/>
    <w:multiLevelType w:val="hybridMultilevel"/>
    <w:tmpl w:val="71EAB5BE"/>
    <w:lvl w:ilvl="0" w:tplc="C23AC5B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5B2A7D"/>
    <w:multiLevelType w:val="hybridMultilevel"/>
    <w:tmpl w:val="8B98E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150A5"/>
    <w:multiLevelType w:val="hybridMultilevel"/>
    <w:tmpl w:val="B31CBEEE"/>
    <w:lvl w:ilvl="0" w:tplc="08090001">
      <w:start w:val="1"/>
      <w:numFmt w:val="bullet"/>
      <w:lvlText w:val=""/>
      <w:lvlJc w:val="left"/>
      <w:pPr>
        <w:ind w:left="1571" w:hanging="360"/>
      </w:pPr>
      <w:rPr>
        <w:rFonts w:ascii="Symbol" w:hAnsi="Symbol" w:hint="default"/>
      </w:rPr>
    </w:lvl>
    <w:lvl w:ilvl="1" w:tplc="F01C1FEC">
      <w:numFmt w:val="bullet"/>
      <w:lvlText w:val="•"/>
      <w:lvlJc w:val="left"/>
      <w:pPr>
        <w:ind w:left="2291" w:hanging="360"/>
      </w:pPr>
      <w:rPr>
        <w:rFonts w:ascii="Arial" w:eastAsia="Times New Roman" w:hAnsi="Arial" w:cs="Arial"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7347885"/>
    <w:multiLevelType w:val="hybridMultilevel"/>
    <w:tmpl w:val="47E813FC"/>
    <w:lvl w:ilvl="0" w:tplc="AE6ACF42">
      <w:start w:val="1"/>
      <w:numFmt w:val="bullet"/>
      <w:pStyle w:val="Bulletsspaced"/>
      <w:lvlText w:val=""/>
      <w:lvlJc w:val="left"/>
      <w:pPr>
        <w:tabs>
          <w:tab w:val="num" w:pos="927"/>
        </w:tabs>
        <w:ind w:left="927" w:hanging="360"/>
      </w:pPr>
      <w:rPr>
        <w:rFonts w:ascii="Wingdings" w:hAnsi="Wingdings" w:hint="default"/>
      </w:rPr>
    </w:lvl>
    <w:lvl w:ilvl="1" w:tplc="DCC0323A">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8F765B"/>
    <w:multiLevelType w:val="singleLevel"/>
    <w:tmpl w:val="9DD8054A"/>
    <w:lvl w:ilvl="0">
      <w:start w:val="1"/>
      <w:numFmt w:val="bullet"/>
      <w:pStyle w:val="p8"/>
      <w:lvlText w:val=""/>
      <w:lvlJc w:val="left"/>
      <w:pPr>
        <w:tabs>
          <w:tab w:val="num" w:pos="2064"/>
        </w:tabs>
        <w:ind w:left="2064" w:hanging="567"/>
      </w:pPr>
      <w:rPr>
        <w:rFonts w:ascii="Symbol" w:hAnsi="Symbol" w:hint="default"/>
        <w:color w:val="333399"/>
      </w:rPr>
    </w:lvl>
  </w:abstractNum>
  <w:abstractNum w:abstractNumId="6" w15:restartNumberingAfterBreak="0">
    <w:nsid w:val="10DA20F6"/>
    <w:multiLevelType w:val="hybridMultilevel"/>
    <w:tmpl w:val="7F3E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C502A"/>
    <w:multiLevelType w:val="hybridMultilevel"/>
    <w:tmpl w:val="A9EEA7E8"/>
    <w:lvl w:ilvl="0" w:tplc="1A2A2F54">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5EE115E"/>
    <w:multiLevelType w:val="multilevel"/>
    <w:tmpl w:val="F4447AEA"/>
    <w:lvl w:ilvl="0">
      <w:start w:val="19"/>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0D12CD"/>
    <w:multiLevelType w:val="hybridMultilevel"/>
    <w:tmpl w:val="FA1ED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5852AA"/>
    <w:multiLevelType w:val="hybridMultilevel"/>
    <w:tmpl w:val="F63E6C7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2101610F"/>
    <w:multiLevelType w:val="hybridMultilevel"/>
    <w:tmpl w:val="ADAC4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5032E"/>
    <w:multiLevelType w:val="hybridMultilevel"/>
    <w:tmpl w:val="5496987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020C58"/>
    <w:multiLevelType w:val="hybridMultilevel"/>
    <w:tmpl w:val="BC7C733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82C5056"/>
    <w:multiLevelType w:val="hybridMultilevel"/>
    <w:tmpl w:val="A686F16A"/>
    <w:lvl w:ilvl="0" w:tplc="03CE61CA">
      <w:start w:val="1"/>
      <w:numFmt w:val="lowerLetter"/>
      <w:lvlText w:val="%1)"/>
      <w:lvlJc w:val="left"/>
      <w:pPr>
        <w:ind w:left="643" w:hanging="360"/>
      </w:pPr>
      <w:rPr>
        <w:color w:val="auto"/>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5" w15:restartNumberingAfterBreak="0">
    <w:nsid w:val="2D5F4CBC"/>
    <w:multiLevelType w:val="hybridMultilevel"/>
    <w:tmpl w:val="0D6ADBB2"/>
    <w:lvl w:ilvl="0" w:tplc="793EA55A">
      <w:start w:val="1"/>
      <w:numFmt w:val="bullet"/>
      <w:lvlText w:val=""/>
      <w:lvlJc w:val="left"/>
      <w:pPr>
        <w:ind w:left="107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6057A1"/>
    <w:multiLevelType w:val="hybridMultilevel"/>
    <w:tmpl w:val="4CB893E0"/>
    <w:lvl w:ilvl="0" w:tplc="08090003">
      <w:start w:val="1"/>
      <w:numFmt w:val="bullet"/>
      <w:pStyle w:val="Bulletsspaced-lastbullet"/>
      <w:lvlText w:val="o"/>
      <w:lvlJc w:val="left"/>
      <w:pPr>
        <w:ind w:left="2051" w:hanging="360"/>
      </w:pPr>
      <w:rPr>
        <w:rFonts w:ascii="Courier New" w:hAnsi="Courier New" w:cs="Courier New" w:hint="default"/>
      </w:rPr>
    </w:lvl>
    <w:lvl w:ilvl="1" w:tplc="08090003" w:tentative="1">
      <w:start w:val="1"/>
      <w:numFmt w:val="bullet"/>
      <w:lvlText w:val="o"/>
      <w:lvlJc w:val="left"/>
      <w:pPr>
        <w:ind w:left="2771" w:hanging="360"/>
      </w:pPr>
      <w:rPr>
        <w:rFonts w:ascii="Courier New" w:hAnsi="Courier New" w:cs="Courier New" w:hint="default"/>
      </w:rPr>
    </w:lvl>
    <w:lvl w:ilvl="2" w:tplc="08090005" w:tentative="1">
      <w:start w:val="1"/>
      <w:numFmt w:val="bullet"/>
      <w:lvlText w:val=""/>
      <w:lvlJc w:val="left"/>
      <w:pPr>
        <w:ind w:left="3491" w:hanging="360"/>
      </w:pPr>
      <w:rPr>
        <w:rFonts w:ascii="Wingdings" w:hAnsi="Wingdings" w:hint="default"/>
      </w:rPr>
    </w:lvl>
    <w:lvl w:ilvl="3" w:tplc="08090001" w:tentative="1">
      <w:start w:val="1"/>
      <w:numFmt w:val="bullet"/>
      <w:lvlText w:val=""/>
      <w:lvlJc w:val="left"/>
      <w:pPr>
        <w:ind w:left="4211" w:hanging="360"/>
      </w:pPr>
      <w:rPr>
        <w:rFonts w:ascii="Symbol" w:hAnsi="Symbol" w:hint="default"/>
      </w:rPr>
    </w:lvl>
    <w:lvl w:ilvl="4" w:tplc="08090003" w:tentative="1">
      <w:start w:val="1"/>
      <w:numFmt w:val="bullet"/>
      <w:lvlText w:val="o"/>
      <w:lvlJc w:val="left"/>
      <w:pPr>
        <w:ind w:left="4931" w:hanging="360"/>
      </w:pPr>
      <w:rPr>
        <w:rFonts w:ascii="Courier New" w:hAnsi="Courier New" w:cs="Courier New" w:hint="default"/>
      </w:rPr>
    </w:lvl>
    <w:lvl w:ilvl="5" w:tplc="08090005" w:tentative="1">
      <w:start w:val="1"/>
      <w:numFmt w:val="bullet"/>
      <w:lvlText w:val=""/>
      <w:lvlJc w:val="left"/>
      <w:pPr>
        <w:ind w:left="5651" w:hanging="360"/>
      </w:pPr>
      <w:rPr>
        <w:rFonts w:ascii="Wingdings" w:hAnsi="Wingdings" w:hint="default"/>
      </w:rPr>
    </w:lvl>
    <w:lvl w:ilvl="6" w:tplc="08090001" w:tentative="1">
      <w:start w:val="1"/>
      <w:numFmt w:val="bullet"/>
      <w:lvlText w:val=""/>
      <w:lvlJc w:val="left"/>
      <w:pPr>
        <w:ind w:left="6371" w:hanging="360"/>
      </w:pPr>
      <w:rPr>
        <w:rFonts w:ascii="Symbol" w:hAnsi="Symbol" w:hint="default"/>
      </w:rPr>
    </w:lvl>
    <w:lvl w:ilvl="7" w:tplc="08090003" w:tentative="1">
      <w:start w:val="1"/>
      <w:numFmt w:val="bullet"/>
      <w:lvlText w:val="o"/>
      <w:lvlJc w:val="left"/>
      <w:pPr>
        <w:ind w:left="7091" w:hanging="360"/>
      </w:pPr>
      <w:rPr>
        <w:rFonts w:ascii="Courier New" w:hAnsi="Courier New" w:cs="Courier New" w:hint="default"/>
      </w:rPr>
    </w:lvl>
    <w:lvl w:ilvl="8" w:tplc="08090005" w:tentative="1">
      <w:start w:val="1"/>
      <w:numFmt w:val="bullet"/>
      <w:lvlText w:val=""/>
      <w:lvlJc w:val="left"/>
      <w:pPr>
        <w:ind w:left="7811" w:hanging="360"/>
      </w:pPr>
      <w:rPr>
        <w:rFonts w:ascii="Wingdings" w:hAnsi="Wingdings" w:hint="default"/>
      </w:rPr>
    </w:lvl>
  </w:abstractNum>
  <w:abstractNum w:abstractNumId="17" w15:restartNumberingAfterBreak="0">
    <w:nsid w:val="2EBA63FB"/>
    <w:multiLevelType w:val="hybridMultilevel"/>
    <w:tmpl w:val="E21020A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 w15:restartNumberingAfterBreak="0">
    <w:nsid w:val="2EE548B6"/>
    <w:multiLevelType w:val="hybridMultilevel"/>
    <w:tmpl w:val="415CEA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3D1122C"/>
    <w:multiLevelType w:val="hybridMultilevel"/>
    <w:tmpl w:val="870A2A6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2BB3100"/>
    <w:multiLevelType w:val="hybridMultilevel"/>
    <w:tmpl w:val="DB1E8A0C"/>
    <w:lvl w:ilvl="0" w:tplc="F15E5AC6">
      <w:start w:val="1"/>
      <w:numFmt w:val="bullet"/>
      <w:lvlText w:val=""/>
      <w:lvlJc w:val="left"/>
      <w:pPr>
        <w:ind w:left="288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CC020D74">
      <w:start w:val="1"/>
      <w:numFmt w:val="bullet"/>
      <w:lvlText w:val=""/>
      <w:lvlJc w:val="left"/>
      <w:pPr>
        <w:ind w:left="2875" w:hanging="355"/>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685CBE"/>
    <w:multiLevelType w:val="hybridMultilevel"/>
    <w:tmpl w:val="D1AA1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D6690A"/>
    <w:multiLevelType w:val="hybridMultilevel"/>
    <w:tmpl w:val="47D40BF6"/>
    <w:lvl w:ilvl="0" w:tplc="AE50B102">
      <w:start w:val="8"/>
      <w:numFmt w:val="bullet"/>
      <w:lvlText w:val="•"/>
      <w:lvlJc w:val="left"/>
      <w:pPr>
        <w:ind w:left="1069" w:hanging="360"/>
      </w:pPr>
      <w:rPr>
        <w:rFonts w:ascii="Arial" w:eastAsia="Times New Roman" w:hAnsi="Arial" w:cs="Aria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15:restartNumberingAfterBreak="0">
    <w:nsid w:val="4CB50D2E"/>
    <w:multiLevelType w:val="hybridMultilevel"/>
    <w:tmpl w:val="B84CB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F05BA4"/>
    <w:multiLevelType w:val="hybridMultilevel"/>
    <w:tmpl w:val="E7C860F2"/>
    <w:lvl w:ilvl="0" w:tplc="CC020D74">
      <w:start w:val="1"/>
      <w:numFmt w:val="bullet"/>
      <w:lvlText w:val=""/>
      <w:lvlJc w:val="left"/>
      <w:pPr>
        <w:ind w:left="5035" w:hanging="355"/>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5" w15:restartNumberingAfterBreak="0">
    <w:nsid w:val="51E92105"/>
    <w:multiLevelType w:val="hybridMultilevel"/>
    <w:tmpl w:val="FA82F4A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282A15"/>
    <w:multiLevelType w:val="hybridMultilevel"/>
    <w:tmpl w:val="5C6E51EE"/>
    <w:lvl w:ilvl="0" w:tplc="A91E76AA">
      <w:start w:val="1"/>
      <w:numFmt w:val="bullet"/>
      <w:lvlText w:val=""/>
      <w:lvlJc w:val="left"/>
      <w:pPr>
        <w:ind w:left="720" w:hanging="360"/>
      </w:pPr>
      <w:rPr>
        <w:rFonts w:ascii="Symbol" w:hAnsi="Symbol" w:hint="default"/>
      </w:rPr>
    </w:lvl>
    <w:lvl w:ilvl="1" w:tplc="B594634E" w:tentative="1">
      <w:start w:val="1"/>
      <w:numFmt w:val="bullet"/>
      <w:lvlText w:val="o"/>
      <w:lvlJc w:val="left"/>
      <w:pPr>
        <w:ind w:left="1440" w:hanging="360"/>
      </w:pPr>
      <w:rPr>
        <w:rFonts w:ascii="Courier New" w:hAnsi="Courier New" w:cs="Courier New" w:hint="default"/>
      </w:rPr>
    </w:lvl>
    <w:lvl w:ilvl="2" w:tplc="03A651BE" w:tentative="1">
      <w:start w:val="1"/>
      <w:numFmt w:val="bullet"/>
      <w:lvlText w:val=""/>
      <w:lvlJc w:val="left"/>
      <w:pPr>
        <w:ind w:left="2160" w:hanging="360"/>
      </w:pPr>
      <w:rPr>
        <w:rFonts w:ascii="Wingdings" w:hAnsi="Wingdings" w:hint="default"/>
      </w:rPr>
    </w:lvl>
    <w:lvl w:ilvl="3" w:tplc="652E17C6" w:tentative="1">
      <w:start w:val="1"/>
      <w:numFmt w:val="bullet"/>
      <w:lvlText w:val=""/>
      <w:lvlJc w:val="left"/>
      <w:pPr>
        <w:ind w:left="2880" w:hanging="360"/>
      </w:pPr>
      <w:rPr>
        <w:rFonts w:ascii="Symbol" w:hAnsi="Symbol" w:hint="default"/>
      </w:rPr>
    </w:lvl>
    <w:lvl w:ilvl="4" w:tplc="86CE1762" w:tentative="1">
      <w:start w:val="1"/>
      <w:numFmt w:val="bullet"/>
      <w:lvlText w:val="o"/>
      <w:lvlJc w:val="left"/>
      <w:pPr>
        <w:ind w:left="3600" w:hanging="360"/>
      </w:pPr>
      <w:rPr>
        <w:rFonts w:ascii="Courier New" w:hAnsi="Courier New" w:cs="Courier New" w:hint="default"/>
      </w:rPr>
    </w:lvl>
    <w:lvl w:ilvl="5" w:tplc="7B584F66" w:tentative="1">
      <w:start w:val="1"/>
      <w:numFmt w:val="bullet"/>
      <w:lvlText w:val=""/>
      <w:lvlJc w:val="left"/>
      <w:pPr>
        <w:ind w:left="4320" w:hanging="360"/>
      </w:pPr>
      <w:rPr>
        <w:rFonts w:ascii="Wingdings" w:hAnsi="Wingdings" w:hint="default"/>
      </w:rPr>
    </w:lvl>
    <w:lvl w:ilvl="6" w:tplc="4D60EF86" w:tentative="1">
      <w:start w:val="1"/>
      <w:numFmt w:val="bullet"/>
      <w:lvlText w:val=""/>
      <w:lvlJc w:val="left"/>
      <w:pPr>
        <w:ind w:left="5040" w:hanging="360"/>
      </w:pPr>
      <w:rPr>
        <w:rFonts w:ascii="Symbol" w:hAnsi="Symbol" w:hint="default"/>
      </w:rPr>
    </w:lvl>
    <w:lvl w:ilvl="7" w:tplc="7EE2090C" w:tentative="1">
      <w:start w:val="1"/>
      <w:numFmt w:val="bullet"/>
      <w:lvlText w:val="o"/>
      <w:lvlJc w:val="left"/>
      <w:pPr>
        <w:ind w:left="5760" w:hanging="360"/>
      </w:pPr>
      <w:rPr>
        <w:rFonts w:ascii="Courier New" w:hAnsi="Courier New" w:cs="Courier New" w:hint="default"/>
      </w:rPr>
    </w:lvl>
    <w:lvl w:ilvl="8" w:tplc="4A6685E2" w:tentative="1">
      <w:start w:val="1"/>
      <w:numFmt w:val="bullet"/>
      <w:lvlText w:val=""/>
      <w:lvlJc w:val="left"/>
      <w:pPr>
        <w:ind w:left="6480" w:hanging="360"/>
      </w:pPr>
      <w:rPr>
        <w:rFonts w:ascii="Wingdings" w:hAnsi="Wingdings" w:hint="default"/>
      </w:rPr>
    </w:lvl>
  </w:abstractNum>
  <w:abstractNum w:abstractNumId="27" w15:restartNumberingAfterBreak="0">
    <w:nsid w:val="5980414F"/>
    <w:multiLevelType w:val="hybridMultilevel"/>
    <w:tmpl w:val="14D6DB00"/>
    <w:lvl w:ilvl="0" w:tplc="58AC2C2A">
      <w:start w:val="1"/>
      <w:numFmt w:val="decimal"/>
      <w:lvlText w:val="%1."/>
      <w:lvlJc w:val="left"/>
      <w:pPr>
        <w:tabs>
          <w:tab w:val="num" w:pos="720"/>
        </w:tabs>
        <w:ind w:left="720" w:hanging="360"/>
      </w:pPr>
      <w:rPr>
        <w:rFonts w:cs="Times New Roman" w:hint="default"/>
      </w:rPr>
    </w:lvl>
    <w:lvl w:ilvl="1" w:tplc="C6AA193A" w:tentative="1">
      <w:start w:val="1"/>
      <w:numFmt w:val="lowerLetter"/>
      <w:lvlText w:val="%2."/>
      <w:lvlJc w:val="left"/>
      <w:pPr>
        <w:tabs>
          <w:tab w:val="num" w:pos="1440"/>
        </w:tabs>
        <w:ind w:left="1440" w:hanging="360"/>
      </w:pPr>
      <w:rPr>
        <w:rFonts w:cs="Times New Roman"/>
      </w:rPr>
    </w:lvl>
    <w:lvl w:ilvl="2" w:tplc="14FED61E" w:tentative="1">
      <w:start w:val="1"/>
      <w:numFmt w:val="lowerRoman"/>
      <w:lvlText w:val="%3."/>
      <w:lvlJc w:val="right"/>
      <w:pPr>
        <w:tabs>
          <w:tab w:val="num" w:pos="2160"/>
        </w:tabs>
        <w:ind w:left="2160" w:hanging="180"/>
      </w:pPr>
      <w:rPr>
        <w:rFonts w:cs="Times New Roman"/>
      </w:rPr>
    </w:lvl>
    <w:lvl w:ilvl="3" w:tplc="F3406710" w:tentative="1">
      <w:start w:val="1"/>
      <w:numFmt w:val="decimal"/>
      <w:lvlText w:val="%4."/>
      <w:lvlJc w:val="left"/>
      <w:pPr>
        <w:tabs>
          <w:tab w:val="num" w:pos="2880"/>
        </w:tabs>
        <w:ind w:left="2880" w:hanging="360"/>
      </w:pPr>
      <w:rPr>
        <w:rFonts w:cs="Times New Roman"/>
      </w:rPr>
    </w:lvl>
    <w:lvl w:ilvl="4" w:tplc="455071F6" w:tentative="1">
      <w:start w:val="1"/>
      <w:numFmt w:val="lowerLetter"/>
      <w:lvlText w:val="%5."/>
      <w:lvlJc w:val="left"/>
      <w:pPr>
        <w:tabs>
          <w:tab w:val="num" w:pos="3600"/>
        </w:tabs>
        <w:ind w:left="3600" w:hanging="360"/>
      </w:pPr>
      <w:rPr>
        <w:rFonts w:cs="Times New Roman"/>
      </w:rPr>
    </w:lvl>
    <w:lvl w:ilvl="5" w:tplc="71A2BA16" w:tentative="1">
      <w:start w:val="1"/>
      <w:numFmt w:val="lowerRoman"/>
      <w:lvlText w:val="%6."/>
      <w:lvlJc w:val="right"/>
      <w:pPr>
        <w:tabs>
          <w:tab w:val="num" w:pos="4320"/>
        </w:tabs>
        <w:ind w:left="4320" w:hanging="180"/>
      </w:pPr>
      <w:rPr>
        <w:rFonts w:cs="Times New Roman"/>
      </w:rPr>
    </w:lvl>
    <w:lvl w:ilvl="6" w:tplc="5A44432A" w:tentative="1">
      <w:start w:val="1"/>
      <w:numFmt w:val="decimal"/>
      <w:lvlText w:val="%7."/>
      <w:lvlJc w:val="left"/>
      <w:pPr>
        <w:tabs>
          <w:tab w:val="num" w:pos="5040"/>
        </w:tabs>
        <w:ind w:left="5040" w:hanging="360"/>
      </w:pPr>
      <w:rPr>
        <w:rFonts w:cs="Times New Roman"/>
      </w:rPr>
    </w:lvl>
    <w:lvl w:ilvl="7" w:tplc="ED1048A0" w:tentative="1">
      <w:start w:val="1"/>
      <w:numFmt w:val="lowerLetter"/>
      <w:lvlText w:val="%8."/>
      <w:lvlJc w:val="left"/>
      <w:pPr>
        <w:tabs>
          <w:tab w:val="num" w:pos="5760"/>
        </w:tabs>
        <w:ind w:left="5760" w:hanging="360"/>
      </w:pPr>
      <w:rPr>
        <w:rFonts w:cs="Times New Roman"/>
      </w:rPr>
    </w:lvl>
    <w:lvl w:ilvl="8" w:tplc="8A461FD6" w:tentative="1">
      <w:start w:val="1"/>
      <w:numFmt w:val="lowerRoman"/>
      <w:lvlText w:val="%9."/>
      <w:lvlJc w:val="right"/>
      <w:pPr>
        <w:tabs>
          <w:tab w:val="num" w:pos="6480"/>
        </w:tabs>
        <w:ind w:left="6480" w:hanging="180"/>
      </w:pPr>
      <w:rPr>
        <w:rFonts w:cs="Times New Roman"/>
      </w:rPr>
    </w:lvl>
  </w:abstractNum>
  <w:abstractNum w:abstractNumId="28" w15:restartNumberingAfterBreak="0">
    <w:nsid w:val="606268DA"/>
    <w:multiLevelType w:val="multilevel"/>
    <w:tmpl w:val="07FCBD1A"/>
    <w:lvl w:ilvl="0">
      <w:start w:val="1"/>
      <w:numFmt w:val="decimal"/>
      <w:lvlText w:val="%1."/>
      <w:legacy w:legacy="1" w:legacySpace="144" w:legacyIndent="0"/>
      <w:lvlJc w:val="left"/>
      <w:rPr>
        <w:rFonts w:cs="Times New Roman"/>
        <w:b w:val="0"/>
        <w:i w:val="0"/>
      </w:rPr>
    </w:lvl>
    <w:lvl w:ilvl="1">
      <w:start w:val="1"/>
      <w:numFmt w:val="decimal"/>
      <w:lvlText w:val="%1.%2"/>
      <w:legacy w:legacy="1" w:legacySpace="144" w:legacyIndent="0"/>
      <w:lvlJc w:val="left"/>
      <w:rPr>
        <w:rFonts w:cs="Times New Roman"/>
        <w:b w:val="0"/>
        <w:i w:val="0"/>
      </w:rPr>
    </w:lvl>
    <w:lvl w:ilvl="2">
      <w:start w:val="1"/>
      <w:numFmt w:val="decimal"/>
      <w:lvlText w:val="%1.%2.%3"/>
      <w:legacy w:legacy="1" w:legacySpace="144" w:legacyIndent="0"/>
      <w:lvlJc w:val="left"/>
      <w:rPr>
        <w:rFonts w:cs="Times New Roman"/>
        <w:b w:val="0"/>
        <w:i w:val="0"/>
      </w:rPr>
    </w:lvl>
    <w:lvl w:ilvl="3">
      <w:start w:val="1"/>
      <w:numFmt w:val="decimal"/>
      <w:pStyle w:val="Heading4"/>
      <w:lvlText w:val="%1.%2.%3.%4"/>
      <w:legacy w:legacy="1" w:legacySpace="144" w:legacyIndent="0"/>
      <w:lvlJc w:val="left"/>
      <w:rPr>
        <w:rFonts w:cs="Times New Roman"/>
        <w:b w:val="0"/>
        <w:i w:val="0"/>
      </w:rPr>
    </w:lvl>
    <w:lvl w:ilvl="4">
      <w:start w:val="1"/>
      <w:numFmt w:val="decimal"/>
      <w:lvlText w:val="%1.%2.%3.%4.%5"/>
      <w:legacy w:legacy="1" w:legacySpace="144" w:legacyIndent="0"/>
      <w:lvlJc w:val="left"/>
      <w:rPr>
        <w:rFonts w:cs="Times New Roman"/>
        <w:b w:val="0"/>
        <w:i w:val="0"/>
      </w:rPr>
    </w:lvl>
    <w:lvl w:ilvl="5">
      <w:start w:val="1"/>
      <w:numFmt w:val="decimal"/>
      <w:pStyle w:val="Heading6"/>
      <w:lvlText w:val="%1.%2.%3.%4.%5.%6"/>
      <w:legacy w:legacy="1" w:legacySpace="144" w:legacyIndent="0"/>
      <w:lvlJc w:val="left"/>
      <w:rPr>
        <w:rFonts w:cs="Times New Roman"/>
        <w:b w:val="0"/>
        <w:i w:val="0"/>
      </w:rPr>
    </w:lvl>
    <w:lvl w:ilvl="6">
      <w:start w:val="1"/>
      <w:numFmt w:val="decimal"/>
      <w:lvlText w:val="%1.%2.%3.%4.%5.%6.%7"/>
      <w:legacy w:legacy="1" w:legacySpace="144" w:legacyIndent="0"/>
      <w:lvlJc w:val="left"/>
      <w:rPr>
        <w:rFonts w:cs="Times New Roman"/>
        <w:b w:val="0"/>
        <w:i w:val="0"/>
      </w:rPr>
    </w:lvl>
    <w:lvl w:ilvl="7">
      <w:start w:val="1"/>
      <w:numFmt w:val="decimal"/>
      <w:lvlText w:val="%1.%2.%3.%4.%5.%6.%7.%8"/>
      <w:legacy w:legacy="1" w:legacySpace="144" w:legacyIndent="0"/>
      <w:lvlJc w:val="left"/>
      <w:rPr>
        <w:rFonts w:cs="Times New Roman"/>
        <w:b w:val="0"/>
        <w:i w:val="0"/>
      </w:rPr>
    </w:lvl>
    <w:lvl w:ilvl="8">
      <w:start w:val="1"/>
      <w:numFmt w:val="decimal"/>
      <w:lvlText w:val="%1.%2.%3.%4.%5.%6.%7.%8.%9"/>
      <w:legacy w:legacy="1" w:legacySpace="144" w:legacyIndent="0"/>
      <w:lvlJc w:val="left"/>
      <w:rPr>
        <w:rFonts w:cs="Times New Roman"/>
        <w:b w:val="0"/>
        <w:i w:val="0"/>
      </w:rPr>
    </w:lvl>
  </w:abstractNum>
  <w:abstractNum w:abstractNumId="29" w15:restartNumberingAfterBreak="0">
    <w:nsid w:val="654A0E1C"/>
    <w:multiLevelType w:val="hybridMultilevel"/>
    <w:tmpl w:val="E50C800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8C6354F"/>
    <w:multiLevelType w:val="hybridMultilevel"/>
    <w:tmpl w:val="ABCE8F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69A774C2"/>
    <w:multiLevelType w:val="hybridMultilevel"/>
    <w:tmpl w:val="E46E0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450479"/>
    <w:multiLevelType w:val="hybridMultilevel"/>
    <w:tmpl w:val="848C58D0"/>
    <w:lvl w:ilvl="0" w:tplc="CC020D74">
      <w:start w:val="1"/>
      <w:numFmt w:val="bullet"/>
      <w:lvlText w:val=""/>
      <w:lvlJc w:val="left"/>
      <w:pPr>
        <w:ind w:left="3595" w:hanging="355"/>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D104963"/>
    <w:multiLevelType w:val="hybridMultilevel"/>
    <w:tmpl w:val="35705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A07662"/>
    <w:multiLevelType w:val="hybridMultilevel"/>
    <w:tmpl w:val="E95E6338"/>
    <w:lvl w:ilvl="0" w:tplc="16924AAA">
      <w:start w:val="1"/>
      <w:numFmt w:val="bullet"/>
      <w:lvlText w:val=""/>
      <w:lvlJc w:val="left"/>
      <w:pPr>
        <w:ind w:left="288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CC020D74">
      <w:start w:val="1"/>
      <w:numFmt w:val="bullet"/>
      <w:lvlText w:val=""/>
      <w:lvlJc w:val="left"/>
      <w:pPr>
        <w:ind w:left="2875" w:hanging="355"/>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736E13"/>
    <w:multiLevelType w:val="multilevel"/>
    <w:tmpl w:val="53AA1B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15:restartNumberingAfterBreak="0">
    <w:nsid w:val="7C2030C2"/>
    <w:multiLevelType w:val="hybridMultilevel"/>
    <w:tmpl w:val="EA242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A2380D"/>
    <w:multiLevelType w:val="hybridMultilevel"/>
    <w:tmpl w:val="32347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C3062D"/>
    <w:multiLevelType w:val="multilevel"/>
    <w:tmpl w:val="52F04BB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DC01012"/>
    <w:multiLevelType w:val="hybridMultilevel"/>
    <w:tmpl w:val="529EFC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7F506CD2"/>
    <w:multiLevelType w:val="hybridMultilevel"/>
    <w:tmpl w:val="E6F047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8"/>
  </w:num>
  <w:num w:numId="2">
    <w:abstractNumId w:val="27"/>
  </w:num>
  <w:num w:numId="3">
    <w:abstractNumId w:val="13"/>
  </w:num>
  <w:num w:numId="4">
    <w:abstractNumId w:val="35"/>
  </w:num>
  <w:num w:numId="5">
    <w:abstractNumId w:val="12"/>
  </w:num>
  <w:num w:numId="6">
    <w:abstractNumId w:val="16"/>
  </w:num>
  <w:num w:numId="7">
    <w:abstractNumId w:val="5"/>
  </w:num>
  <w:num w:numId="8">
    <w:abstractNumId w:val="6"/>
  </w:num>
  <w:num w:numId="9">
    <w:abstractNumId w:val="26"/>
  </w:num>
  <w:num w:numId="10">
    <w:abstractNumId w:val="39"/>
  </w:num>
  <w:num w:numId="11">
    <w:abstractNumId w:val="30"/>
  </w:num>
  <w:num w:numId="12">
    <w:abstractNumId w:val="19"/>
  </w:num>
  <w:num w:numId="13">
    <w:abstractNumId w:val="36"/>
  </w:num>
  <w:num w:numId="14">
    <w:abstractNumId w:val="33"/>
  </w:num>
  <w:num w:numId="15">
    <w:abstractNumId w:val="37"/>
  </w:num>
  <w:num w:numId="16">
    <w:abstractNumId w:val="18"/>
  </w:num>
  <w:num w:numId="17">
    <w:abstractNumId w:val="10"/>
  </w:num>
  <w:num w:numId="18">
    <w:abstractNumId w:val="23"/>
  </w:num>
  <w:num w:numId="19">
    <w:abstractNumId w:val="31"/>
  </w:num>
  <w:num w:numId="20">
    <w:abstractNumId w:val="3"/>
  </w:num>
  <w:num w:numId="21">
    <w:abstractNumId w:val="4"/>
  </w:num>
  <w:num w:numId="22">
    <w:abstractNumId w:val="0"/>
  </w:num>
  <w:num w:numId="23">
    <w:abstractNumId w:val="7"/>
  </w:num>
  <w:num w:numId="24">
    <w:abstractNumId w:val="38"/>
  </w:num>
  <w:num w:numId="25">
    <w:abstractNumId w:val="14"/>
  </w:num>
  <w:num w:numId="26">
    <w:abstractNumId w:val="17"/>
  </w:num>
  <w:num w:numId="27">
    <w:abstractNumId w:val="40"/>
  </w:num>
  <w:num w:numId="28">
    <w:abstractNumId w:val="8"/>
  </w:num>
  <w:num w:numId="29">
    <w:abstractNumId w:val="22"/>
  </w:num>
  <w:num w:numId="30">
    <w:abstractNumId w:val="29"/>
  </w:num>
  <w:num w:numId="31">
    <w:abstractNumId w:val="2"/>
  </w:num>
  <w:num w:numId="32">
    <w:abstractNumId w:val="9"/>
  </w:num>
  <w:num w:numId="33">
    <w:abstractNumId w:val="11"/>
  </w:num>
  <w:num w:numId="34">
    <w:abstractNumId w:val="15"/>
  </w:num>
  <w:num w:numId="35">
    <w:abstractNumId w:val="20"/>
  </w:num>
  <w:num w:numId="36">
    <w:abstractNumId w:val="21"/>
  </w:num>
  <w:num w:numId="37">
    <w:abstractNumId w:val="1"/>
  </w:num>
  <w:num w:numId="38">
    <w:abstractNumId w:val="32"/>
  </w:num>
  <w:num w:numId="39">
    <w:abstractNumId w:val="24"/>
  </w:num>
  <w:num w:numId="40">
    <w:abstractNumId w:val="34"/>
  </w:num>
  <w:num w:numId="41">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B8C"/>
    <w:rsid w:val="00004A15"/>
    <w:rsid w:val="000059A1"/>
    <w:rsid w:val="00007916"/>
    <w:rsid w:val="00010B98"/>
    <w:rsid w:val="000116D6"/>
    <w:rsid w:val="000152D1"/>
    <w:rsid w:val="00015C49"/>
    <w:rsid w:val="000160E9"/>
    <w:rsid w:val="00017B9A"/>
    <w:rsid w:val="00020531"/>
    <w:rsid w:val="000206A2"/>
    <w:rsid w:val="00020D27"/>
    <w:rsid w:val="0002161F"/>
    <w:rsid w:val="00022189"/>
    <w:rsid w:val="00022B31"/>
    <w:rsid w:val="000232D3"/>
    <w:rsid w:val="00023998"/>
    <w:rsid w:val="0002441B"/>
    <w:rsid w:val="00024D86"/>
    <w:rsid w:val="00025787"/>
    <w:rsid w:val="000267D8"/>
    <w:rsid w:val="000278A4"/>
    <w:rsid w:val="00027B65"/>
    <w:rsid w:val="0003132E"/>
    <w:rsid w:val="000316F2"/>
    <w:rsid w:val="00031993"/>
    <w:rsid w:val="00032208"/>
    <w:rsid w:val="000327E0"/>
    <w:rsid w:val="00033924"/>
    <w:rsid w:val="00033A16"/>
    <w:rsid w:val="00034B64"/>
    <w:rsid w:val="000356E2"/>
    <w:rsid w:val="00036C9B"/>
    <w:rsid w:val="00037D1F"/>
    <w:rsid w:val="0004116B"/>
    <w:rsid w:val="000418A7"/>
    <w:rsid w:val="0004200F"/>
    <w:rsid w:val="00042F24"/>
    <w:rsid w:val="000435CE"/>
    <w:rsid w:val="000435DE"/>
    <w:rsid w:val="000456A0"/>
    <w:rsid w:val="00045E61"/>
    <w:rsid w:val="000504DA"/>
    <w:rsid w:val="000505A5"/>
    <w:rsid w:val="000511E7"/>
    <w:rsid w:val="0005220D"/>
    <w:rsid w:val="00054143"/>
    <w:rsid w:val="00054D2A"/>
    <w:rsid w:val="00054E14"/>
    <w:rsid w:val="000558B0"/>
    <w:rsid w:val="00056098"/>
    <w:rsid w:val="00056836"/>
    <w:rsid w:val="0005684F"/>
    <w:rsid w:val="000568EC"/>
    <w:rsid w:val="00056DFC"/>
    <w:rsid w:val="00057CF5"/>
    <w:rsid w:val="00057F64"/>
    <w:rsid w:val="00060414"/>
    <w:rsid w:val="00061DA2"/>
    <w:rsid w:val="00062101"/>
    <w:rsid w:val="000623A9"/>
    <w:rsid w:val="00065191"/>
    <w:rsid w:val="0007026A"/>
    <w:rsid w:val="00070D76"/>
    <w:rsid w:val="00072BCD"/>
    <w:rsid w:val="00073EA2"/>
    <w:rsid w:val="00075033"/>
    <w:rsid w:val="00075B00"/>
    <w:rsid w:val="000761F6"/>
    <w:rsid w:val="0007650E"/>
    <w:rsid w:val="00076DDE"/>
    <w:rsid w:val="0008001A"/>
    <w:rsid w:val="000803C7"/>
    <w:rsid w:val="00081B12"/>
    <w:rsid w:val="00082705"/>
    <w:rsid w:val="0008499C"/>
    <w:rsid w:val="00086297"/>
    <w:rsid w:val="00086E61"/>
    <w:rsid w:val="00087577"/>
    <w:rsid w:val="000875D6"/>
    <w:rsid w:val="00087D60"/>
    <w:rsid w:val="000900DD"/>
    <w:rsid w:val="0009142F"/>
    <w:rsid w:val="000948D6"/>
    <w:rsid w:val="00094EE2"/>
    <w:rsid w:val="000A37F5"/>
    <w:rsid w:val="000A506F"/>
    <w:rsid w:val="000A6DAF"/>
    <w:rsid w:val="000A74AD"/>
    <w:rsid w:val="000B0C04"/>
    <w:rsid w:val="000B1A0F"/>
    <w:rsid w:val="000B3F92"/>
    <w:rsid w:val="000B4BFB"/>
    <w:rsid w:val="000B4F84"/>
    <w:rsid w:val="000B5B21"/>
    <w:rsid w:val="000B654B"/>
    <w:rsid w:val="000B6B2D"/>
    <w:rsid w:val="000B7180"/>
    <w:rsid w:val="000B7B50"/>
    <w:rsid w:val="000C2DA9"/>
    <w:rsid w:val="000C41B6"/>
    <w:rsid w:val="000C4CFF"/>
    <w:rsid w:val="000C61AC"/>
    <w:rsid w:val="000D29A2"/>
    <w:rsid w:val="000D4BE5"/>
    <w:rsid w:val="000D538D"/>
    <w:rsid w:val="000D5B1F"/>
    <w:rsid w:val="000D7312"/>
    <w:rsid w:val="000D79F5"/>
    <w:rsid w:val="000E07C3"/>
    <w:rsid w:val="000E1755"/>
    <w:rsid w:val="000E1870"/>
    <w:rsid w:val="000E1A69"/>
    <w:rsid w:val="000E21FA"/>
    <w:rsid w:val="000E28FC"/>
    <w:rsid w:val="000E3338"/>
    <w:rsid w:val="000E4768"/>
    <w:rsid w:val="000E4B3A"/>
    <w:rsid w:val="000E5A8C"/>
    <w:rsid w:val="000E5B5D"/>
    <w:rsid w:val="000E64B2"/>
    <w:rsid w:val="000F095C"/>
    <w:rsid w:val="000F17FE"/>
    <w:rsid w:val="000F20F8"/>
    <w:rsid w:val="000F4938"/>
    <w:rsid w:val="000F4F69"/>
    <w:rsid w:val="000F59BD"/>
    <w:rsid w:val="000F6768"/>
    <w:rsid w:val="000F7391"/>
    <w:rsid w:val="001002A4"/>
    <w:rsid w:val="00102972"/>
    <w:rsid w:val="001031CD"/>
    <w:rsid w:val="00103BFA"/>
    <w:rsid w:val="0010576E"/>
    <w:rsid w:val="00105D70"/>
    <w:rsid w:val="00107ADE"/>
    <w:rsid w:val="001103A4"/>
    <w:rsid w:val="0011388A"/>
    <w:rsid w:val="0011544A"/>
    <w:rsid w:val="00121F4E"/>
    <w:rsid w:val="00122CD2"/>
    <w:rsid w:val="00124FD9"/>
    <w:rsid w:val="001256AD"/>
    <w:rsid w:val="001268B1"/>
    <w:rsid w:val="00126BF3"/>
    <w:rsid w:val="00127BB8"/>
    <w:rsid w:val="001307DB"/>
    <w:rsid w:val="0013275C"/>
    <w:rsid w:val="00132B4C"/>
    <w:rsid w:val="00136385"/>
    <w:rsid w:val="001363D8"/>
    <w:rsid w:val="00136B5F"/>
    <w:rsid w:val="001372F6"/>
    <w:rsid w:val="00137E64"/>
    <w:rsid w:val="0014091E"/>
    <w:rsid w:val="00140EAC"/>
    <w:rsid w:val="00144D52"/>
    <w:rsid w:val="00147D69"/>
    <w:rsid w:val="00152433"/>
    <w:rsid w:val="001529A7"/>
    <w:rsid w:val="00157520"/>
    <w:rsid w:val="001578B1"/>
    <w:rsid w:val="001634AC"/>
    <w:rsid w:val="00163B58"/>
    <w:rsid w:val="00164E80"/>
    <w:rsid w:val="00166A4B"/>
    <w:rsid w:val="00166F52"/>
    <w:rsid w:val="0016703B"/>
    <w:rsid w:val="00167312"/>
    <w:rsid w:val="0016735D"/>
    <w:rsid w:val="0017010C"/>
    <w:rsid w:val="001726F6"/>
    <w:rsid w:val="00172838"/>
    <w:rsid w:val="00173B3B"/>
    <w:rsid w:val="0017570A"/>
    <w:rsid w:val="00175B61"/>
    <w:rsid w:val="0017600A"/>
    <w:rsid w:val="0017669F"/>
    <w:rsid w:val="0018048C"/>
    <w:rsid w:val="00181127"/>
    <w:rsid w:val="00181DE7"/>
    <w:rsid w:val="00182AD3"/>
    <w:rsid w:val="00183E20"/>
    <w:rsid w:val="001852F2"/>
    <w:rsid w:val="001856C2"/>
    <w:rsid w:val="00185C2B"/>
    <w:rsid w:val="0019146F"/>
    <w:rsid w:val="001914BE"/>
    <w:rsid w:val="001917B4"/>
    <w:rsid w:val="00191F25"/>
    <w:rsid w:val="00191FDE"/>
    <w:rsid w:val="00193381"/>
    <w:rsid w:val="00193A57"/>
    <w:rsid w:val="00194E76"/>
    <w:rsid w:val="0019642A"/>
    <w:rsid w:val="0019648C"/>
    <w:rsid w:val="001A0625"/>
    <w:rsid w:val="001A0A94"/>
    <w:rsid w:val="001A0C25"/>
    <w:rsid w:val="001A146D"/>
    <w:rsid w:val="001A1A3F"/>
    <w:rsid w:val="001A1CBC"/>
    <w:rsid w:val="001A1EBC"/>
    <w:rsid w:val="001A3684"/>
    <w:rsid w:val="001A3D91"/>
    <w:rsid w:val="001A3F24"/>
    <w:rsid w:val="001A4C13"/>
    <w:rsid w:val="001A5142"/>
    <w:rsid w:val="001A59DD"/>
    <w:rsid w:val="001A6F45"/>
    <w:rsid w:val="001A7FFB"/>
    <w:rsid w:val="001B10D5"/>
    <w:rsid w:val="001B2B86"/>
    <w:rsid w:val="001B30E0"/>
    <w:rsid w:val="001B35EF"/>
    <w:rsid w:val="001B40A5"/>
    <w:rsid w:val="001B57EE"/>
    <w:rsid w:val="001B5AAD"/>
    <w:rsid w:val="001B7314"/>
    <w:rsid w:val="001C00EE"/>
    <w:rsid w:val="001C0523"/>
    <w:rsid w:val="001C1765"/>
    <w:rsid w:val="001C1B9C"/>
    <w:rsid w:val="001C2FDB"/>
    <w:rsid w:val="001C332D"/>
    <w:rsid w:val="001C3CDC"/>
    <w:rsid w:val="001C687E"/>
    <w:rsid w:val="001D0D05"/>
    <w:rsid w:val="001D186E"/>
    <w:rsid w:val="001D3442"/>
    <w:rsid w:val="001D3674"/>
    <w:rsid w:val="001D38AC"/>
    <w:rsid w:val="001D3DE2"/>
    <w:rsid w:val="001D4EBB"/>
    <w:rsid w:val="001D56D0"/>
    <w:rsid w:val="001D6E93"/>
    <w:rsid w:val="001E06C1"/>
    <w:rsid w:val="001E157A"/>
    <w:rsid w:val="001E3462"/>
    <w:rsid w:val="001E4271"/>
    <w:rsid w:val="001E5249"/>
    <w:rsid w:val="001E5AD8"/>
    <w:rsid w:val="001E6818"/>
    <w:rsid w:val="001E712A"/>
    <w:rsid w:val="001F144A"/>
    <w:rsid w:val="001F310E"/>
    <w:rsid w:val="001F353B"/>
    <w:rsid w:val="001F3A92"/>
    <w:rsid w:val="001F42B6"/>
    <w:rsid w:val="001F455E"/>
    <w:rsid w:val="001F4ECF"/>
    <w:rsid w:val="001F50D2"/>
    <w:rsid w:val="001F5A0E"/>
    <w:rsid w:val="001F6900"/>
    <w:rsid w:val="001F6DEE"/>
    <w:rsid w:val="001F7281"/>
    <w:rsid w:val="00203127"/>
    <w:rsid w:val="00204D00"/>
    <w:rsid w:val="00210CE6"/>
    <w:rsid w:val="00210CF0"/>
    <w:rsid w:val="002114E9"/>
    <w:rsid w:val="0021253E"/>
    <w:rsid w:val="00213EA1"/>
    <w:rsid w:val="00213F9A"/>
    <w:rsid w:val="0021558A"/>
    <w:rsid w:val="002166B8"/>
    <w:rsid w:val="0021706B"/>
    <w:rsid w:val="002176D7"/>
    <w:rsid w:val="00220EF9"/>
    <w:rsid w:val="002215D9"/>
    <w:rsid w:val="00225835"/>
    <w:rsid w:val="00226B86"/>
    <w:rsid w:val="00226D3A"/>
    <w:rsid w:val="00227A36"/>
    <w:rsid w:val="00227B14"/>
    <w:rsid w:val="002319C2"/>
    <w:rsid w:val="00231C88"/>
    <w:rsid w:val="00232A5D"/>
    <w:rsid w:val="00233044"/>
    <w:rsid w:val="00233377"/>
    <w:rsid w:val="00233F84"/>
    <w:rsid w:val="00234CC4"/>
    <w:rsid w:val="002351A9"/>
    <w:rsid w:val="00235DF3"/>
    <w:rsid w:val="002372A7"/>
    <w:rsid w:val="002408E1"/>
    <w:rsid w:val="00240DB2"/>
    <w:rsid w:val="0024137D"/>
    <w:rsid w:val="002441B9"/>
    <w:rsid w:val="00244A15"/>
    <w:rsid w:val="002460E8"/>
    <w:rsid w:val="002466DD"/>
    <w:rsid w:val="00246761"/>
    <w:rsid w:val="0024706E"/>
    <w:rsid w:val="00250863"/>
    <w:rsid w:val="00250CC4"/>
    <w:rsid w:val="00251D83"/>
    <w:rsid w:val="00252E78"/>
    <w:rsid w:val="00253DFF"/>
    <w:rsid w:val="00254BDD"/>
    <w:rsid w:val="00254DEF"/>
    <w:rsid w:val="00255B2B"/>
    <w:rsid w:val="00256916"/>
    <w:rsid w:val="0025708F"/>
    <w:rsid w:val="00257545"/>
    <w:rsid w:val="00257955"/>
    <w:rsid w:val="002602C6"/>
    <w:rsid w:val="0026039D"/>
    <w:rsid w:val="00262B30"/>
    <w:rsid w:val="00264D9E"/>
    <w:rsid w:val="002651CA"/>
    <w:rsid w:val="002656B5"/>
    <w:rsid w:val="00270145"/>
    <w:rsid w:val="0027116E"/>
    <w:rsid w:val="0027120D"/>
    <w:rsid w:val="0027315C"/>
    <w:rsid w:val="002749E8"/>
    <w:rsid w:val="00275693"/>
    <w:rsid w:val="00276C91"/>
    <w:rsid w:val="00276FE1"/>
    <w:rsid w:val="00277354"/>
    <w:rsid w:val="0027751A"/>
    <w:rsid w:val="00281EB0"/>
    <w:rsid w:val="00282777"/>
    <w:rsid w:val="0028399C"/>
    <w:rsid w:val="0028562A"/>
    <w:rsid w:val="00285AC9"/>
    <w:rsid w:val="002860DB"/>
    <w:rsid w:val="00286A86"/>
    <w:rsid w:val="00287D60"/>
    <w:rsid w:val="00290F33"/>
    <w:rsid w:val="002924E0"/>
    <w:rsid w:val="00292521"/>
    <w:rsid w:val="00292DF3"/>
    <w:rsid w:val="00293B27"/>
    <w:rsid w:val="00297354"/>
    <w:rsid w:val="002A035F"/>
    <w:rsid w:val="002A04DF"/>
    <w:rsid w:val="002A0E72"/>
    <w:rsid w:val="002A2063"/>
    <w:rsid w:val="002A3903"/>
    <w:rsid w:val="002A59F9"/>
    <w:rsid w:val="002A776E"/>
    <w:rsid w:val="002B237C"/>
    <w:rsid w:val="002B39F4"/>
    <w:rsid w:val="002B3A00"/>
    <w:rsid w:val="002B4596"/>
    <w:rsid w:val="002B4E26"/>
    <w:rsid w:val="002B637C"/>
    <w:rsid w:val="002C2D41"/>
    <w:rsid w:val="002C3192"/>
    <w:rsid w:val="002C39B8"/>
    <w:rsid w:val="002D1B37"/>
    <w:rsid w:val="002D30AB"/>
    <w:rsid w:val="002D3463"/>
    <w:rsid w:val="002D3BA5"/>
    <w:rsid w:val="002D3C9B"/>
    <w:rsid w:val="002D4266"/>
    <w:rsid w:val="002D42B0"/>
    <w:rsid w:val="002D4ABE"/>
    <w:rsid w:val="002D6837"/>
    <w:rsid w:val="002E0D84"/>
    <w:rsid w:val="002E121A"/>
    <w:rsid w:val="002E286A"/>
    <w:rsid w:val="002E4103"/>
    <w:rsid w:val="002E4371"/>
    <w:rsid w:val="002E4F62"/>
    <w:rsid w:val="002E521F"/>
    <w:rsid w:val="002E681B"/>
    <w:rsid w:val="002E6822"/>
    <w:rsid w:val="002F1378"/>
    <w:rsid w:val="002F182E"/>
    <w:rsid w:val="002F2B5C"/>
    <w:rsid w:val="002F42B0"/>
    <w:rsid w:val="002F520B"/>
    <w:rsid w:val="002F55BA"/>
    <w:rsid w:val="002F7FB5"/>
    <w:rsid w:val="003002A7"/>
    <w:rsid w:val="0030196B"/>
    <w:rsid w:val="00301A7D"/>
    <w:rsid w:val="0030311F"/>
    <w:rsid w:val="00304002"/>
    <w:rsid w:val="00305F41"/>
    <w:rsid w:val="00307BB3"/>
    <w:rsid w:val="00307EEA"/>
    <w:rsid w:val="003118CE"/>
    <w:rsid w:val="00313723"/>
    <w:rsid w:val="00315930"/>
    <w:rsid w:val="00316968"/>
    <w:rsid w:val="00316A52"/>
    <w:rsid w:val="00322EF6"/>
    <w:rsid w:val="00322F46"/>
    <w:rsid w:val="00325062"/>
    <w:rsid w:val="003259F0"/>
    <w:rsid w:val="003266C5"/>
    <w:rsid w:val="00327230"/>
    <w:rsid w:val="0032730B"/>
    <w:rsid w:val="00327408"/>
    <w:rsid w:val="0032749D"/>
    <w:rsid w:val="00332EEA"/>
    <w:rsid w:val="00333972"/>
    <w:rsid w:val="00335187"/>
    <w:rsid w:val="00337BEC"/>
    <w:rsid w:val="00337FE4"/>
    <w:rsid w:val="003405E9"/>
    <w:rsid w:val="00341B06"/>
    <w:rsid w:val="00342229"/>
    <w:rsid w:val="00343039"/>
    <w:rsid w:val="00343153"/>
    <w:rsid w:val="003433EF"/>
    <w:rsid w:val="0035224C"/>
    <w:rsid w:val="00352684"/>
    <w:rsid w:val="00352ED9"/>
    <w:rsid w:val="003538E2"/>
    <w:rsid w:val="00353DEE"/>
    <w:rsid w:val="003547F1"/>
    <w:rsid w:val="00356360"/>
    <w:rsid w:val="00356A6F"/>
    <w:rsid w:val="00357A29"/>
    <w:rsid w:val="00357F91"/>
    <w:rsid w:val="00363D67"/>
    <w:rsid w:val="00365D3D"/>
    <w:rsid w:val="003676BF"/>
    <w:rsid w:val="00370F78"/>
    <w:rsid w:val="00371352"/>
    <w:rsid w:val="0037190D"/>
    <w:rsid w:val="00371A3E"/>
    <w:rsid w:val="00371F3F"/>
    <w:rsid w:val="0037386A"/>
    <w:rsid w:val="00373B3A"/>
    <w:rsid w:val="00374257"/>
    <w:rsid w:val="00376597"/>
    <w:rsid w:val="003775FC"/>
    <w:rsid w:val="0038139B"/>
    <w:rsid w:val="003814CF"/>
    <w:rsid w:val="003818A5"/>
    <w:rsid w:val="00381E71"/>
    <w:rsid w:val="00384B6C"/>
    <w:rsid w:val="00385869"/>
    <w:rsid w:val="003864A4"/>
    <w:rsid w:val="00387357"/>
    <w:rsid w:val="003875B4"/>
    <w:rsid w:val="0038792D"/>
    <w:rsid w:val="00392C96"/>
    <w:rsid w:val="00393CF0"/>
    <w:rsid w:val="0039630F"/>
    <w:rsid w:val="003966DF"/>
    <w:rsid w:val="00396A14"/>
    <w:rsid w:val="003A10EA"/>
    <w:rsid w:val="003A3046"/>
    <w:rsid w:val="003A4599"/>
    <w:rsid w:val="003A5EA2"/>
    <w:rsid w:val="003A6F59"/>
    <w:rsid w:val="003A7100"/>
    <w:rsid w:val="003A7A97"/>
    <w:rsid w:val="003B02A6"/>
    <w:rsid w:val="003B03AC"/>
    <w:rsid w:val="003B03F7"/>
    <w:rsid w:val="003B04B0"/>
    <w:rsid w:val="003B1F7B"/>
    <w:rsid w:val="003B29AD"/>
    <w:rsid w:val="003B33BD"/>
    <w:rsid w:val="003B3FE7"/>
    <w:rsid w:val="003B5951"/>
    <w:rsid w:val="003B5EC3"/>
    <w:rsid w:val="003B6A58"/>
    <w:rsid w:val="003B7491"/>
    <w:rsid w:val="003B7ABC"/>
    <w:rsid w:val="003C06B2"/>
    <w:rsid w:val="003C097F"/>
    <w:rsid w:val="003C1339"/>
    <w:rsid w:val="003C2246"/>
    <w:rsid w:val="003C27C7"/>
    <w:rsid w:val="003C3B21"/>
    <w:rsid w:val="003C45C4"/>
    <w:rsid w:val="003C4F54"/>
    <w:rsid w:val="003C4F84"/>
    <w:rsid w:val="003C60BD"/>
    <w:rsid w:val="003C707F"/>
    <w:rsid w:val="003D0639"/>
    <w:rsid w:val="003D0BD4"/>
    <w:rsid w:val="003D0EF8"/>
    <w:rsid w:val="003D1D98"/>
    <w:rsid w:val="003D41FC"/>
    <w:rsid w:val="003D4810"/>
    <w:rsid w:val="003D4A93"/>
    <w:rsid w:val="003E1FAA"/>
    <w:rsid w:val="003E2A35"/>
    <w:rsid w:val="003E3567"/>
    <w:rsid w:val="003E35A1"/>
    <w:rsid w:val="003E3774"/>
    <w:rsid w:val="003E6D83"/>
    <w:rsid w:val="003E719A"/>
    <w:rsid w:val="003E78F0"/>
    <w:rsid w:val="003F008B"/>
    <w:rsid w:val="003F08F1"/>
    <w:rsid w:val="003F463D"/>
    <w:rsid w:val="003F48A8"/>
    <w:rsid w:val="003F5162"/>
    <w:rsid w:val="003F5BFC"/>
    <w:rsid w:val="003F720B"/>
    <w:rsid w:val="003F7D5A"/>
    <w:rsid w:val="004019BC"/>
    <w:rsid w:val="0040262A"/>
    <w:rsid w:val="00403415"/>
    <w:rsid w:val="00403F95"/>
    <w:rsid w:val="00404834"/>
    <w:rsid w:val="00405BAC"/>
    <w:rsid w:val="00407027"/>
    <w:rsid w:val="004070BC"/>
    <w:rsid w:val="00407A39"/>
    <w:rsid w:val="00407D01"/>
    <w:rsid w:val="00413086"/>
    <w:rsid w:val="00413B4E"/>
    <w:rsid w:val="004146B3"/>
    <w:rsid w:val="00414EE7"/>
    <w:rsid w:val="004151B0"/>
    <w:rsid w:val="00416EAC"/>
    <w:rsid w:val="00417B4B"/>
    <w:rsid w:val="0042019D"/>
    <w:rsid w:val="004203CB"/>
    <w:rsid w:val="00422562"/>
    <w:rsid w:val="004240F9"/>
    <w:rsid w:val="00424629"/>
    <w:rsid w:val="00426FE4"/>
    <w:rsid w:val="00427EB5"/>
    <w:rsid w:val="00430673"/>
    <w:rsid w:val="004307BB"/>
    <w:rsid w:val="00431665"/>
    <w:rsid w:val="00431E79"/>
    <w:rsid w:val="00432E82"/>
    <w:rsid w:val="004339ED"/>
    <w:rsid w:val="004344AB"/>
    <w:rsid w:val="00434879"/>
    <w:rsid w:val="00436867"/>
    <w:rsid w:val="00437F97"/>
    <w:rsid w:val="00440C4F"/>
    <w:rsid w:val="00441A1F"/>
    <w:rsid w:val="0044212B"/>
    <w:rsid w:val="00442A3D"/>
    <w:rsid w:val="004437F4"/>
    <w:rsid w:val="004439F4"/>
    <w:rsid w:val="00444DEC"/>
    <w:rsid w:val="00445424"/>
    <w:rsid w:val="00446076"/>
    <w:rsid w:val="0044625F"/>
    <w:rsid w:val="00446E86"/>
    <w:rsid w:val="0044727D"/>
    <w:rsid w:val="00447CF5"/>
    <w:rsid w:val="00452786"/>
    <w:rsid w:val="0045381C"/>
    <w:rsid w:val="00453D28"/>
    <w:rsid w:val="00454EF4"/>
    <w:rsid w:val="00457B83"/>
    <w:rsid w:val="00457C56"/>
    <w:rsid w:val="004604BE"/>
    <w:rsid w:val="004656AF"/>
    <w:rsid w:val="00465E20"/>
    <w:rsid w:val="00466525"/>
    <w:rsid w:val="00467F11"/>
    <w:rsid w:val="00470DCD"/>
    <w:rsid w:val="004711CF"/>
    <w:rsid w:val="004712FC"/>
    <w:rsid w:val="0047240D"/>
    <w:rsid w:val="004744CF"/>
    <w:rsid w:val="00474512"/>
    <w:rsid w:val="00475003"/>
    <w:rsid w:val="0047545F"/>
    <w:rsid w:val="0047561B"/>
    <w:rsid w:val="0047672F"/>
    <w:rsid w:val="004773BC"/>
    <w:rsid w:val="00477AB1"/>
    <w:rsid w:val="00477AE9"/>
    <w:rsid w:val="00481CE9"/>
    <w:rsid w:val="00482274"/>
    <w:rsid w:val="00482F53"/>
    <w:rsid w:val="00482F64"/>
    <w:rsid w:val="004836F4"/>
    <w:rsid w:val="00484883"/>
    <w:rsid w:val="00484A7A"/>
    <w:rsid w:val="00487557"/>
    <w:rsid w:val="004900CA"/>
    <w:rsid w:val="004929C3"/>
    <w:rsid w:val="00492F63"/>
    <w:rsid w:val="0049322B"/>
    <w:rsid w:val="00494AAA"/>
    <w:rsid w:val="00496FFC"/>
    <w:rsid w:val="00497150"/>
    <w:rsid w:val="00497651"/>
    <w:rsid w:val="00497F14"/>
    <w:rsid w:val="004A01FE"/>
    <w:rsid w:val="004A08EC"/>
    <w:rsid w:val="004A0927"/>
    <w:rsid w:val="004A0A43"/>
    <w:rsid w:val="004A0A87"/>
    <w:rsid w:val="004A0DCE"/>
    <w:rsid w:val="004A1631"/>
    <w:rsid w:val="004A2CC7"/>
    <w:rsid w:val="004A2F5C"/>
    <w:rsid w:val="004A3828"/>
    <w:rsid w:val="004A428F"/>
    <w:rsid w:val="004A4EFE"/>
    <w:rsid w:val="004B2142"/>
    <w:rsid w:val="004B263A"/>
    <w:rsid w:val="004B3D6A"/>
    <w:rsid w:val="004B6042"/>
    <w:rsid w:val="004B6480"/>
    <w:rsid w:val="004B6823"/>
    <w:rsid w:val="004B6B5E"/>
    <w:rsid w:val="004B7A9A"/>
    <w:rsid w:val="004B7F4D"/>
    <w:rsid w:val="004C0159"/>
    <w:rsid w:val="004C0536"/>
    <w:rsid w:val="004C06F4"/>
    <w:rsid w:val="004C1E36"/>
    <w:rsid w:val="004C23FC"/>
    <w:rsid w:val="004C4640"/>
    <w:rsid w:val="004C5645"/>
    <w:rsid w:val="004C63D5"/>
    <w:rsid w:val="004C6817"/>
    <w:rsid w:val="004C722A"/>
    <w:rsid w:val="004C7AE8"/>
    <w:rsid w:val="004C7CF1"/>
    <w:rsid w:val="004D6E9D"/>
    <w:rsid w:val="004E0556"/>
    <w:rsid w:val="004E112D"/>
    <w:rsid w:val="004E1C12"/>
    <w:rsid w:val="004E482D"/>
    <w:rsid w:val="004E4FAC"/>
    <w:rsid w:val="004E5FF0"/>
    <w:rsid w:val="004E6F19"/>
    <w:rsid w:val="004E7A6E"/>
    <w:rsid w:val="004F149A"/>
    <w:rsid w:val="004F29CC"/>
    <w:rsid w:val="004F7F95"/>
    <w:rsid w:val="00500103"/>
    <w:rsid w:val="005030AC"/>
    <w:rsid w:val="00503E16"/>
    <w:rsid w:val="005054CA"/>
    <w:rsid w:val="00505AEA"/>
    <w:rsid w:val="00506FFB"/>
    <w:rsid w:val="00512B2F"/>
    <w:rsid w:val="005131D5"/>
    <w:rsid w:val="005154CD"/>
    <w:rsid w:val="00515E14"/>
    <w:rsid w:val="00516561"/>
    <w:rsid w:val="00516AA6"/>
    <w:rsid w:val="00516E21"/>
    <w:rsid w:val="00520248"/>
    <w:rsid w:val="005209FC"/>
    <w:rsid w:val="00520A58"/>
    <w:rsid w:val="005231FE"/>
    <w:rsid w:val="00524A8A"/>
    <w:rsid w:val="00527EEF"/>
    <w:rsid w:val="00527EFC"/>
    <w:rsid w:val="00527F5C"/>
    <w:rsid w:val="00533C94"/>
    <w:rsid w:val="00536320"/>
    <w:rsid w:val="005368CC"/>
    <w:rsid w:val="00537FE1"/>
    <w:rsid w:val="0054000A"/>
    <w:rsid w:val="005401ED"/>
    <w:rsid w:val="005403D4"/>
    <w:rsid w:val="00541E80"/>
    <w:rsid w:val="005427B1"/>
    <w:rsid w:val="00544492"/>
    <w:rsid w:val="00544729"/>
    <w:rsid w:val="00544B96"/>
    <w:rsid w:val="00545052"/>
    <w:rsid w:val="0054576B"/>
    <w:rsid w:val="00546317"/>
    <w:rsid w:val="0054661E"/>
    <w:rsid w:val="00546881"/>
    <w:rsid w:val="00546BE9"/>
    <w:rsid w:val="00546C33"/>
    <w:rsid w:val="00546DDB"/>
    <w:rsid w:val="00551184"/>
    <w:rsid w:val="00551568"/>
    <w:rsid w:val="005524D7"/>
    <w:rsid w:val="005526BB"/>
    <w:rsid w:val="00552948"/>
    <w:rsid w:val="005547E2"/>
    <w:rsid w:val="00556290"/>
    <w:rsid w:val="00562312"/>
    <w:rsid w:val="00562A09"/>
    <w:rsid w:val="005634B3"/>
    <w:rsid w:val="00570B2C"/>
    <w:rsid w:val="00570D09"/>
    <w:rsid w:val="0057195B"/>
    <w:rsid w:val="0057419C"/>
    <w:rsid w:val="005759B8"/>
    <w:rsid w:val="0057751A"/>
    <w:rsid w:val="005814C7"/>
    <w:rsid w:val="00581B9C"/>
    <w:rsid w:val="005825D3"/>
    <w:rsid w:val="00584A13"/>
    <w:rsid w:val="00585570"/>
    <w:rsid w:val="00586098"/>
    <w:rsid w:val="0058735C"/>
    <w:rsid w:val="0059012B"/>
    <w:rsid w:val="00590CEB"/>
    <w:rsid w:val="00590D79"/>
    <w:rsid w:val="00591780"/>
    <w:rsid w:val="00591A29"/>
    <w:rsid w:val="005923D5"/>
    <w:rsid w:val="005930E7"/>
    <w:rsid w:val="00593FFF"/>
    <w:rsid w:val="0059422E"/>
    <w:rsid w:val="00594BA8"/>
    <w:rsid w:val="00594DF2"/>
    <w:rsid w:val="00594F38"/>
    <w:rsid w:val="005977D7"/>
    <w:rsid w:val="005A017E"/>
    <w:rsid w:val="005A16F9"/>
    <w:rsid w:val="005A232A"/>
    <w:rsid w:val="005A28AF"/>
    <w:rsid w:val="005A3D69"/>
    <w:rsid w:val="005A488D"/>
    <w:rsid w:val="005A54E4"/>
    <w:rsid w:val="005A5D26"/>
    <w:rsid w:val="005A6485"/>
    <w:rsid w:val="005A70DB"/>
    <w:rsid w:val="005A7750"/>
    <w:rsid w:val="005B1BBF"/>
    <w:rsid w:val="005B1CE2"/>
    <w:rsid w:val="005B1D1D"/>
    <w:rsid w:val="005B1E23"/>
    <w:rsid w:val="005B243E"/>
    <w:rsid w:val="005B3428"/>
    <w:rsid w:val="005B46BC"/>
    <w:rsid w:val="005B4C95"/>
    <w:rsid w:val="005B60A8"/>
    <w:rsid w:val="005B739E"/>
    <w:rsid w:val="005C06F5"/>
    <w:rsid w:val="005C1A3C"/>
    <w:rsid w:val="005C1C86"/>
    <w:rsid w:val="005C1EEF"/>
    <w:rsid w:val="005C363F"/>
    <w:rsid w:val="005C3692"/>
    <w:rsid w:val="005C4673"/>
    <w:rsid w:val="005C4A6E"/>
    <w:rsid w:val="005C559C"/>
    <w:rsid w:val="005D31FD"/>
    <w:rsid w:val="005D4F09"/>
    <w:rsid w:val="005D51AB"/>
    <w:rsid w:val="005D5619"/>
    <w:rsid w:val="005D5BA6"/>
    <w:rsid w:val="005D6D51"/>
    <w:rsid w:val="005D71C6"/>
    <w:rsid w:val="005E15D5"/>
    <w:rsid w:val="005E3A9C"/>
    <w:rsid w:val="005E3C98"/>
    <w:rsid w:val="005E3E53"/>
    <w:rsid w:val="005E4059"/>
    <w:rsid w:val="005E5C01"/>
    <w:rsid w:val="005E6D13"/>
    <w:rsid w:val="005F0E13"/>
    <w:rsid w:val="005F2143"/>
    <w:rsid w:val="005F2DBA"/>
    <w:rsid w:val="005F4269"/>
    <w:rsid w:val="005F5052"/>
    <w:rsid w:val="005F52C9"/>
    <w:rsid w:val="005F640A"/>
    <w:rsid w:val="0060050F"/>
    <w:rsid w:val="00600A1E"/>
    <w:rsid w:val="006039E7"/>
    <w:rsid w:val="00604249"/>
    <w:rsid w:val="006057B9"/>
    <w:rsid w:val="00605E81"/>
    <w:rsid w:val="00606C1C"/>
    <w:rsid w:val="00606F79"/>
    <w:rsid w:val="00607804"/>
    <w:rsid w:val="006140C8"/>
    <w:rsid w:val="00614B7F"/>
    <w:rsid w:val="006151CD"/>
    <w:rsid w:val="006166BD"/>
    <w:rsid w:val="00616D3D"/>
    <w:rsid w:val="00617D0A"/>
    <w:rsid w:val="00620AE4"/>
    <w:rsid w:val="00621962"/>
    <w:rsid w:val="00623BDA"/>
    <w:rsid w:val="006241B6"/>
    <w:rsid w:val="0062575B"/>
    <w:rsid w:val="00625CB0"/>
    <w:rsid w:val="00626B71"/>
    <w:rsid w:val="00631796"/>
    <w:rsid w:val="00631BFF"/>
    <w:rsid w:val="00632063"/>
    <w:rsid w:val="00632BE1"/>
    <w:rsid w:val="00632CE4"/>
    <w:rsid w:val="0063324A"/>
    <w:rsid w:val="006334E2"/>
    <w:rsid w:val="00634B38"/>
    <w:rsid w:val="00634F56"/>
    <w:rsid w:val="00635385"/>
    <w:rsid w:val="00635A3E"/>
    <w:rsid w:val="00635E20"/>
    <w:rsid w:val="00637612"/>
    <w:rsid w:val="00640E46"/>
    <w:rsid w:val="00641383"/>
    <w:rsid w:val="00641C81"/>
    <w:rsid w:val="00642995"/>
    <w:rsid w:val="00642B8F"/>
    <w:rsid w:val="006438CE"/>
    <w:rsid w:val="00645BCA"/>
    <w:rsid w:val="00646229"/>
    <w:rsid w:val="00646F8A"/>
    <w:rsid w:val="0065019E"/>
    <w:rsid w:val="00650FAF"/>
    <w:rsid w:val="006524E6"/>
    <w:rsid w:val="00652DD4"/>
    <w:rsid w:val="006538F0"/>
    <w:rsid w:val="006578A1"/>
    <w:rsid w:val="006616B1"/>
    <w:rsid w:val="00661886"/>
    <w:rsid w:val="00664074"/>
    <w:rsid w:val="00664ACD"/>
    <w:rsid w:val="00664D8C"/>
    <w:rsid w:val="00665C2E"/>
    <w:rsid w:val="00670CDF"/>
    <w:rsid w:val="00670FB6"/>
    <w:rsid w:val="006710B5"/>
    <w:rsid w:val="006740AF"/>
    <w:rsid w:val="0067457F"/>
    <w:rsid w:val="00674D1E"/>
    <w:rsid w:val="00675658"/>
    <w:rsid w:val="00675711"/>
    <w:rsid w:val="00676A77"/>
    <w:rsid w:val="006778CC"/>
    <w:rsid w:val="00680131"/>
    <w:rsid w:val="006807D4"/>
    <w:rsid w:val="006809B6"/>
    <w:rsid w:val="00684EAF"/>
    <w:rsid w:val="006853A7"/>
    <w:rsid w:val="00685AB7"/>
    <w:rsid w:val="00687DD3"/>
    <w:rsid w:val="00694C52"/>
    <w:rsid w:val="00695113"/>
    <w:rsid w:val="00696BBF"/>
    <w:rsid w:val="00696FE3"/>
    <w:rsid w:val="00697CD0"/>
    <w:rsid w:val="00697EBF"/>
    <w:rsid w:val="006A1A7E"/>
    <w:rsid w:val="006A2F90"/>
    <w:rsid w:val="006A46B6"/>
    <w:rsid w:val="006A493E"/>
    <w:rsid w:val="006A62A2"/>
    <w:rsid w:val="006B015A"/>
    <w:rsid w:val="006B0D41"/>
    <w:rsid w:val="006B1799"/>
    <w:rsid w:val="006B2BC5"/>
    <w:rsid w:val="006B3367"/>
    <w:rsid w:val="006B4128"/>
    <w:rsid w:val="006B46D0"/>
    <w:rsid w:val="006B5803"/>
    <w:rsid w:val="006C304C"/>
    <w:rsid w:val="006C4111"/>
    <w:rsid w:val="006C50FF"/>
    <w:rsid w:val="006C55CE"/>
    <w:rsid w:val="006C6264"/>
    <w:rsid w:val="006C6CA7"/>
    <w:rsid w:val="006C70EF"/>
    <w:rsid w:val="006D09E6"/>
    <w:rsid w:val="006D1038"/>
    <w:rsid w:val="006D1083"/>
    <w:rsid w:val="006D1164"/>
    <w:rsid w:val="006D4105"/>
    <w:rsid w:val="006D57EB"/>
    <w:rsid w:val="006D6661"/>
    <w:rsid w:val="006D7000"/>
    <w:rsid w:val="006E07D1"/>
    <w:rsid w:val="006E0A8C"/>
    <w:rsid w:val="006E1028"/>
    <w:rsid w:val="006E1E87"/>
    <w:rsid w:val="006E4056"/>
    <w:rsid w:val="006F252F"/>
    <w:rsid w:val="006F29D5"/>
    <w:rsid w:val="006F4DE3"/>
    <w:rsid w:val="006F62EB"/>
    <w:rsid w:val="006F680C"/>
    <w:rsid w:val="006F724A"/>
    <w:rsid w:val="006F7F3F"/>
    <w:rsid w:val="0070078A"/>
    <w:rsid w:val="007013A0"/>
    <w:rsid w:val="007024CC"/>
    <w:rsid w:val="007025FA"/>
    <w:rsid w:val="0070299F"/>
    <w:rsid w:val="00702D23"/>
    <w:rsid w:val="00704502"/>
    <w:rsid w:val="00704531"/>
    <w:rsid w:val="007053D5"/>
    <w:rsid w:val="0070542A"/>
    <w:rsid w:val="00706D21"/>
    <w:rsid w:val="00706E4F"/>
    <w:rsid w:val="00706F28"/>
    <w:rsid w:val="00707AAA"/>
    <w:rsid w:val="00707B49"/>
    <w:rsid w:val="00710AF9"/>
    <w:rsid w:val="00714E6D"/>
    <w:rsid w:val="00714EBE"/>
    <w:rsid w:val="00716652"/>
    <w:rsid w:val="00717414"/>
    <w:rsid w:val="007209AB"/>
    <w:rsid w:val="007211E1"/>
    <w:rsid w:val="00721E27"/>
    <w:rsid w:val="00722257"/>
    <w:rsid w:val="007225F8"/>
    <w:rsid w:val="007234DC"/>
    <w:rsid w:val="0072426C"/>
    <w:rsid w:val="00725146"/>
    <w:rsid w:val="00726468"/>
    <w:rsid w:val="00726D26"/>
    <w:rsid w:val="00727DDC"/>
    <w:rsid w:val="0073025A"/>
    <w:rsid w:val="0073151D"/>
    <w:rsid w:val="007337FD"/>
    <w:rsid w:val="007375D5"/>
    <w:rsid w:val="00737850"/>
    <w:rsid w:val="00737AD6"/>
    <w:rsid w:val="007404FD"/>
    <w:rsid w:val="007410FD"/>
    <w:rsid w:val="00741E15"/>
    <w:rsid w:val="007446C9"/>
    <w:rsid w:val="007470F7"/>
    <w:rsid w:val="00747218"/>
    <w:rsid w:val="007477B9"/>
    <w:rsid w:val="00747E71"/>
    <w:rsid w:val="0075025A"/>
    <w:rsid w:val="0075048D"/>
    <w:rsid w:val="007504D9"/>
    <w:rsid w:val="00750E83"/>
    <w:rsid w:val="0075149F"/>
    <w:rsid w:val="00751C34"/>
    <w:rsid w:val="0075361D"/>
    <w:rsid w:val="00753748"/>
    <w:rsid w:val="00754862"/>
    <w:rsid w:val="00756163"/>
    <w:rsid w:val="00756F88"/>
    <w:rsid w:val="00757FD0"/>
    <w:rsid w:val="00762072"/>
    <w:rsid w:val="007625A7"/>
    <w:rsid w:val="00764FBC"/>
    <w:rsid w:val="00766209"/>
    <w:rsid w:val="00767ED8"/>
    <w:rsid w:val="007700E5"/>
    <w:rsid w:val="0077126C"/>
    <w:rsid w:val="007729E4"/>
    <w:rsid w:val="00773550"/>
    <w:rsid w:val="007738F3"/>
    <w:rsid w:val="007740C1"/>
    <w:rsid w:val="007764D7"/>
    <w:rsid w:val="007765EA"/>
    <w:rsid w:val="00776CA3"/>
    <w:rsid w:val="007775FF"/>
    <w:rsid w:val="00783CFA"/>
    <w:rsid w:val="00784650"/>
    <w:rsid w:val="00784A20"/>
    <w:rsid w:val="00784BBA"/>
    <w:rsid w:val="007858A7"/>
    <w:rsid w:val="00787EA0"/>
    <w:rsid w:val="00790C5F"/>
    <w:rsid w:val="0079123C"/>
    <w:rsid w:val="007926FB"/>
    <w:rsid w:val="007938AB"/>
    <w:rsid w:val="00794183"/>
    <w:rsid w:val="007943C1"/>
    <w:rsid w:val="007959EF"/>
    <w:rsid w:val="00795F21"/>
    <w:rsid w:val="00796E9E"/>
    <w:rsid w:val="007A0170"/>
    <w:rsid w:val="007A36D7"/>
    <w:rsid w:val="007A4135"/>
    <w:rsid w:val="007A639D"/>
    <w:rsid w:val="007A7AEA"/>
    <w:rsid w:val="007B024B"/>
    <w:rsid w:val="007B0ABE"/>
    <w:rsid w:val="007B2684"/>
    <w:rsid w:val="007B397E"/>
    <w:rsid w:val="007B3B96"/>
    <w:rsid w:val="007B4BCD"/>
    <w:rsid w:val="007B4CDE"/>
    <w:rsid w:val="007B560B"/>
    <w:rsid w:val="007B59DA"/>
    <w:rsid w:val="007C07D6"/>
    <w:rsid w:val="007C1F9D"/>
    <w:rsid w:val="007C224E"/>
    <w:rsid w:val="007C33BC"/>
    <w:rsid w:val="007C49F1"/>
    <w:rsid w:val="007C5940"/>
    <w:rsid w:val="007C654E"/>
    <w:rsid w:val="007C680F"/>
    <w:rsid w:val="007C6849"/>
    <w:rsid w:val="007C6A75"/>
    <w:rsid w:val="007C6FA1"/>
    <w:rsid w:val="007D0D36"/>
    <w:rsid w:val="007D1A9B"/>
    <w:rsid w:val="007D22AB"/>
    <w:rsid w:val="007D2B65"/>
    <w:rsid w:val="007D30D9"/>
    <w:rsid w:val="007D354F"/>
    <w:rsid w:val="007E0403"/>
    <w:rsid w:val="007E0DD6"/>
    <w:rsid w:val="007E1E18"/>
    <w:rsid w:val="007E32B7"/>
    <w:rsid w:val="007E399C"/>
    <w:rsid w:val="007E49F2"/>
    <w:rsid w:val="007E4CEA"/>
    <w:rsid w:val="007E6F3E"/>
    <w:rsid w:val="007E7592"/>
    <w:rsid w:val="007E7610"/>
    <w:rsid w:val="007E761C"/>
    <w:rsid w:val="007F068D"/>
    <w:rsid w:val="007F085A"/>
    <w:rsid w:val="007F274A"/>
    <w:rsid w:val="007F358F"/>
    <w:rsid w:val="007F7C36"/>
    <w:rsid w:val="00801360"/>
    <w:rsid w:val="008015B7"/>
    <w:rsid w:val="008040A7"/>
    <w:rsid w:val="008071AF"/>
    <w:rsid w:val="0081137E"/>
    <w:rsid w:val="0081212A"/>
    <w:rsid w:val="008133F1"/>
    <w:rsid w:val="00813434"/>
    <w:rsid w:val="00814DBF"/>
    <w:rsid w:val="0081504B"/>
    <w:rsid w:val="00815A05"/>
    <w:rsid w:val="008168FC"/>
    <w:rsid w:val="00817293"/>
    <w:rsid w:val="008175AA"/>
    <w:rsid w:val="00820317"/>
    <w:rsid w:val="0082072C"/>
    <w:rsid w:val="00821726"/>
    <w:rsid w:val="00821B69"/>
    <w:rsid w:val="0082308C"/>
    <w:rsid w:val="00824FD7"/>
    <w:rsid w:val="008257C6"/>
    <w:rsid w:val="0082673D"/>
    <w:rsid w:val="00830671"/>
    <w:rsid w:val="00831124"/>
    <w:rsid w:val="0083186F"/>
    <w:rsid w:val="00832F1E"/>
    <w:rsid w:val="00832FE9"/>
    <w:rsid w:val="0083301E"/>
    <w:rsid w:val="008334BB"/>
    <w:rsid w:val="00840125"/>
    <w:rsid w:val="00841C17"/>
    <w:rsid w:val="008422D1"/>
    <w:rsid w:val="00843429"/>
    <w:rsid w:val="00843678"/>
    <w:rsid w:val="00843A87"/>
    <w:rsid w:val="00844489"/>
    <w:rsid w:val="00844EB8"/>
    <w:rsid w:val="008468EF"/>
    <w:rsid w:val="00846EC0"/>
    <w:rsid w:val="00847198"/>
    <w:rsid w:val="00851746"/>
    <w:rsid w:val="008537D8"/>
    <w:rsid w:val="00853F37"/>
    <w:rsid w:val="00854F4C"/>
    <w:rsid w:val="0085540E"/>
    <w:rsid w:val="008554B6"/>
    <w:rsid w:val="008556D0"/>
    <w:rsid w:val="008568F4"/>
    <w:rsid w:val="00856D9F"/>
    <w:rsid w:val="00857FED"/>
    <w:rsid w:val="008630F9"/>
    <w:rsid w:val="0086401A"/>
    <w:rsid w:val="0086520C"/>
    <w:rsid w:val="008668CF"/>
    <w:rsid w:val="00866C90"/>
    <w:rsid w:val="00870470"/>
    <w:rsid w:val="00870B73"/>
    <w:rsid w:val="008712F6"/>
    <w:rsid w:val="00873433"/>
    <w:rsid w:val="00875162"/>
    <w:rsid w:val="008772E6"/>
    <w:rsid w:val="008809A4"/>
    <w:rsid w:val="00883644"/>
    <w:rsid w:val="0088364E"/>
    <w:rsid w:val="00883788"/>
    <w:rsid w:val="00883841"/>
    <w:rsid w:val="0088512B"/>
    <w:rsid w:val="008859F9"/>
    <w:rsid w:val="0088762E"/>
    <w:rsid w:val="0089069E"/>
    <w:rsid w:val="008908AC"/>
    <w:rsid w:val="00890E66"/>
    <w:rsid w:val="00890F26"/>
    <w:rsid w:val="00891B0D"/>
    <w:rsid w:val="00892A07"/>
    <w:rsid w:val="00892C5D"/>
    <w:rsid w:val="00894E48"/>
    <w:rsid w:val="00896ED1"/>
    <w:rsid w:val="008A0690"/>
    <w:rsid w:val="008A3C1A"/>
    <w:rsid w:val="008A3DF3"/>
    <w:rsid w:val="008A5220"/>
    <w:rsid w:val="008A6D73"/>
    <w:rsid w:val="008B0BC9"/>
    <w:rsid w:val="008B1281"/>
    <w:rsid w:val="008B2A7C"/>
    <w:rsid w:val="008B2B0C"/>
    <w:rsid w:val="008B2E7F"/>
    <w:rsid w:val="008B3765"/>
    <w:rsid w:val="008B4846"/>
    <w:rsid w:val="008B5E5C"/>
    <w:rsid w:val="008B7102"/>
    <w:rsid w:val="008B795C"/>
    <w:rsid w:val="008B7E92"/>
    <w:rsid w:val="008C017C"/>
    <w:rsid w:val="008C484F"/>
    <w:rsid w:val="008C571F"/>
    <w:rsid w:val="008C57AD"/>
    <w:rsid w:val="008C704A"/>
    <w:rsid w:val="008C7642"/>
    <w:rsid w:val="008D0AB8"/>
    <w:rsid w:val="008D0E46"/>
    <w:rsid w:val="008D1FC8"/>
    <w:rsid w:val="008D2415"/>
    <w:rsid w:val="008D2543"/>
    <w:rsid w:val="008D3F28"/>
    <w:rsid w:val="008D48A2"/>
    <w:rsid w:val="008D5DB9"/>
    <w:rsid w:val="008D608E"/>
    <w:rsid w:val="008E19EE"/>
    <w:rsid w:val="008E245C"/>
    <w:rsid w:val="008E3415"/>
    <w:rsid w:val="008E58A4"/>
    <w:rsid w:val="008E5A91"/>
    <w:rsid w:val="008E5E9E"/>
    <w:rsid w:val="008E69B9"/>
    <w:rsid w:val="008E7CF3"/>
    <w:rsid w:val="008E7FE0"/>
    <w:rsid w:val="008F17E7"/>
    <w:rsid w:val="008F2856"/>
    <w:rsid w:val="008F32EB"/>
    <w:rsid w:val="008F3F25"/>
    <w:rsid w:val="008F4001"/>
    <w:rsid w:val="008F6D88"/>
    <w:rsid w:val="008F760A"/>
    <w:rsid w:val="008F7D55"/>
    <w:rsid w:val="008F7DED"/>
    <w:rsid w:val="008F7F80"/>
    <w:rsid w:val="00900CB2"/>
    <w:rsid w:val="00901916"/>
    <w:rsid w:val="00903E11"/>
    <w:rsid w:val="00903FA8"/>
    <w:rsid w:val="009042B8"/>
    <w:rsid w:val="009042C5"/>
    <w:rsid w:val="009069B1"/>
    <w:rsid w:val="00907401"/>
    <w:rsid w:val="00907FCB"/>
    <w:rsid w:val="00910640"/>
    <w:rsid w:val="00911347"/>
    <w:rsid w:val="00911AEF"/>
    <w:rsid w:val="009127A2"/>
    <w:rsid w:val="0091489B"/>
    <w:rsid w:val="00914CE2"/>
    <w:rsid w:val="00915281"/>
    <w:rsid w:val="00915F8F"/>
    <w:rsid w:val="00916643"/>
    <w:rsid w:val="00916A53"/>
    <w:rsid w:val="00917CF9"/>
    <w:rsid w:val="009217D8"/>
    <w:rsid w:val="00923F95"/>
    <w:rsid w:val="00924831"/>
    <w:rsid w:val="00931415"/>
    <w:rsid w:val="00932E39"/>
    <w:rsid w:val="00936973"/>
    <w:rsid w:val="00936E32"/>
    <w:rsid w:val="009370B6"/>
    <w:rsid w:val="009370DD"/>
    <w:rsid w:val="009426E8"/>
    <w:rsid w:val="00942E37"/>
    <w:rsid w:val="00943139"/>
    <w:rsid w:val="00943D5F"/>
    <w:rsid w:val="009441F7"/>
    <w:rsid w:val="0094465A"/>
    <w:rsid w:val="00945A2A"/>
    <w:rsid w:val="0094776E"/>
    <w:rsid w:val="0095054C"/>
    <w:rsid w:val="00952955"/>
    <w:rsid w:val="00952B60"/>
    <w:rsid w:val="00954B15"/>
    <w:rsid w:val="00954D04"/>
    <w:rsid w:val="00955BAB"/>
    <w:rsid w:val="00956611"/>
    <w:rsid w:val="009568C0"/>
    <w:rsid w:val="009600F7"/>
    <w:rsid w:val="009603EF"/>
    <w:rsid w:val="00961894"/>
    <w:rsid w:val="00962108"/>
    <w:rsid w:val="00962CB4"/>
    <w:rsid w:val="00963A4B"/>
    <w:rsid w:val="00965E9E"/>
    <w:rsid w:val="00966B54"/>
    <w:rsid w:val="00967A5B"/>
    <w:rsid w:val="00967E1A"/>
    <w:rsid w:val="00967FC6"/>
    <w:rsid w:val="00970BB7"/>
    <w:rsid w:val="0097106A"/>
    <w:rsid w:val="0097145A"/>
    <w:rsid w:val="009720FD"/>
    <w:rsid w:val="0097313D"/>
    <w:rsid w:val="0097316B"/>
    <w:rsid w:val="009759AB"/>
    <w:rsid w:val="00980AAB"/>
    <w:rsid w:val="00980E65"/>
    <w:rsid w:val="0098119F"/>
    <w:rsid w:val="00981EFD"/>
    <w:rsid w:val="00985072"/>
    <w:rsid w:val="00985D8E"/>
    <w:rsid w:val="0099007B"/>
    <w:rsid w:val="009900EF"/>
    <w:rsid w:val="00990998"/>
    <w:rsid w:val="009912D1"/>
    <w:rsid w:val="00992520"/>
    <w:rsid w:val="00994817"/>
    <w:rsid w:val="00996FF0"/>
    <w:rsid w:val="00997CB9"/>
    <w:rsid w:val="009A1259"/>
    <w:rsid w:val="009A1BF4"/>
    <w:rsid w:val="009A289C"/>
    <w:rsid w:val="009A2B7A"/>
    <w:rsid w:val="009A3E1B"/>
    <w:rsid w:val="009A66C0"/>
    <w:rsid w:val="009A689F"/>
    <w:rsid w:val="009A742E"/>
    <w:rsid w:val="009B0186"/>
    <w:rsid w:val="009B03FF"/>
    <w:rsid w:val="009B088C"/>
    <w:rsid w:val="009B0929"/>
    <w:rsid w:val="009B2483"/>
    <w:rsid w:val="009B2C6F"/>
    <w:rsid w:val="009B527D"/>
    <w:rsid w:val="009B5624"/>
    <w:rsid w:val="009C0872"/>
    <w:rsid w:val="009C0B1B"/>
    <w:rsid w:val="009C0DA0"/>
    <w:rsid w:val="009C2604"/>
    <w:rsid w:val="009C3172"/>
    <w:rsid w:val="009C4171"/>
    <w:rsid w:val="009C4F7B"/>
    <w:rsid w:val="009C5FC1"/>
    <w:rsid w:val="009C704A"/>
    <w:rsid w:val="009C7436"/>
    <w:rsid w:val="009D1C35"/>
    <w:rsid w:val="009D1DF9"/>
    <w:rsid w:val="009D33BE"/>
    <w:rsid w:val="009D5493"/>
    <w:rsid w:val="009D5674"/>
    <w:rsid w:val="009D5795"/>
    <w:rsid w:val="009D5827"/>
    <w:rsid w:val="009D6A85"/>
    <w:rsid w:val="009E0468"/>
    <w:rsid w:val="009E05D8"/>
    <w:rsid w:val="009E0AC5"/>
    <w:rsid w:val="009E3944"/>
    <w:rsid w:val="009E47FB"/>
    <w:rsid w:val="009E527A"/>
    <w:rsid w:val="009E605D"/>
    <w:rsid w:val="009E64B8"/>
    <w:rsid w:val="009E662E"/>
    <w:rsid w:val="009F1185"/>
    <w:rsid w:val="009F1CE5"/>
    <w:rsid w:val="009F30BC"/>
    <w:rsid w:val="009F4802"/>
    <w:rsid w:val="009F488E"/>
    <w:rsid w:val="009F5795"/>
    <w:rsid w:val="009F6F7D"/>
    <w:rsid w:val="009F762F"/>
    <w:rsid w:val="00A00717"/>
    <w:rsid w:val="00A040A7"/>
    <w:rsid w:val="00A05CE8"/>
    <w:rsid w:val="00A05D17"/>
    <w:rsid w:val="00A05E1F"/>
    <w:rsid w:val="00A0644D"/>
    <w:rsid w:val="00A06CD0"/>
    <w:rsid w:val="00A07411"/>
    <w:rsid w:val="00A1025D"/>
    <w:rsid w:val="00A109AD"/>
    <w:rsid w:val="00A11C7C"/>
    <w:rsid w:val="00A1209F"/>
    <w:rsid w:val="00A1213E"/>
    <w:rsid w:val="00A133A9"/>
    <w:rsid w:val="00A1384B"/>
    <w:rsid w:val="00A15D63"/>
    <w:rsid w:val="00A1611D"/>
    <w:rsid w:val="00A163B6"/>
    <w:rsid w:val="00A1714C"/>
    <w:rsid w:val="00A201FC"/>
    <w:rsid w:val="00A20453"/>
    <w:rsid w:val="00A20BB3"/>
    <w:rsid w:val="00A20FE9"/>
    <w:rsid w:val="00A220BB"/>
    <w:rsid w:val="00A22312"/>
    <w:rsid w:val="00A22BBC"/>
    <w:rsid w:val="00A22DD9"/>
    <w:rsid w:val="00A24DB6"/>
    <w:rsid w:val="00A265CA"/>
    <w:rsid w:val="00A27B3F"/>
    <w:rsid w:val="00A34D24"/>
    <w:rsid w:val="00A35395"/>
    <w:rsid w:val="00A37E47"/>
    <w:rsid w:val="00A41AB2"/>
    <w:rsid w:val="00A41F04"/>
    <w:rsid w:val="00A428EE"/>
    <w:rsid w:val="00A42912"/>
    <w:rsid w:val="00A42C07"/>
    <w:rsid w:val="00A43DAF"/>
    <w:rsid w:val="00A44894"/>
    <w:rsid w:val="00A448EB"/>
    <w:rsid w:val="00A46BDA"/>
    <w:rsid w:val="00A4768B"/>
    <w:rsid w:val="00A47F90"/>
    <w:rsid w:val="00A52A07"/>
    <w:rsid w:val="00A53B63"/>
    <w:rsid w:val="00A53BD4"/>
    <w:rsid w:val="00A55724"/>
    <w:rsid w:val="00A558C0"/>
    <w:rsid w:val="00A569C5"/>
    <w:rsid w:val="00A61BD7"/>
    <w:rsid w:val="00A63574"/>
    <w:rsid w:val="00A6435A"/>
    <w:rsid w:val="00A64496"/>
    <w:rsid w:val="00A704E8"/>
    <w:rsid w:val="00A71228"/>
    <w:rsid w:val="00A71964"/>
    <w:rsid w:val="00A72A13"/>
    <w:rsid w:val="00A7321B"/>
    <w:rsid w:val="00A7560C"/>
    <w:rsid w:val="00A75F67"/>
    <w:rsid w:val="00A7654C"/>
    <w:rsid w:val="00A77906"/>
    <w:rsid w:val="00A8104B"/>
    <w:rsid w:val="00A82035"/>
    <w:rsid w:val="00A826EF"/>
    <w:rsid w:val="00A8297C"/>
    <w:rsid w:val="00A83232"/>
    <w:rsid w:val="00A863C1"/>
    <w:rsid w:val="00A908D8"/>
    <w:rsid w:val="00A92B68"/>
    <w:rsid w:val="00A9354A"/>
    <w:rsid w:val="00A93D5D"/>
    <w:rsid w:val="00A94C4C"/>
    <w:rsid w:val="00A94EC6"/>
    <w:rsid w:val="00A9595C"/>
    <w:rsid w:val="00A96769"/>
    <w:rsid w:val="00AA007E"/>
    <w:rsid w:val="00AA248C"/>
    <w:rsid w:val="00AA389E"/>
    <w:rsid w:val="00AA41AE"/>
    <w:rsid w:val="00AA42F8"/>
    <w:rsid w:val="00AA5A27"/>
    <w:rsid w:val="00AA66F8"/>
    <w:rsid w:val="00AA6B88"/>
    <w:rsid w:val="00AA7A4F"/>
    <w:rsid w:val="00AA7AEB"/>
    <w:rsid w:val="00AB251C"/>
    <w:rsid w:val="00AB32B1"/>
    <w:rsid w:val="00AB3820"/>
    <w:rsid w:val="00AB5EFB"/>
    <w:rsid w:val="00AB6D59"/>
    <w:rsid w:val="00AB76A3"/>
    <w:rsid w:val="00AC05EA"/>
    <w:rsid w:val="00AC0CAF"/>
    <w:rsid w:val="00AC1186"/>
    <w:rsid w:val="00AC1AE5"/>
    <w:rsid w:val="00AC30BF"/>
    <w:rsid w:val="00AC36A9"/>
    <w:rsid w:val="00AC5D6F"/>
    <w:rsid w:val="00AC700E"/>
    <w:rsid w:val="00AD0E75"/>
    <w:rsid w:val="00AD1B4F"/>
    <w:rsid w:val="00AD2549"/>
    <w:rsid w:val="00AD27A2"/>
    <w:rsid w:val="00AD326C"/>
    <w:rsid w:val="00AD5786"/>
    <w:rsid w:val="00AD5D84"/>
    <w:rsid w:val="00AD615D"/>
    <w:rsid w:val="00AE0724"/>
    <w:rsid w:val="00AE0F78"/>
    <w:rsid w:val="00AE20BC"/>
    <w:rsid w:val="00AE24D3"/>
    <w:rsid w:val="00AE2D59"/>
    <w:rsid w:val="00AE32D9"/>
    <w:rsid w:val="00AE35D5"/>
    <w:rsid w:val="00AE405C"/>
    <w:rsid w:val="00AE4DED"/>
    <w:rsid w:val="00AE5A67"/>
    <w:rsid w:val="00AE776B"/>
    <w:rsid w:val="00AF1540"/>
    <w:rsid w:val="00AF196C"/>
    <w:rsid w:val="00AF2925"/>
    <w:rsid w:val="00AF444D"/>
    <w:rsid w:val="00AF5E9E"/>
    <w:rsid w:val="00AF69E4"/>
    <w:rsid w:val="00AF6C7B"/>
    <w:rsid w:val="00AF780E"/>
    <w:rsid w:val="00B01124"/>
    <w:rsid w:val="00B014EA"/>
    <w:rsid w:val="00B01E74"/>
    <w:rsid w:val="00B01FDA"/>
    <w:rsid w:val="00B047CA"/>
    <w:rsid w:val="00B0539D"/>
    <w:rsid w:val="00B05542"/>
    <w:rsid w:val="00B06147"/>
    <w:rsid w:val="00B07401"/>
    <w:rsid w:val="00B10026"/>
    <w:rsid w:val="00B102C2"/>
    <w:rsid w:val="00B11100"/>
    <w:rsid w:val="00B1242B"/>
    <w:rsid w:val="00B14318"/>
    <w:rsid w:val="00B149B7"/>
    <w:rsid w:val="00B14D55"/>
    <w:rsid w:val="00B14F6A"/>
    <w:rsid w:val="00B16B93"/>
    <w:rsid w:val="00B17637"/>
    <w:rsid w:val="00B20395"/>
    <w:rsid w:val="00B214F8"/>
    <w:rsid w:val="00B23069"/>
    <w:rsid w:val="00B26200"/>
    <w:rsid w:val="00B263E0"/>
    <w:rsid w:val="00B3118A"/>
    <w:rsid w:val="00B31EFF"/>
    <w:rsid w:val="00B32299"/>
    <w:rsid w:val="00B3652C"/>
    <w:rsid w:val="00B4237A"/>
    <w:rsid w:val="00B42B17"/>
    <w:rsid w:val="00B44FB7"/>
    <w:rsid w:val="00B45425"/>
    <w:rsid w:val="00B46099"/>
    <w:rsid w:val="00B50A86"/>
    <w:rsid w:val="00B521D9"/>
    <w:rsid w:val="00B522A7"/>
    <w:rsid w:val="00B529EC"/>
    <w:rsid w:val="00B531CB"/>
    <w:rsid w:val="00B53BB4"/>
    <w:rsid w:val="00B54DCE"/>
    <w:rsid w:val="00B55200"/>
    <w:rsid w:val="00B5555E"/>
    <w:rsid w:val="00B557B4"/>
    <w:rsid w:val="00B611D8"/>
    <w:rsid w:val="00B631E7"/>
    <w:rsid w:val="00B649C0"/>
    <w:rsid w:val="00B64C9F"/>
    <w:rsid w:val="00B6589A"/>
    <w:rsid w:val="00B661D3"/>
    <w:rsid w:val="00B6649F"/>
    <w:rsid w:val="00B66892"/>
    <w:rsid w:val="00B71246"/>
    <w:rsid w:val="00B71F6B"/>
    <w:rsid w:val="00B73610"/>
    <w:rsid w:val="00B73A1C"/>
    <w:rsid w:val="00B73EB0"/>
    <w:rsid w:val="00B754C5"/>
    <w:rsid w:val="00B75864"/>
    <w:rsid w:val="00B760AC"/>
    <w:rsid w:val="00B76ADE"/>
    <w:rsid w:val="00B76C37"/>
    <w:rsid w:val="00B76E3B"/>
    <w:rsid w:val="00B77817"/>
    <w:rsid w:val="00B77A2C"/>
    <w:rsid w:val="00B77FE0"/>
    <w:rsid w:val="00B83049"/>
    <w:rsid w:val="00B83871"/>
    <w:rsid w:val="00B841A5"/>
    <w:rsid w:val="00B90512"/>
    <w:rsid w:val="00B914DB"/>
    <w:rsid w:val="00B93104"/>
    <w:rsid w:val="00B9421B"/>
    <w:rsid w:val="00B94688"/>
    <w:rsid w:val="00B95118"/>
    <w:rsid w:val="00BA15FF"/>
    <w:rsid w:val="00BA241A"/>
    <w:rsid w:val="00BA2ABA"/>
    <w:rsid w:val="00BA2C1E"/>
    <w:rsid w:val="00BA2DBD"/>
    <w:rsid w:val="00BA3130"/>
    <w:rsid w:val="00BA5C89"/>
    <w:rsid w:val="00BA60C9"/>
    <w:rsid w:val="00BA7739"/>
    <w:rsid w:val="00BA7E24"/>
    <w:rsid w:val="00BB0176"/>
    <w:rsid w:val="00BB02AA"/>
    <w:rsid w:val="00BB0C4F"/>
    <w:rsid w:val="00BB17CD"/>
    <w:rsid w:val="00BB2242"/>
    <w:rsid w:val="00BB2564"/>
    <w:rsid w:val="00BB2DE5"/>
    <w:rsid w:val="00BB31E5"/>
    <w:rsid w:val="00BB40C9"/>
    <w:rsid w:val="00BB5420"/>
    <w:rsid w:val="00BB5737"/>
    <w:rsid w:val="00BB68A9"/>
    <w:rsid w:val="00BB759A"/>
    <w:rsid w:val="00BB7A3E"/>
    <w:rsid w:val="00BC078E"/>
    <w:rsid w:val="00BC3289"/>
    <w:rsid w:val="00BC36DA"/>
    <w:rsid w:val="00BC3874"/>
    <w:rsid w:val="00BC3926"/>
    <w:rsid w:val="00BC5426"/>
    <w:rsid w:val="00BC58A1"/>
    <w:rsid w:val="00BC5CD2"/>
    <w:rsid w:val="00BC7176"/>
    <w:rsid w:val="00BD0298"/>
    <w:rsid w:val="00BD0BE8"/>
    <w:rsid w:val="00BD0E9F"/>
    <w:rsid w:val="00BD1948"/>
    <w:rsid w:val="00BD1C2F"/>
    <w:rsid w:val="00BD36E5"/>
    <w:rsid w:val="00BD4456"/>
    <w:rsid w:val="00BD4C6D"/>
    <w:rsid w:val="00BD4E26"/>
    <w:rsid w:val="00BD5C23"/>
    <w:rsid w:val="00BD6604"/>
    <w:rsid w:val="00BD6A82"/>
    <w:rsid w:val="00BD7726"/>
    <w:rsid w:val="00BE12B1"/>
    <w:rsid w:val="00BE2A8C"/>
    <w:rsid w:val="00BE2B0E"/>
    <w:rsid w:val="00BE2E75"/>
    <w:rsid w:val="00BE6670"/>
    <w:rsid w:val="00BE7EBA"/>
    <w:rsid w:val="00BF1796"/>
    <w:rsid w:val="00BF3C7B"/>
    <w:rsid w:val="00BF3CB8"/>
    <w:rsid w:val="00BF4533"/>
    <w:rsid w:val="00BF5230"/>
    <w:rsid w:val="00BF538A"/>
    <w:rsid w:val="00BF752C"/>
    <w:rsid w:val="00BF75FC"/>
    <w:rsid w:val="00C03C13"/>
    <w:rsid w:val="00C04615"/>
    <w:rsid w:val="00C04ED9"/>
    <w:rsid w:val="00C05A67"/>
    <w:rsid w:val="00C05C24"/>
    <w:rsid w:val="00C05F69"/>
    <w:rsid w:val="00C10496"/>
    <w:rsid w:val="00C11BFC"/>
    <w:rsid w:val="00C11C27"/>
    <w:rsid w:val="00C12068"/>
    <w:rsid w:val="00C123F0"/>
    <w:rsid w:val="00C1372D"/>
    <w:rsid w:val="00C13F47"/>
    <w:rsid w:val="00C1471A"/>
    <w:rsid w:val="00C20181"/>
    <w:rsid w:val="00C2094B"/>
    <w:rsid w:val="00C20AE9"/>
    <w:rsid w:val="00C20CC1"/>
    <w:rsid w:val="00C21AE8"/>
    <w:rsid w:val="00C22879"/>
    <w:rsid w:val="00C2443D"/>
    <w:rsid w:val="00C25246"/>
    <w:rsid w:val="00C30D63"/>
    <w:rsid w:val="00C31A78"/>
    <w:rsid w:val="00C32020"/>
    <w:rsid w:val="00C36D04"/>
    <w:rsid w:val="00C40A67"/>
    <w:rsid w:val="00C41F93"/>
    <w:rsid w:val="00C43FEE"/>
    <w:rsid w:val="00C45AA0"/>
    <w:rsid w:val="00C50490"/>
    <w:rsid w:val="00C50E34"/>
    <w:rsid w:val="00C53877"/>
    <w:rsid w:val="00C54184"/>
    <w:rsid w:val="00C54F98"/>
    <w:rsid w:val="00C57234"/>
    <w:rsid w:val="00C60977"/>
    <w:rsid w:val="00C60C9B"/>
    <w:rsid w:val="00C60FD6"/>
    <w:rsid w:val="00C6201C"/>
    <w:rsid w:val="00C633B8"/>
    <w:rsid w:val="00C651A5"/>
    <w:rsid w:val="00C660D3"/>
    <w:rsid w:val="00C66224"/>
    <w:rsid w:val="00C66CA5"/>
    <w:rsid w:val="00C66FE4"/>
    <w:rsid w:val="00C674F6"/>
    <w:rsid w:val="00C70705"/>
    <w:rsid w:val="00C748CB"/>
    <w:rsid w:val="00C750F3"/>
    <w:rsid w:val="00C766F3"/>
    <w:rsid w:val="00C77931"/>
    <w:rsid w:val="00C77C79"/>
    <w:rsid w:val="00C82D36"/>
    <w:rsid w:val="00C83737"/>
    <w:rsid w:val="00C84128"/>
    <w:rsid w:val="00C85DBE"/>
    <w:rsid w:val="00C86597"/>
    <w:rsid w:val="00C87EA7"/>
    <w:rsid w:val="00C9049B"/>
    <w:rsid w:val="00C94568"/>
    <w:rsid w:val="00CA124E"/>
    <w:rsid w:val="00CA1EEB"/>
    <w:rsid w:val="00CA2310"/>
    <w:rsid w:val="00CA252E"/>
    <w:rsid w:val="00CA296C"/>
    <w:rsid w:val="00CA43C8"/>
    <w:rsid w:val="00CA6090"/>
    <w:rsid w:val="00CB09F2"/>
    <w:rsid w:val="00CB0D8D"/>
    <w:rsid w:val="00CB0DD7"/>
    <w:rsid w:val="00CB1C6D"/>
    <w:rsid w:val="00CB4D98"/>
    <w:rsid w:val="00CC02C2"/>
    <w:rsid w:val="00CC6BDC"/>
    <w:rsid w:val="00CD20D6"/>
    <w:rsid w:val="00CD29D3"/>
    <w:rsid w:val="00CD528E"/>
    <w:rsid w:val="00CD5699"/>
    <w:rsid w:val="00CD5EA5"/>
    <w:rsid w:val="00CD761C"/>
    <w:rsid w:val="00CE02CA"/>
    <w:rsid w:val="00CE0FD5"/>
    <w:rsid w:val="00CE15AE"/>
    <w:rsid w:val="00CE39FA"/>
    <w:rsid w:val="00CE4184"/>
    <w:rsid w:val="00CE6D70"/>
    <w:rsid w:val="00CF0729"/>
    <w:rsid w:val="00CF221C"/>
    <w:rsid w:val="00CF2E80"/>
    <w:rsid w:val="00CF455A"/>
    <w:rsid w:val="00CF60A0"/>
    <w:rsid w:val="00CF670A"/>
    <w:rsid w:val="00D00583"/>
    <w:rsid w:val="00D01AD9"/>
    <w:rsid w:val="00D01CD4"/>
    <w:rsid w:val="00D0293A"/>
    <w:rsid w:val="00D02A26"/>
    <w:rsid w:val="00D03606"/>
    <w:rsid w:val="00D0490E"/>
    <w:rsid w:val="00D04ED6"/>
    <w:rsid w:val="00D04FF5"/>
    <w:rsid w:val="00D05671"/>
    <w:rsid w:val="00D06D8D"/>
    <w:rsid w:val="00D077C8"/>
    <w:rsid w:val="00D111E5"/>
    <w:rsid w:val="00D114E6"/>
    <w:rsid w:val="00D11F93"/>
    <w:rsid w:val="00D134AF"/>
    <w:rsid w:val="00D13C40"/>
    <w:rsid w:val="00D14FBB"/>
    <w:rsid w:val="00D15C4D"/>
    <w:rsid w:val="00D17529"/>
    <w:rsid w:val="00D17766"/>
    <w:rsid w:val="00D177EB"/>
    <w:rsid w:val="00D17E47"/>
    <w:rsid w:val="00D20B19"/>
    <w:rsid w:val="00D21751"/>
    <w:rsid w:val="00D21A20"/>
    <w:rsid w:val="00D238B4"/>
    <w:rsid w:val="00D238BB"/>
    <w:rsid w:val="00D242E2"/>
    <w:rsid w:val="00D275B7"/>
    <w:rsid w:val="00D27A36"/>
    <w:rsid w:val="00D31A2B"/>
    <w:rsid w:val="00D3285A"/>
    <w:rsid w:val="00D32CC8"/>
    <w:rsid w:val="00D34118"/>
    <w:rsid w:val="00D36D63"/>
    <w:rsid w:val="00D4098F"/>
    <w:rsid w:val="00D40D5D"/>
    <w:rsid w:val="00D41981"/>
    <w:rsid w:val="00D4273A"/>
    <w:rsid w:val="00D43040"/>
    <w:rsid w:val="00D43CA4"/>
    <w:rsid w:val="00D4426C"/>
    <w:rsid w:val="00D443AE"/>
    <w:rsid w:val="00D4569B"/>
    <w:rsid w:val="00D4677A"/>
    <w:rsid w:val="00D46F72"/>
    <w:rsid w:val="00D472C1"/>
    <w:rsid w:val="00D518AA"/>
    <w:rsid w:val="00D5310D"/>
    <w:rsid w:val="00D54BE0"/>
    <w:rsid w:val="00D56526"/>
    <w:rsid w:val="00D60F48"/>
    <w:rsid w:val="00D6188C"/>
    <w:rsid w:val="00D61C15"/>
    <w:rsid w:val="00D634C2"/>
    <w:rsid w:val="00D659AA"/>
    <w:rsid w:val="00D66CD9"/>
    <w:rsid w:val="00D701AC"/>
    <w:rsid w:val="00D7027D"/>
    <w:rsid w:val="00D707A4"/>
    <w:rsid w:val="00D7095E"/>
    <w:rsid w:val="00D70FEF"/>
    <w:rsid w:val="00D71692"/>
    <w:rsid w:val="00D71994"/>
    <w:rsid w:val="00D7287A"/>
    <w:rsid w:val="00D72C5F"/>
    <w:rsid w:val="00D73788"/>
    <w:rsid w:val="00D744F1"/>
    <w:rsid w:val="00D75596"/>
    <w:rsid w:val="00D7683D"/>
    <w:rsid w:val="00D7764A"/>
    <w:rsid w:val="00D81585"/>
    <w:rsid w:val="00D82905"/>
    <w:rsid w:val="00D8469E"/>
    <w:rsid w:val="00D8541E"/>
    <w:rsid w:val="00D9033B"/>
    <w:rsid w:val="00D91648"/>
    <w:rsid w:val="00D91714"/>
    <w:rsid w:val="00D93334"/>
    <w:rsid w:val="00D94E28"/>
    <w:rsid w:val="00D951CC"/>
    <w:rsid w:val="00D968A2"/>
    <w:rsid w:val="00D97F7B"/>
    <w:rsid w:val="00DA0208"/>
    <w:rsid w:val="00DA0941"/>
    <w:rsid w:val="00DA26DA"/>
    <w:rsid w:val="00DA3E2E"/>
    <w:rsid w:val="00DA5057"/>
    <w:rsid w:val="00DA5091"/>
    <w:rsid w:val="00DA5129"/>
    <w:rsid w:val="00DA59AF"/>
    <w:rsid w:val="00DA6534"/>
    <w:rsid w:val="00DA68C7"/>
    <w:rsid w:val="00DA7159"/>
    <w:rsid w:val="00DB09D2"/>
    <w:rsid w:val="00DB0CB5"/>
    <w:rsid w:val="00DB1880"/>
    <w:rsid w:val="00DB2D8C"/>
    <w:rsid w:val="00DB3261"/>
    <w:rsid w:val="00DB3AFF"/>
    <w:rsid w:val="00DB48DA"/>
    <w:rsid w:val="00DB4C60"/>
    <w:rsid w:val="00DB4E33"/>
    <w:rsid w:val="00DB5C9D"/>
    <w:rsid w:val="00DB6749"/>
    <w:rsid w:val="00DB6C07"/>
    <w:rsid w:val="00DB72ED"/>
    <w:rsid w:val="00DC0EF9"/>
    <w:rsid w:val="00DC2615"/>
    <w:rsid w:val="00DC2651"/>
    <w:rsid w:val="00DC2D67"/>
    <w:rsid w:val="00DC32FC"/>
    <w:rsid w:val="00DC4374"/>
    <w:rsid w:val="00DC4D87"/>
    <w:rsid w:val="00DC53B4"/>
    <w:rsid w:val="00DD079B"/>
    <w:rsid w:val="00DD121F"/>
    <w:rsid w:val="00DD15FD"/>
    <w:rsid w:val="00DD3304"/>
    <w:rsid w:val="00DD3702"/>
    <w:rsid w:val="00DD3C5F"/>
    <w:rsid w:val="00DD442A"/>
    <w:rsid w:val="00DD4715"/>
    <w:rsid w:val="00DD758D"/>
    <w:rsid w:val="00DE08D6"/>
    <w:rsid w:val="00DE2489"/>
    <w:rsid w:val="00DE2A04"/>
    <w:rsid w:val="00DE3E3E"/>
    <w:rsid w:val="00DE4583"/>
    <w:rsid w:val="00DE7B34"/>
    <w:rsid w:val="00DF08A5"/>
    <w:rsid w:val="00DF48D7"/>
    <w:rsid w:val="00DF501C"/>
    <w:rsid w:val="00DF5BB5"/>
    <w:rsid w:val="00DF5D7C"/>
    <w:rsid w:val="00DF7112"/>
    <w:rsid w:val="00DF79EA"/>
    <w:rsid w:val="00E00251"/>
    <w:rsid w:val="00E007AD"/>
    <w:rsid w:val="00E00AE4"/>
    <w:rsid w:val="00E00C7D"/>
    <w:rsid w:val="00E00F3D"/>
    <w:rsid w:val="00E017E5"/>
    <w:rsid w:val="00E01C55"/>
    <w:rsid w:val="00E01D54"/>
    <w:rsid w:val="00E02F51"/>
    <w:rsid w:val="00E0336C"/>
    <w:rsid w:val="00E050E6"/>
    <w:rsid w:val="00E0523E"/>
    <w:rsid w:val="00E05DCB"/>
    <w:rsid w:val="00E06889"/>
    <w:rsid w:val="00E079E5"/>
    <w:rsid w:val="00E10A31"/>
    <w:rsid w:val="00E126B8"/>
    <w:rsid w:val="00E12B8C"/>
    <w:rsid w:val="00E14AA2"/>
    <w:rsid w:val="00E14D5E"/>
    <w:rsid w:val="00E154C6"/>
    <w:rsid w:val="00E1596D"/>
    <w:rsid w:val="00E1699C"/>
    <w:rsid w:val="00E16E14"/>
    <w:rsid w:val="00E17A76"/>
    <w:rsid w:val="00E20B31"/>
    <w:rsid w:val="00E21F1F"/>
    <w:rsid w:val="00E23A40"/>
    <w:rsid w:val="00E24257"/>
    <w:rsid w:val="00E253B5"/>
    <w:rsid w:val="00E27CB7"/>
    <w:rsid w:val="00E313A5"/>
    <w:rsid w:val="00E314D8"/>
    <w:rsid w:val="00E339C9"/>
    <w:rsid w:val="00E35248"/>
    <w:rsid w:val="00E37555"/>
    <w:rsid w:val="00E37C3A"/>
    <w:rsid w:val="00E40460"/>
    <w:rsid w:val="00E41156"/>
    <w:rsid w:val="00E41A1F"/>
    <w:rsid w:val="00E42165"/>
    <w:rsid w:val="00E42324"/>
    <w:rsid w:val="00E438DB"/>
    <w:rsid w:val="00E44380"/>
    <w:rsid w:val="00E44E95"/>
    <w:rsid w:val="00E461FF"/>
    <w:rsid w:val="00E47473"/>
    <w:rsid w:val="00E47622"/>
    <w:rsid w:val="00E47A35"/>
    <w:rsid w:val="00E5240B"/>
    <w:rsid w:val="00E53637"/>
    <w:rsid w:val="00E56691"/>
    <w:rsid w:val="00E61CF0"/>
    <w:rsid w:val="00E61E5A"/>
    <w:rsid w:val="00E6215C"/>
    <w:rsid w:val="00E62171"/>
    <w:rsid w:val="00E62CBC"/>
    <w:rsid w:val="00E63E27"/>
    <w:rsid w:val="00E64341"/>
    <w:rsid w:val="00E65412"/>
    <w:rsid w:val="00E66106"/>
    <w:rsid w:val="00E6778C"/>
    <w:rsid w:val="00E73F3E"/>
    <w:rsid w:val="00E75C58"/>
    <w:rsid w:val="00E7622B"/>
    <w:rsid w:val="00E77F9E"/>
    <w:rsid w:val="00E817E2"/>
    <w:rsid w:val="00E8187A"/>
    <w:rsid w:val="00E82645"/>
    <w:rsid w:val="00E82C19"/>
    <w:rsid w:val="00E84A1A"/>
    <w:rsid w:val="00E84B8C"/>
    <w:rsid w:val="00E84BF8"/>
    <w:rsid w:val="00E84CEB"/>
    <w:rsid w:val="00E8570B"/>
    <w:rsid w:val="00E86753"/>
    <w:rsid w:val="00E90C7A"/>
    <w:rsid w:val="00E91684"/>
    <w:rsid w:val="00E9181D"/>
    <w:rsid w:val="00E949BC"/>
    <w:rsid w:val="00E94E50"/>
    <w:rsid w:val="00E95E27"/>
    <w:rsid w:val="00E96720"/>
    <w:rsid w:val="00E96E17"/>
    <w:rsid w:val="00E97035"/>
    <w:rsid w:val="00E975D7"/>
    <w:rsid w:val="00EA2DC6"/>
    <w:rsid w:val="00EB0930"/>
    <w:rsid w:val="00EB0C9F"/>
    <w:rsid w:val="00EB1CA9"/>
    <w:rsid w:val="00EB1CE3"/>
    <w:rsid w:val="00EB2E7E"/>
    <w:rsid w:val="00EB3099"/>
    <w:rsid w:val="00EB5263"/>
    <w:rsid w:val="00EB6AFD"/>
    <w:rsid w:val="00EB7AB8"/>
    <w:rsid w:val="00EC00CC"/>
    <w:rsid w:val="00EC2438"/>
    <w:rsid w:val="00EC339B"/>
    <w:rsid w:val="00EC388A"/>
    <w:rsid w:val="00EC40D6"/>
    <w:rsid w:val="00EC41CD"/>
    <w:rsid w:val="00EC5A5D"/>
    <w:rsid w:val="00EC5FBB"/>
    <w:rsid w:val="00EC69C5"/>
    <w:rsid w:val="00ED0BF7"/>
    <w:rsid w:val="00ED0F4C"/>
    <w:rsid w:val="00ED1265"/>
    <w:rsid w:val="00ED1AD1"/>
    <w:rsid w:val="00ED2581"/>
    <w:rsid w:val="00ED50F3"/>
    <w:rsid w:val="00ED6A05"/>
    <w:rsid w:val="00ED7FB2"/>
    <w:rsid w:val="00EE171E"/>
    <w:rsid w:val="00EE2F36"/>
    <w:rsid w:val="00EE3DC8"/>
    <w:rsid w:val="00EE3FDA"/>
    <w:rsid w:val="00EE41B6"/>
    <w:rsid w:val="00EE4DE8"/>
    <w:rsid w:val="00EE5626"/>
    <w:rsid w:val="00EE6068"/>
    <w:rsid w:val="00EE67C2"/>
    <w:rsid w:val="00EF043F"/>
    <w:rsid w:val="00EF0AD0"/>
    <w:rsid w:val="00EF34B5"/>
    <w:rsid w:val="00EF5A15"/>
    <w:rsid w:val="00EF6189"/>
    <w:rsid w:val="00EF61CE"/>
    <w:rsid w:val="00EF6DBF"/>
    <w:rsid w:val="00EF712A"/>
    <w:rsid w:val="00F000FB"/>
    <w:rsid w:val="00F0145C"/>
    <w:rsid w:val="00F02FB9"/>
    <w:rsid w:val="00F06710"/>
    <w:rsid w:val="00F0688C"/>
    <w:rsid w:val="00F06C6C"/>
    <w:rsid w:val="00F10A79"/>
    <w:rsid w:val="00F119BD"/>
    <w:rsid w:val="00F1231F"/>
    <w:rsid w:val="00F1239C"/>
    <w:rsid w:val="00F12919"/>
    <w:rsid w:val="00F12964"/>
    <w:rsid w:val="00F12C97"/>
    <w:rsid w:val="00F13514"/>
    <w:rsid w:val="00F13C0F"/>
    <w:rsid w:val="00F1472E"/>
    <w:rsid w:val="00F152AC"/>
    <w:rsid w:val="00F152F5"/>
    <w:rsid w:val="00F16F38"/>
    <w:rsid w:val="00F20BF8"/>
    <w:rsid w:val="00F2120E"/>
    <w:rsid w:val="00F21F07"/>
    <w:rsid w:val="00F2298D"/>
    <w:rsid w:val="00F2656E"/>
    <w:rsid w:val="00F2672D"/>
    <w:rsid w:val="00F26D18"/>
    <w:rsid w:val="00F270D3"/>
    <w:rsid w:val="00F277D7"/>
    <w:rsid w:val="00F302F0"/>
    <w:rsid w:val="00F30567"/>
    <w:rsid w:val="00F30646"/>
    <w:rsid w:val="00F31178"/>
    <w:rsid w:val="00F31F70"/>
    <w:rsid w:val="00F32ED2"/>
    <w:rsid w:val="00F34087"/>
    <w:rsid w:val="00F34D99"/>
    <w:rsid w:val="00F35727"/>
    <w:rsid w:val="00F35747"/>
    <w:rsid w:val="00F36B05"/>
    <w:rsid w:val="00F36DD4"/>
    <w:rsid w:val="00F37035"/>
    <w:rsid w:val="00F37368"/>
    <w:rsid w:val="00F37A0C"/>
    <w:rsid w:val="00F40769"/>
    <w:rsid w:val="00F41427"/>
    <w:rsid w:val="00F43572"/>
    <w:rsid w:val="00F454CA"/>
    <w:rsid w:val="00F465BE"/>
    <w:rsid w:val="00F50232"/>
    <w:rsid w:val="00F50854"/>
    <w:rsid w:val="00F50FC4"/>
    <w:rsid w:val="00F51E83"/>
    <w:rsid w:val="00F5227F"/>
    <w:rsid w:val="00F522D4"/>
    <w:rsid w:val="00F52C05"/>
    <w:rsid w:val="00F52CC0"/>
    <w:rsid w:val="00F52FA8"/>
    <w:rsid w:val="00F56428"/>
    <w:rsid w:val="00F570C5"/>
    <w:rsid w:val="00F5754C"/>
    <w:rsid w:val="00F60177"/>
    <w:rsid w:val="00F60A96"/>
    <w:rsid w:val="00F61EA6"/>
    <w:rsid w:val="00F63C38"/>
    <w:rsid w:val="00F642C5"/>
    <w:rsid w:val="00F65820"/>
    <w:rsid w:val="00F6777C"/>
    <w:rsid w:val="00F73472"/>
    <w:rsid w:val="00F73BC5"/>
    <w:rsid w:val="00F75198"/>
    <w:rsid w:val="00F80339"/>
    <w:rsid w:val="00F81044"/>
    <w:rsid w:val="00F81923"/>
    <w:rsid w:val="00F82167"/>
    <w:rsid w:val="00F82391"/>
    <w:rsid w:val="00F84E1C"/>
    <w:rsid w:val="00F85079"/>
    <w:rsid w:val="00F85634"/>
    <w:rsid w:val="00F85752"/>
    <w:rsid w:val="00F85E0C"/>
    <w:rsid w:val="00F86B89"/>
    <w:rsid w:val="00F9019A"/>
    <w:rsid w:val="00F91203"/>
    <w:rsid w:val="00F91653"/>
    <w:rsid w:val="00F9439F"/>
    <w:rsid w:val="00F945A3"/>
    <w:rsid w:val="00F94D43"/>
    <w:rsid w:val="00F94DAC"/>
    <w:rsid w:val="00F95521"/>
    <w:rsid w:val="00F963B9"/>
    <w:rsid w:val="00F9715C"/>
    <w:rsid w:val="00F9748A"/>
    <w:rsid w:val="00FA0084"/>
    <w:rsid w:val="00FA0E41"/>
    <w:rsid w:val="00FA4BDF"/>
    <w:rsid w:val="00FA4F69"/>
    <w:rsid w:val="00FA5E8E"/>
    <w:rsid w:val="00FB0344"/>
    <w:rsid w:val="00FB113B"/>
    <w:rsid w:val="00FB2A7D"/>
    <w:rsid w:val="00FB3229"/>
    <w:rsid w:val="00FB6886"/>
    <w:rsid w:val="00FB697D"/>
    <w:rsid w:val="00FB7071"/>
    <w:rsid w:val="00FB75E1"/>
    <w:rsid w:val="00FC0768"/>
    <w:rsid w:val="00FC2522"/>
    <w:rsid w:val="00FC2D82"/>
    <w:rsid w:val="00FC40C0"/>
    <w:rsid w:val="00FD017F"/>
    <w:rsid w:val="00FD12BF"/>
    <w:rsid w:val="00FD3088"/>
    <w:rsid w:val="00FD4B80"/>
    <w:rsid w:val="00FD7094"/>
    <w:rsid w:val="00FD772D"/>
    <w:rsid w:val="00FE0903"/>
    <w:rsid w:val="00FE18B8"/>
    <w:rsid w:val="00FE7C8C"/>
    <w:rsid w:val="00FF155D"/>
    <w:rsid w:val="00FF21FF"/>
    <w:rsid w:val="00FF5BBB"/>
    <w:rsid w:val="00FF5E08"/>
    <w:rsid w:val="00FF6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6146"/>
    <o:shapelayout v:ext="edit">
      <o:idmap v:ext="edit" data="1"/>
    </o:shapelayout>
  </w:shapeDefaults>
  <w:decimalSymbol w:val="."/>
  <w:listSeparator w:val=","/>
  <w14:docId w14:val="2E301F38"/>
  <w15:docId w15:val="{06AEC85C-3E3F-43CE-9DF9-8EC4832A3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semiHidden="1" w:uiPriority="1" w:unhideWhenUsed="1" w:qFormat="1"/>
    <w:lsdException w:name="heading 3" w:locked="1" w:semiHidden="1" w:uiPriority="1" w:unhideWhenUsed="1"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1"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071"/>
    <w:rPr>
      <w:sz w:val="24"/>
    </w:rPr>
  </w:style>
  <w:style w:type="paragraph" w:styleId="Heading1">
    <w:name w:val="heading 1"/>
    <w:basedOn w:val="Normal"/>
    <w:next w:val="Normal"/>
    <w:link w:val="Heading1Char"/>
    <w:uiPriority w:val="1"/>
    <w:qFormat/>
    <w:locked/>
    <w:rsid w:val="00B047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locked/>
    <w:rsid w:val="00B230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locked/>
    <w:rsid w:val="009E47F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497150"/>
    <w:pPr>
      <w:numPr>
        <w:ilvl w:val="3"/>
        <w:numId w:val="1"/>
      </w:numPr>
      <w:spacing w:after="240"/>
      <w:outlineLvl w:val="3"/>
    </w:pPr>
    <w:rPr>
      <w:rFonts w:ascii="Arial" w:hAnsi="Arial"/>
      <w:bCs/>
      <w:szCs w:val="24"/>
      <w:lang w:val="en-US"/>
    </w:rPr>
  </w:style>
  <w:style w:type="paragraph" w:styleId="Heading5">
    <w:name w:val="heading 5"/>
    <w:basedOn w:val="Normal"/>
    <w:next w:val="Normal"/>
    <w:link w:val="Heading5Char"/>
    <w:semiHidden/>
    <w:unhideWhenUsed/>
    <w:qFormat/>
    <w:locked/>
    <w:rsid w:val="00B2306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TOC1"/>
    <w:next w:val="Normal"/>
    <w:link w:val="Heading6Char"/>
    <w:uiPriority w:val="99"/>
    <w:qFormat/>
    <w:rsid w:val="00497150"/>
    <w:pPr>
      <w:numPr>
        <w:ilvl w:val="5"/>
        <w:numId w:val="1"/>
      </w:numPr>
      <w:tabs>
        <w:tab w:val="left" w:pos="480"/>
        <w:tab w:val="left" w:pos="709"/>
        <w:tab w:val="right" w:leader="dot" w:pos="8296"/>
        <w:tab w:val="right" w:leader="dot" w:pos="9628"/>
      </w:tabs>
      <w:spacing w:after="120"/>
      <w:outlineLvl w:val="5"/>
    </w:pPr>
    <w:rPr>
      <w:rFonts w:ascii="Arial Narrow" w:hAnsi="Arial Narrow"/>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286A86"/>
    <w:rPr>
      <w:rFonts w:ascii="Arial" w:hAnsi="Arial"/>
      <w:bCs/>
      <w:sz w:val="24"/>
      <w:szCs w:val="24"/>
      <w:lang w:val="en-US"/>
    </w:rPr>
  </w:style>
  <w:style w:type="character" w:customStyle="1" w:styleId="Heading6Char">
    <w:name w:val="Heading 6 Char"/>
    <w:basedOn w:val="DefaultParagraphFont"/>
    <w:link w:val="Heading6"/>
    <w:uiPriority w:val="99"/>
    <w:locked/>
    <w:rsid w:val="00286A86"/>
    <w:rPr>
      <w:rFonts w:ascii="Arial Narrow" w:hAnsi="Arial Narrow"/>
      <w:bCs/>
      <w:sz w:val="24"/>
      <w:lang w:val="en-US"/>
    </w:rPr>
  </w:style>
  <w:style w:type="paragraph" w:styleId="Header">
    <w:name w:val="header"/>
    <w:basedOn w:val="Normal"/>
    <w:link w:val="HeaderChar"/>
    <w:uiPriority w:val="99"/>
    <w:rsid w:val="00FB7071"/>
    <w:pPr>
      <w:tabs>
        <w:tab w:val="center" w:pos="4153"/>
        <w:tab w:val="right" w:pos="8306"/>
      </w:tabs>
    </w:pPr>
  </w:style>
  <w:style w:type="character" w:customStyle="1" w:styleId="HeaderChar">
    <w:name w:val="Header Char"/>
    <w:basedOn w:val="DefaultParagraphFont"/>
    <w:link w:val="Header"/>
    <w:uiPriority w:val="99"/>
    <w:locked/>
    <w:rsid w:val="00286A86"/>
    <w:rPr>
      <w:rFonts w:cs="Times New Roman"/>
      <w:sz w:val="20"/>
      <w:szCs w:val="20"/>
    </w:rPr>
  </w:style>
  <w:style w:type="paragraph" w:styleId="Footer">
    <w:name w:val="footer"/>
    <w:basedOn w:val="Normal"/>
    <w:link w:val="FooterChar"/>
    <w:uiPriority w:val="99"/>
    <w:rsid w:val="00FB7071"/>
    <w:pPr>
      <w:tabs>
        <w:tab w:val="center" w:pos="4153"/>
        <w:tab w:val="right" w:pos="8306"/>
      </w:tabs>
    </w:pPr>
  </w:style>
  <w:style w:type="character" w:customStyle="1" w:styleId="FooterChar">
    <w:name w:val="Footer Char"/>
    <w:basedOn w:val="DefaultParagraphFont"/>
    <w:link w:val="Footer"/>
    <w:uiPriority w:val="99"/>
    <w:locked/>
    <w:rsid w:val="00286A86"/>
    <w:rPr>
      <w:rFonts w:cs="Times New Roman"/>
      <w:sz w:val="20"/>
      <w:szCs w:val="20"/>
    </w:rPr>
  </w:style>
  <w:style w:type="character" w:styleId="PageNumber">
    <w:name w:val="page number"/>
    <w:basedOn w:val="DefaultParagraphFont"/>
    <w:uiPriority w:val="99"/>
    <w:rsid w:val="00FB7071"/>
    <w:rPr>
      <w:rFonts w:cs="Times New Roman"/>
    </w:rPr>
  </w:style>
  <w:style w:type="paragraph" w:styleId="BalloonText">
    <w:name w:val="Balloon Text"/>
    <w:basedOn w:val="Normal"/>
    <w:link w:val="BalloonTextChar"/>
    <w:uiPriority w:val="99"/>
    <w:semiHidden/>
    <w:rsid w:val="00F8239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86A86"/>
    <w:rPr>
      <w:rFonts w:cs="Times New Roman"/>
      <w:sz w:val="2"/>
    </w:rPr>
  </w:style>
  <w:style w:type="table" w:styleId="TableGrid">
    <w:name w:val="Table Grid"/>
    <w:basedOn w:val="TableNormal"/>
    <w:uiPriority w:val="99"/>
    <w:rsid w:val="00497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1"/>
    <w:qFormat/>
    <w:rsid w:val="00497150"/>
  </w:style>
  <w:style w:type="character" w:styleId="Hyperlink">
    <w:name w:val="Hyperlink"/>
    <w:basedOn w:val="DefaultParagraphFont"/>
    <w:uiPriority w:val="99"/>
    <w:rsid w:val="00664D8C"/>
    <w:rPr>
      <w:rFonts w:ascii="Arial" w:hAnsi="Arial" w:cs="Arial"/>
      <w:color w:val="0000FF"/>
    </w:rPr>
  </w:style>
  <w:style w:type="character" w:styleId="FollowedHyperlink">
    <w:name w:val="FollowedHyperlink"/>
    <w:basedOn w:val="DefaultParagraphFont"/>
    <w:uiPriority w:val="99"/>
    <w:rsid w:val="0024706E"/>
    <w:rPr>
      <w:rFonts w:cs="Times New Roman"/>
      <w:color w:val="800080"/>
      <w:u w:val="single"/>
    </w:rPr>
  </w:style>
  <w:style w:type="character" w:styleId="Strong">
    <w:name w:val="Strong"/>
    <w:basedOn w:val="DefaultParagraphFont"/>
    <w:uiPriority w:val="99"/>
    <w:qFormat/>
    <w:rsid w:val="00D4677A"/>
    <w:rPr>
      <w:rFonts w:cs="Times New Roman"/>
      <w:b/>
      <w:bCs/>
    </w:rPr>
  </w:style>
  <w:style w:type="paragraph" w:styleId="ListParagraph">
    <w:name w:val="List Paragraph"/>
    <w:basedOn w:val="Normal"/>
    <w:uiPriority w:val="1"/>
    <w:qFormat/>
    <w:rsid w:val="00C57234"/>
    <w:pPr>
      <w:ind w:left="720"/>
    </w:pPr>
  </w:style>
  <w:style w:type="paragraph" w:styleId="PlainText">
    <w:name w:val="Plain Text"/>
    <w:basedOn w:val="Normal"/>
    <w:link w:val="PlainTextChar"/>
    <w:uiPriority w:val="99"/>
    <w:unhideWhenUsed/>
    <w:rsid w:val="0097145A"/>
    <w:rPr>
      <w:rFonts w:ascii="Consolas" w:eastAsia="Calibri" w:hAnsi="Consolas"/>
      <w:sz w:val="21"/>
      <w:szCs w:val="21"/>
      <w:lang w:eastAsia="en-US" w:bidi="en-US"/>
    </w:rPr>
  </w:style>
  <w:style w:type="character" w:customStyle="1" w:styleId="PlainTextChar">
    <w:name w:val="Plain Text Char"/>
    <w:basedOn w:val="DefaultParagraphFont"/>
    <w:link w:val="PlainText"/>
    <w:uiPriority w:val="99"/>
    <w:rsid w:val="0097145A"/>
    <w:rPr>
      <w:rFonts w:ascii="Consolas" w:eastAsia="Calibri" w:hAnsi="Consolas"/>
      <w:sz w:val="21"/>
      <w:szCs w:val="21"/>
      <w:lang w:eastAsia="en-US" w:bidi="en-US"/>
    </w:rPr>
  </w:style>
  <w:style w:type="paragraph" w:customStyle="1" w:styleId="Default">
    <w:name w:val="Default"/>
    <w:rsid w:val="00BA15FF"/>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9D5827"/>
    <w:rPr>
      <w:sz w:val="16"/>
      <w:szCs w:val="16"/>
    </w:rPr>
  </w:style>
  <w:style w:type="paragraph" w:styleId="CommentText">
    <w:name w:val="annotation text"/>
    <w:basedOn w:val="Normal"/>
    <w:link w:val="CommentTextChar"/>
    <w:uiPriority w:val="99"/>
    <w:semiHidden/>
    <w:unhideWhenUsed/>
    <w:rsid w:val="009D5827"/>
    <w:rPr>
      <w:sz w:val="20"/>
    </w:rPr>
  </w:style>
  <w:style w:type="character" w:customStyle="1" w:styleId="CommentTextChar">
    <w:name w:val="Comment Text Char"/>
    <w:basedOn w:val="DefaultParagraphFont"/>
    <w:link w:val="CommentText"/>
    <w:uiPriority w:val="99"/>
    <w:semiHidden/>
    <w:rsid w:val="009D5827"/>
  </w:style>
  <w:style w:type="paragraph" w:styleId="CommentSubject">
    <w:name w:val="annotation subject"/>
    <w:basedOn w:val="CommentText"/>
    <w:next w:val="CommentText"/>
    <w:link w:val="CommentSubjectChar"/>
    <w:uiPriority w:val="99"/>
    <w:semiHidden/>
    <w:unhideWhenUsed/>
    <w:rsid w:val="009D5827"/>
    <w:rPr>
      <w:b/>
      <w:bCs/>
    </w:rPr>
  </w:style>
  <w:style w:type="character" w:customStyle="1" w:styleId="CommentSubjectChar">
    <w:name w:val="Comment Subject Char"/>
    <w:basedOn w:val="CommentTextChar"/>
    <w:link w:val="CommentSubject"/>
    <w:uiPriority w:val="99"/>
    <w:semiHidden/>
    <w:rsid w:val="009D5827"/>
    <w:rPr>
      <w:b/>
      <w:bCs/>
    </w:rPr>
  </w:style>
  <w:style w:type="character" w:customStyle="1" w:styleId="A6">
    <w:name w:val="A6"/>
    <w:uiPriority w:val="99"/>
    <w:rsid w:val="00437F97"/>
    <w:rPr>
      <w:rFonts w:cs="Helvetica 45 Light"/>
      <w:color w:val="000000"/>
      <w:sz w:val="20"/>
      <w:szCs w:val="20"/>
    </w:rPr>
  </w:style>
  <w:style w:type="character" w:customStyle="1" w:styleId="Heading3Char">
    <w:name w:val="Heading 3 Char"/>
    <w:basedOn w:val="DefaultParagraphFont"/>
    <w:link w:val="Heading3"/>
    <w:semiHidden/>
    <w:rsid w:val="009E47FB"/>
    <w:rPr>
      <w:rFonts w:asciiTheme="majorHAnsi" w:eastAsiaTheme="majorEastAsia" w:hAnsiTheme="majorHAnsi" w:cstheme="majorBidi"/>
      <w:b/>
      <w:bCs/>
      <w:color w:val="4F81BD" w:themeColor="accent1"/>
      <w:sz w:val="24"/>
    </w:rPr>
  </w:style>
  <w:style w:type="paragraph" w:customStyle="1" w:styleId="BulletLarge">
    <w:name w:val="Bullet Large"/>
    <w:basedOn w:val="Normal"/>
    <w:rsid w:val="009E47FB"/>
    <w:pPr>
      <w:keepNext/>
      <w:spacing w:before="40" w:after="40"/>
    </w:pPr>
    <w:rPr>
      <w:rFonts w:ascii="Arial" w:hAnsi="Arial"/>
    </w:rPr>
  </w:style>
  <w:style w:type="paragraph" w:customStyle="1" w:styleId="p8">
    <w:name w:val="p8"/>
    <w:basedOn w:val="Normal"/>
    <w:rsid w:val="009E47FB"/>
    <w:pPr>
      <w:numPr>
        <w:numId w:val="7"/>
      </w:numPr>
      <w:tabs>
        <w:tab w:val="clear" w:pos="2064"/>
        <w:tab w:val="left" w:pos="720"/>
      </w:tabs>
      <w:spacing w:before="40" w:after="40"/>
      <w:ind w:left="2806" w:hanging="748"/>
    </w:pPr>
    <w:rPr>
      <w:rFonts w:ascii="Arial" w:hAnsi="Arial"/>
      <w:lang w:val="en-US"/>
    </w:rPr>
  </w:style>
  <w:style w:type="character" w:customStyle="1" w:styleId="Heading2Char">
    <w:name w:val="Heading 2 Char"/>
    <w:basedOn w:val="DefaultParagraphFont"/>
    <w:link w:val="Heading2"/>
    <w:semiHidden/>
    <w:rsid w:val="00B23069"/>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semiHidden/>
    <w:rsid w:val="00B23069"/>
    <w:rPr>
      <w:rFonts w:asciiTheme="majorHAnsi" w:eastAsiaTheme="majorEastAsia" w:hAnsiTheme="majorHAnsi" w:cstheme="majorBidi"/>
      <w:color w:val="243F60" w:themeColor="accent1" w:themeShade="7F"/>
      <w:sz w:val="24"/>
    </w:rPr>
  </w:style>
  <w:style w:type="paragraph" w:customStyle="1" w:styleId="Pa9">
    <w:name w:val="Pa9"/>
    <w:basedOn w:val="Default"/>
    <w:next w:val="Default"/>
    <w:uiPriority w:val="99"/>
    <w:rsid w:val="00103BFA"/>
    <w:pPr>
      <w:spacing w:line="241" w:lineRule="atLeast"/>
    </w:pPr>
    <w:rPr>
      <w:rFonts w:ascii="Helvetica 45 Light" w:hAnsi="Helvetica 45 Light" w:cs="Times New Roman"/>
      <w:color w:val="auto"/>
    </w:rPr>
  </w:style>
  <w:style w:type="paragraph" w:styleId="NormalWeb">
    <w:name w:val="Normal (Web)"/>
    <w:basedOn w:val="Normal"/>
    <w:uiPriority w:val="99"/>
    <w:unhideWhenUsed/>
    <w:rsid w:val="00961894"/>
    <w:pPr>
      <w:spacing w:before="100" w:beforeAutospacing="1" w:after="100" w:afterAutospacing="1"/>
    </w:pPr>
    <w:rPr>
      <w:szCs w:val="24"/>
    </w:rPr>
  </w:style>
  <w:style w:type="paragraph" w:customStyle="1" w:styleId="Pa2">
    <w:name w:val="Pa2"/>
    <w:basedOn w:val="Default"/>
    <w:next w:val="Default"/>
    <w:uiPriority w:val="99"/>
    <w:rsid w:val="001F7281"/>
    <w:pPr>
      <w:spacing w:line="241" w:lineRule="atLeast"/>
    </w:pPr>
    <w:rPr>
      <w:rFonts w:ascii="GillSans Light" w:hAnsi="GillSans Light" w:cs="Times New Roman"/>
      <w:color w:val="auto"/>
    </w:rPr>
  </w:style>
  <w:style w:type="paragraph" w:customStyle="1" w:styleId="Bulletsspaced">
    <w:name w:val="Bullets (spaced)"/>
    <w:basedOn w:val="Normal"/>
    <w:link w:val="BulletsspacedChar"/>
    <w:rsid w:val="00642995"/>
    <w:pPr>
      <w:numPr>
        <w:numId w:val="21"/>
      </w:numPr>
      <w:spacing w:before="120"/>
      <w:ind w:left="924" w:hanging="357"/>
    </w:pPr>
    <w:rPr>
      <w:rFonts w:ascii="Tahoma" w:hAnsi="Tahoma"/>
      <w:color w:val="000000"/>
      <w:szCs w:val="24"/>
      <w:lang w:eastAsia="en-US"/>
    </w:rPr>
  </w:style>
  <w:style w:type="character" w:customStyle="1" w:styleId="BulletsspacedChar">
    <w:name w:val="Bullets (spaced) Char"/>
    <w:link w:val="Bulletsspaced"/>
    <w:rsid w:val="00642995"/>
    <w:rPr>
      <w:rFonts w:ascii="Tahoma" w:hAnsi="Tahoma"/>
      <w:color w:val="000000"/>
      <w:sz w:val="24"/>
      <w:szCs w:val="24"/>
      <w:lang w:eastAsia="en-US"/>
    </w:rPr>
  </w:style>
  <w:style w:type="paragraph" w:customStyle="1" w:styleId="Bulletsspaced-lastbullet">
    <w:name w:val="Bullets (spaced) - last bullet"/>
    <w:basedOn w:val="Bulletsspaced"/>
    <w:next w:val="Normal"/>
    <w:link w:val="Bulletsspaced-lastbulletChar"/>
    <w:rsid w:val="006F29D5"/>
    <w:pPr>
      <w:numPr>
        <w:numId w:val="6"/>
      </w:numPr>
      <w:spacing w:after="240"/>
      <w:ind w:left="924" w:hanging="357"/>
    </w:pPr>
  </w:style>
  <w:style w:type="character" w:customStyle="1" w:styleId="Bulletsspaced-lastbulletChar">
    <w:name w:val="Bullets (spaced) - last bullet Char"/>
    <w:basedOn w:val="BulletsspacedChar"/>
    <w:link w:val="Bulletsspaced-lastbullet"/>
    <w:rsid w:val="006F29D5"/>
    <w:rPr>
      <w:rFonts w:ascii="Tahoma" w:hAnsi="Tahoma"/>
      <w:color w:val="000000"/>
      <w:sz w:val="24"/>
      <w:szCs w:val="24"/>
      <w:lang w:eastAsia="en-US"/>
    </w:rPr>
  </w:style>
  <w:style w:type="paragraph" w:customStyle="1" w:styleId="Numberedparagraph">
    <w:name w:val="Numbered paragraph"/>
    <w:basedOn w:val="Normal"/>
    <w:link w:val="NumberedparagraphChar"/>
    <w:qFormat/>
    <w:rsid w:val="00844489"/>
    <w:pPr>
      <w:numPr>
        <w:numId w:val="23"/>
      </w:numPr>
      <w:spacing w:after="240"/>
      <w:ind w:left="567" w:hanging="567"/>
    </w:pPr>
    <w:rPr>
      <w:rFonts w:ascii="Tahoma" w:hAnsi="Tahoma"/>
      <w:color w:val="000000"/>
      <w:szCs w:val="24"/>
      <w:lang w:eastAsia="en-US"/>
    </w:rPr>
  </w:style>
  <w:style w:type="paragraph" w:styleId="ListBullet2">
    <w:name w:val="List Bullet 2"/>
    <w:basedOn w:val="Normal"/>
    <w:rsid w:val="00844489"/>
    <w:pPr>
      <w:numPr>
        <w:numId w:val="22"/>
      </w:numPr>
    </w:pPr>
    <w:rPr>
      <w:szCs w:val="24"/>
    </w:rPr>
  </w:style>
  <w:style w:type="character" w:customStyle="1" w:styleId="NumberedparagraphChar">
    <w:name w:val="Numbered paragraph Char"/>
    <w:link w:val="Numberedparagraph"/>
    <w:rsid w:val="00844489"/>
    <w:rPr>
      <w:rFonts w:ascii="Tahoma" w:hAnsi="Tahoma"/>
      <w:color w:val="000000"/>
      <w:sz w:val="24"/>
      <w:szCs w:val="24"/>
      <w:lang w:eastAsia="en-US"/>
    </w:rPr>
  </w:style>
  <w:style w:type="character" w:customStyle="1" w:styleId="pagetext1">
    <w:name w:val="pagetext1"/>
    <w:basedOn w:val="DefaultParagraphFont"/>
    <w:rsid w:val="00F12C97"/>
    <w:rPr>
      <w:rFonts w:ascii="Verdana" w:hAnsi="Verdana" w:hint="default"/>
      <w:b w:val="0"/>
      <w:bCs w:val="0"/>
      <w:strike w:val="0"/>
      <w:dstrike w:val="0"/>
      <w:color w:val="000000"/>
      <w:u w:val="none"/>
      <w:effect w:val="none"/>
    </w:rPr>
  </w:style>
  <w:style w:type="paragraph" w:styleId="NoSpacing">
    <w:name w:val="No Spacing"/>
    <w:uiPriority w:val="1"/>
    <w:qFormat/>
    <w:rsid w:val="005D51AB"/>
    <w:rPr>
      <w:rFonts w:ascii="Arial" w:eastAsia="Calibri" w:hAnsi="Arial"/>
      <w:sz w:val="24"/>
      <w:szCs w:val="22"/>
      <w:lang w:eastAsia="en-US"/>
    </w:rPr>
  </w:style>
  <w:style w:type="character" w:customStyle="1" w:styleId="Heading1Char">
    <w:name w:val="Heading 1 Char"/>
    <w:basedOn w:val="DefaultParagraphFont"/>
    <w:link w:val="Heading1"/>
    <w:rsid w:val="00B047CA"/>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1"/>
    <w:qFormat/>
    <w:locked/>
    <w:rsid w:val="00B047CA"/>
    <w:pPr>
      <w:spacing w:after="100"/>
      <w:ind w:left="240"/>
    </w:pPr>
  </w:style>
  <w:style w:type="paragraph" w:styleId="BodyText">
    <w:name w:val="Body Text"/>
    <w:basedOn w:val="Normal"/>
    <w:link w:val="BodyTextChar"/>
    <w:uiPriority w:val="1"/>
    <w:qFormat/>
    <w:rsid w:val="00B047CA"/>
    <w:pPr>
      <w:widowControl w:val="0"/>
      <w:ind w:left="114"/>
    </w:pPr>
    <w:rPr>
      <w:rFonts w:ascii="Arial" w:eastAsia="Arial" w:hAnsi="Arial" w:cstheme="minorBidi"/>
      <w:szCs w:val="24"/>
      <w:lang w:val="en-US" w:eastAsia="en-US"/>
    </w:rPr>
  </w:style>
  <w:style w:type="character" w:customStyle="1" w:styleId="BodyTextChar">
    <w:name w:val="Body Text Char"/>
    <w:basedOn w:val="DefaultParagraphFont"/>
    <w:link w:val="BodyText"/>
    <w:uiPriority w:val="1"/>
    <w:rsid w:val="00B047CA"/>
    <w:rPr>
      <w:rFonts w:ascii="Arial" w:eastAsia="Arial" w:hAnsi="Arial" w:cstheme="minorBidi"/>
      <w:sz w:val="24"/>
      <w:szCs w:val="24"/>
      <w:lang w:val="en-US" w:eastAsia="en-US"/>
    </w:rPr>
  </w:style>
  <w:style w:type="paragraph" w:customStyle="1" w:styleId="TableParagraph">
    <w:name w:val="Table Paragraph"/>
    <w:basedOn w:val="Normal"/>
    <w:uiPriority w:val="1"/>
    <w:qFormat/>
    <w:rsid w:val="00B047CA"/>
    <w:pPr>
      <w:widowControl w:val="0"/>
    </w:pPr>
    <w:rPr>
      <w:rFonts w:asciiTheme="minorHAnsi" w:eastAsiaTheme="minorHAnsi" w:hAnsiTheme="minorHAnsi" w:cstheme="minorBidi"/>
      <w:sz w:val="22"/>
      <w:szCs w:val="22"/>
      <w:lang w:val="en-US" w:eastAsia="en-US"/>
    </w:rPr>
  </w:style>
  <w:style w:type="character" w:customStyle="1" w:styleId="ac-designer-marked-selection">
    <w:name w:val="ac-designer-marked-selection"/>
    <w:basedOn w:val="DefaultParagraphFont"/>
    <w:rsid w:val="00706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279">
      <w:bodyDiv w:val="1"/>
      <w:marLeft w:val="0"/>
      <w:marRight w:val="0"/>
      <w:marTop w:val="0"/>
      <w:marBottom w:val="0"/>
      <w:divBdr>
        <w:top w:val="none" w:sz="0" w:space="0" w:color="auto"/>
        <w:left w:val="none" w:sz="0" w:space="0" w:color="auto"/>
        <w:bottom w:val="none" w:sz="0" w:space="0" w:color="auto"/>
        <w:right w:val="none" w:sz="0" w:space="0" w:color="auto"/>
      </w:divBdr>
      <w:divsChild>
        <w:div w:id="157576873">
          <w:marLeft w:val="75"/>
          <w:marRight w:val="0"/>
          <w:marTop w:val="75"/>
          <w:marBottom w:val="0"/>
          <w:divBdr>
            <w:top w:val="none" w:sz="0" w:space="0" w:color="auto"/>
            <w:left w:val="none" w:sz="0" w:space="0" w:color="auto"/>
            <w:bottom w:val="none" w:sz="0" w:space="0" w:color="auto"/>
            <w:right w:val="none" w:sz="0" w:space="0" w:color="auto"/>
          </w:divBdr>
          <w:divsChild>
            <w:div w:id="1346204907">
              <w:marLeft w:val="0"/>
              <w:marRight w:val="0"/>
              <w:marTop w:val="0"/>
              <w:marBottom w:val="0"/>
              <w:divBdr>
                <w:top w:val="none" w:sz="0" w:space="0" w:color="auto"/>
                <w:left w:val="none" w:sz="0" w:space="0" w:color="auto"/>
                <w:bottom w:val="none" w:sz="0" w:space="0" w:color="auto"/>
                <w:right w:val="none" w:sz="0" w:space="0" w:color="auto"/>
              </w:divBdr>
              <w:divsChild>
                <w:div w:id="562493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0089087">
      <w:bodyDiv w:val="1"/>
      <w:marLeft w:val="0"/>
      <w:marRight w:val="0"/>
      <w:marTop w:val="0"/>
      <w:marBottom w:val="0"/>
      <w:divBdr>
        <w:top w:val="none" w:sz="0" w:space="0" w:color="auto"/>
        <w:left w:val="none" w:sz="0" w:space="0" w:color="auto"/>
        <w:bottom w:val="none" w:sz="0" w:space="0" w:color="auto"/>
        <w:right w:val="none" w:sz="0" w:space="0" w:color="auto"/>
      </w:divBdr>
    </w:div>
    <w:div w:id="278686479">
      <w:bodyDiv w:val="1"/>
      <w:marLeft w:val="0"/>
      <w:marRight w:val="0"/>
      <w:marTop w:val="0"/>
      <w:marBottom w:val="0"/>
      <w:divBdr>
        <w:top w:val="none" w:sz="0" w:space="0" w:color="auto"/>
        <w:left w:val="none" w:sz="0" w:space="0" w:color="auto"/>
        <w:bottom w:val="none" w:sz="0" w:space="0" w:color="auto"/>
        <w:right w:val="none" w:sz="0" w:space="0" w:color="auto"/>
      </w:divBdr>
      <w:divsChild>
        <w:div w:id="1269655803">
          <w:marLeft w:val="0"/>
          <w:marRight w:val="0"/>
          <w:marTop w:val="0"/>
          <w:marBottom w:val="0"/>
          <w:divBdr>
            <w:top w:val="none" w:sz="0" w:space="0" w:color="auto"/>
            <w:left w:val="none" w:sz="0" w:space="0" w:color="auto"/>
            <w:bottom w:val="none" w:sz="0" w:space="0" w:color="auto"/>
            <w:right w:val="none" w:sz="0" w:space="0" w:color="auto"/>
          </w:divBdr>
          <w:divsChild>
            <w:div w:id="288367590">
              <w:marLeft w:val="0"/>
              <w:marRight w:val="0"/>
              <w:marTop w:val="0"/>
              <w:marBottom w:val="0"/>
              <w:divBdr>
                <w:top w:val="none" w:sz="0" w:space="0" w:color="auto"/>
                <w:left w:val="none" w:sz="0" w:space="0" w:color="auto"/>
                <w:bottom w:val="none" w:sz="0" w:space="0" w:color="auto"/>
                <w:right w:val="none" w:sz="0" w:space="0" w:color="auto"/>
              </w:divBdr>
              <w:divsChild>
                <w:div w:id="1635716784">
                  <w:marLeft w:val="0"/>
                  <w:marRight w:val="0"/>
                  <w:marTop w:val="0"/>
                  <w:marBottom w:val="0"/>
                  <w:divBdr>
                    <w:top w:val="none" w:sz="0" w:space="0" w:color="auto"/>
                    <w:left w:val="none" w:sz="0" w:space="0" w:color="auto"/>
                    <w:bottom w:val="none" w:sz="0" w:space="0" w:color="auto"/>
                    <w:right w:val="none" w:sz="0" w:space="0" w:color="auto"/>
                  </w:divBdr>
                  <w:divsChild>
                    <w:div w:id="1716924111">
                      <w:marLeft w:val="0"/>
                      <w:marRight w:val="0"/>
                      <w:marTop w:val="0"/>
                      <w:marBottom w:val="0"/>
                      <w:divBdr>
                        <w:top w:val="none" w:sz="0" w:space="0" w:color="auto"/>
                        <w:left w:val="none" w:sz="0" w:space="0" w:color="auto"/>
                        <w:bottom w:val="none" w:sz="0" w:space="0" w:color="auto"/>
                        <w:right w:val="none" w:sz="0" w:space="0" w:color="auto"/>
                      </w:divBdr>
                      <w:divsChild>
                        <w:div w:id="207035426">
                          <w:marLeft w:val="0"/>
                          <w:marRight w:val="0"/>
                          <w:marTop w:val="0"/>
                          <w:marBottom w:val="0"/>
                          <w:divBdr>
                            <w:top w:val="none" w:sz="0" w:space="0" w:color="auto"/>
                            <w:left w:val="none" w:sz="0" w:space="0" w:color="auto"/>
                            <w:bottom w:val="none" w:sz="0" w:space="0" w:color="auto"/>
                            <w:right w:val="none" w:sz="0" w:space="0" w:color="auto"/>
                          </w:divBdr>
                          <w:divsChild>
                            <w:div w:id="734739634">
                              <w:marLeft w:val="0"/>
                              <w:marRight w:val="0"/>
                              <w:marTop w:val="0"/>
                              <w:marBottom w:val="0"/>
                              <w:divBdr>
                                <w:top w:val="none" w:sz="0" w:space="0" w:color="auto"/>
                                <w:left w:val="none" w:sz="0" w:space="0" w:color="auto"/>
                                <w:bottom w:val="none" w:sz="0" w:space="0" w:color="auto"/>
                                <w:right w:val="none" w:sz="0" w:space="0" w:color="auto"/>
                              </w:divBdr>
                              <w:divsChild>
                                <w:div w:id="1299185742">
                                  <w:marLeft w:val="0"/>
                                  <w:marRight w:val="0"/>
                                  <w:marTop w:val="0"/>
                                  <w:marBottom w:val="0"/>
                                  <w:divBdr>
                                    <w:top w:val="none" w:sz="0" w:space="0" w:color="auto"/>
                                    <w:left w:val="none" w:sz="0" w:space="0" w:color="auto"/>
                                    <w:bottom w:val="none" w:sz="0" w:space="0" w:color="auto"/>
                                    <w:right w:val="none" w:sz="0" w:space="0" w:color="auto"/>
                                  </w:divBdr>
                                  <w:divsChild>
                                    <w:div w:id="10664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243950">
      <w:bodyDiv w:val="1"/>
      <w:marLeft w:val="0"/>
      <w:marRight w:val="0"/>
      <w:marTop w:val="0"/>
      <w:marBottom w:val="0"/>
      <w:divBdr>
        <w:top w:val="none" w:sz="0" w:space="0" w:color="auto"/>
        <w:left w:val="none" w:sz="0" w:space="0" w:color="auto"/>
        <w:bottom w:val="none" w:sz="0" w:space="0" w:color="auto"/>
        <w:right w:val="none" w:sz="0" w:space="0" w:color="auto"/>
      </w:divBdr>
    </w:div>
    <w:div w:id="358244124">
      <w:bodyDiv w:val="1"/>
      <w:marLeft w:val="0"/>
      <w:marRight w:val="0"/>
      <w:marTop w:val="0"/>
      <w:marBottom w:val="0"/>
      <w:divBdr>
        <w:top w:val="none" w:sz="0" w:space="0" w:color="auto"/>
        <w:left w:val="none" w:sz="0" w:space="0" w:color="auto"/>
        <w:bottom w:val="none" w:sz="0" w:space="0" w:color="auto"/>
        <w:right w:val="none" w:sz="0" w:space="0" w:color="auto"/>
      </w:divBdr>
    </w:div>
    <w:div w:id="422802276">
      <w:bodyDiv w:val="1"/>
      <w:marLeft w:val="0"/>
      <w:marRight w:val="0"/>
      <w:marTop w:val="0"/>
      <w:marBottom w:val="0"/>
      <w:divBdr>
        <w:top w:val="none" w:sz="0" w:space="0" w:color="auto"/>
        <w:left w:val="none" w:sz="0" w:space="0" w:color="auto"/>
        <w:bottom w:val="none" w:sz="0" w:space="0" w:color="auto"/>
        <w:right w:val="none" w:sz="0" w:space="0" w:color="auto"/>
      </w:divBdr>
    </w:div>
    <w:div w:id="461769738">
      <w:marLeft w:val="0"/>
      <w:marRight w:val="0"/>
      <w:marTop w:val="0"/>
      <w:marBottom w:val="0"/>
      <w:divBdr>
        <w:top w:val="none" w:sz="0" w:space="0" w:color="auto"/>
        <w:left w:val="none" w:sz="0" w:space="0" w:color="auto"/>
        <w:bottom w:val="none" w:sz="0" w:space="0" w:color="auto"/>
        <w:right w:val="none" w:sz="0" w:space="0" w:color="auto"/>
      </w:divBdr>
    </w:div>
    <w:div w:id="474686140">
      <w:bodyDiv w:val="1"/>
      <w:marLeft w:val="0"/>
      <w:marRight w:val="0"/>
      <w:marTop w:val="0"/>
      <w:marBottom w:val="0"/>
      <w:divBdr>
        <w:top w:val="none" w:sz="0" w:space="0" w:color="auto"/>
        <w:left w:val="none" w:sz="0" w:space="0" w:color="auto"/>
        <w:bottom w:val="none" w:sz="0" w:space="0" w:color="auto"/>
        <w:right w:val="none" w:sz="0" w:space="0" w:color="auto"/>
      </w:divBdr>
    </w:div>
    <w:div w:id="629284151">
      <w:bodyDiv w:val="1"/>
      <w:marLeft w:val="0"/>
      <w:marRight w:val="0"/>
      <w:marTop w:val="0"/>
      <w:marBottom w:val="0"/>
      <w:divBdr>
        <w:top w:val="none" w:sz="0" w:space="0" w:color="auto"/>
        <w:left w:val="none" w:sz="0" w:space="0" w:color="auto"/>
        <w:bottom w:val="none" w:sz="0" w:space="0" w:color="auto"/>
        <w:right w:val="none" w:sz="0" w:space="0" w:color="auto"/>
      </w:divBdr>
      <w:divsChild>
        <w:div w:id="1987738490">
          <w:marLeft w:val="0"/>
          <w:marRight w:val="0"/>
          <w:marTop w:val="0"/>
          <w:marBottom w:val="0"/>
          <w:divBdr>
            <w:top w:val="none" w:sz="0" w:space="0" w:color="auto"/>
            <w:left w:val="none" w:sz="0" w:space="0" w:color="auto"/>
            <w:bottom w:val="none" w:sz="0" w:space="0" w:color="auto"/>
            <w:right w:val="none" w:sz="0" w:space="0" w:color="auto"/>
          </w:divBdr>
          <w:divsChild>
            <w:div w:id="1293054753">
              <w:marLeft w:val="0"/>
              <w:marRight w:val="0"/>
              <w:marTop w:val="0"/>
              <w:marBottom w:val="0"/>
              <w:divBdr>
                <w:top w:val="none" w:sz="0" w:space="0" w:color="auto"/>
                <w:left w:val="none" w:sz="0" w:space="0" w:color="auto"/>
                <w:bottom w:val="none" w:sz="0" w:space="0" w:color="auto"/>
                <w:right w:val="none" w:sz="0" w:space="0" w:color="auto"/>
              </w:divBdr>
              <w:divsChild>
                <w:div w:id="6080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15051">
      <w:bodyDiv w:val="1"/>
      <w:marLeft w:val="0"/>
      <w:marRight w:val="0"/>
      <w:marTop w:val="0"/>
      <w:marBottom w:val="0"/>
      <w:divBdr>
        <w:top w:val="none" w:sz="0" w:space="0" w:color="auto"/>
        <w:left w:val="none" w:sz="0" w:space="0" w:color="auto"/>
        <w:bottom w:val="none" w:sz="0" w:space="0" w:color="auto"/>
        <w:right w:val="none" w:sz="0" w:space="0" w:color="auto"/>
      </w:divBdr>
    </w:div>
    <w:div w:id="752435241">
      <w:bodyDiv w:val="1"/>
      <w:marLeft w:val="0"/>
      <w:marRight w:val="0"/>
      <w:marTop w:val="0"/>
      <w:marBottom w:val="0"/>
      <w:divBdr>
        <w:top w:val="none" w:sz="0" w:space="0" w:color="auto"/>
        <w:left w:val="none" w:sz="0" w:space="0" w:color="auto"/>
        <w:bottom w:val="none" w:sz="0" w:space="0" w:color="auto"/>
        <w:right w:val="none" w:sz="0" w:space="0" w:color="auto"/>
      </w:divBdr>
      <w:divsChild>
        <w:div w:id="85544116">
          <w:marLeft w:val="75"/>
          <w:marRight w:val="0"/>
          <w:marTop w:val="75"/>
          <w:marBottom w:val="0"/>
          <w:divBdr>
            <w:top w:val="none" w:sz="0" w:space="0" w:color="auto"/>
            <w:left w:val="none" w:sz="0" w:space="0" w:color="auto"/>
            <w:bottom w:val="none" w:sz="0" w:space="0" w:color="auto"/>
            <w:right w:val="none" w:sz="0" w:space="0" w:color="auto"/>
          </w:divBdr>
          <w:divsChild>
            <w:div w:id="1443841686">
              <w:marLeft w:val="0"/>
              <w:marRight w:val="0"/>
              <w:marTop w:val="0"/>
              <w:marBottom w:val="0"/>
              <w:divBdr>
                <w:top w:val="none" w:sz="0" w:space="0" w:color="auto"/>
                <w:left w:val="none" w:sz="0" w:space="0" w:color="auto"/>
                <w:bottom w:val="none" w:sz="0" w:space="0" w:color="auto"/>
                <w:right w:val="none" w:sz="0" w:space="0" w:color="auto"/>
              </w:divBdr>
              <w:divsChild>
                <w:div w:id="212214318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800272993">
      <w:bodyDiv w:val="1"/>
      <w:marLeft w:val="0"/>
      <w:marRight w:val="0"/>
      <w:marTop w:val="0"/>
      <w:marBottom w:val="0"/>
      <w:divBdr>
        <w:top w:val="none" w:sz="0" w:space="0" w:color="auto"/>
        <w:left w:val="none" w:sz="0" w:space="0" w:color="auto"/>
        <w:bottom w:val="none" w:sz="0" w:space="0" w:color="auto"/>
        <w:right w:val="none" w:sz="0" w:space="0" w:color="auto"/>
      </w:divBdr>
    </w:div>
    <w:div w:id="844368622">
      <w:bodyDiv w:val="1"/>
      <w:marLeft w:val="0"/>
      <w:marRight w:val="0"/>
      <w:marTop w:val="0"/>
      <w:marBottom w:val="0"/>
      <w:divBdr>
        <w:top w:val="none" w:sz="0" w:space="0" w:color="auto"/>
        <w:left w:val="none" w:sz="0" w:space="0" w:color="auto"/>
        <w:bottom w:val="none" w:sz="0" w:space="0" w:color="auto"/>
        <w:right w:val="none" w:sz="0" w:space="0" w:color="auto"/>
      </w:divBdr>
    </w:div>
    <w:div w:id="1127355020">
      <w:bodyDiv w:val="1"/>
      <w:marLeft w:val="0"/>
      <w:marRight w:val="0"/>
      <w:marTop w:val="0"/>
      <w:marBottom w:val="0"/>
      <w:divBdr>
        <w:top w:val="none" w:sz="0" w:space="0" w:color="auto"/>
        <w:left w:val="none" w:sz="0" w:space="0" w:color="auto"/>
        <w:bottom w:val="none" w:sz="0" w:space="0" w:color="auto"/>
        <w:right w:val="none" w:sz="0" w:space="0" w:color="auto"/>
      </w:divBdr>
    </w:div>
    <w:div w:id="1275210421">
      <w:bodyDiv w:val="1"/>
      <w:marLeft w:val="0"/>
      <w:marRight w:val="0"/>
      <w:marTop w:val="0"/>
      <w:marBottom w:val="0"/>
      <w:divBdr>
        <w:top w:val="none" w:sz="0" w:space="0" w:color="auto"/>
        <w:left w:val="none" w:sz="0" w:space="0" w:color="auto"/>
        <w:bottom w:val="none" w:sz="0" w:space="0" w:color="auto"/>
        <w:right w:val="none" w:sz="0" w:space="0" w:color="auto"/>
      </w:divBdr>
    </w:div>
    <w:div w:id="1293906024">
      <w:bodyDiv w:val="1"/>
      <w:marLeft w:val="0"/>
      <w:marRight w:val="0"/>
      <w:marTop w:val="0"/>
      <w:marBottom w:val="0"/>
      <w:divBdr>
        <w:top w:val="none" w:sz="0" w:space="0" w:color="auto"/>
        <w:left w:val="none" w:sz="0" w:space="0" w:color="auto"/>
        <w:bottom w:val="none" w:sz="0" w:space="0" w:color="auto"/>
        <w:right w:val="none" w:sz="0" w:space="0" w:color="auto"/>
      </w:divBdr>
    </w:div>
    <w:div w:id="1297105035">
      <w:bodyDiv w:val="1"/>
      <w:marLeft w:val="0"/>
      <w:marRight w:val="0"/>
      <w:marTop w:val="0"/>
      <w:marBottom w:val="0"/>
      <w:divBdr>
        <w:top w:val="none" w:sz="0" w:space="0" w:color="auto"/>
        <w:left w:val="none" w:sz="0" w:space="0" w:color="auto"/>
        <w:bottom w:val="none" w:sz="0" w:space="0" w:color="auto"/>
        <w:right w:val="none" w:sz="0" w:space="0" w:color="auto"/>
      </w:divBdr>
      <w:divsChild>
        <w:div w:id="126431674">
          <w:marLeft w:val="75"/>
          <w:marRight w:val="0"/>
          <w:marTop w:val="75"/>
          <w:marBottom w:val="0"/>
          <w:divBdr>
            <w:top w:val="none" w:sz="0" w:space="0" w:color="auto"/>
            <w:left w:val="none" w:sz="0" w:space="0" w:color="auto"/>
            <w:bottom w:val="none" w:sz="0" w:space="0" w:color="auto"/>
            <w:right w:val="none" w:sz="0" w:space="0" w:color="auto"/>
          </w:divBdr>
          <w:divsChild>
            <w:div w:id="1334988222">
              <w:marLeft w:val="0"/>
              <w:marRight w:val="0"/>
              <w:marTop w:val="0"/>
              <w:marBottom w:val="0"/>
              <w:divBdr>
                <w:top w:val="none" w:sz="0" w:space="0" w:color="auto"/>
                <w:left w:val="none" w:sz="0" w:space="0" w:color="auto"/>
                <w:bottom w:val="none" w:sz="0" w:space="0" w:color="auto"/>
                <w:right w:val="none" w:sz="0" w:space="0" w:color="auto"/>
              </w:divBdr>
              <w:divsChild>
                <w:div w:id="14256162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89693680">
      <w:bodyDiv w:val="1"/>
      <w:marLeft w:val="0"/>
      <w:marRight w:val="0"/>
      <w:marTop w:val="0"/>
      <w:marBottom w:val="0"/>
      <w:divBdr>
        <w:top w:val="none" w:sz="0" w:space="0" w:color="auto"/>
        <w:left w:val="none" w:sz="0" w:space="0" w:color="auto"/>
        <w:bottom w:val="none" w:sz="0" w:space="0" w:color="auto"/>
        <w:right w:val="none" w:sz="0" w:space="0" w:color="auto"/>
      </w:divBdr>
    </w:div>
    <w:div w:id="1417895550">
      <w:bodyDiv w:val="1"/>
      <w:marLeft w:val="0"/>
      <w:marRight w:val="0"/>
      <w:marTop w:val="0"/>
      <w:marBottom w:val="0"/>
      <w:divBdr>
        <w:top w:val="none" w:sz="0" w:space="0" w:color="auto"/>
        <w:left w:val="none" w:sz="0" w:space="0" w:color="auto"/>
        <w:bottom w:val="none" w:sz="0" w:space="0" w:color="auto"/>
        <w:right w:val="none" w:sz="0" w:space="0" w:color="auto"/>
      </w:divBdr>
    </w:div>
    <w:div w:id="1439058613">
      <w:bodyDiv w:val="1"/>
      <w:marLeft w:val="0"/>
      <w:marRight w:val="0"/>
      <w:marTop w:val="0"/>
      <w:marBottom w:val="0"/>
      <w:divBdr>
        <w:top w:val="none" w:sz="0" w:space="0" w:color="auto"/>
        <w:left w:val="none" w:sz="0" w:space="0" w:color="auto"/>
        <w:bottom w:val="none" w:sz="0" w:space="0" w:color="auto"/>
        <w:right w:val="none" w:sz="0" w:space="0" w:color="auto"/>
      </w:divBdr>
    </w:div>
    <w:div w:id="1505243943">
      <w:bodyDiv w:val="1"/>
      <w:marLeft w:val="0"/>
      <w:marRight w:val="0"/>
      <w:marTop w:val="0"/>
      <w:marBottom w:val="0"/>
      <w:divBdr>
        <w:top w:val="none" w:sz="0" w:space="0" w:color="auto"/>
        <w:left w:val="none" w:sz="0" w:space="0" w:color="auto"/>
        <w:bottom w:val="none" w:sz="0" w:space="0" w:color="auto"/>
        <w:right w:val="none" w:sz="0" w:space="0" w:color="auto"/>
      </w:divBdr>
    </w:div>
    <w:div w:id="1576281392">
      <w:bodyDiv w:val="1"/>
      <w:marLeft w:val="0"/>
      <w:marRight w:val="0"/>
      <w:marTop w:val="0"/>
      <w:marBottom w:val="0"/>
      <w:divBdr>
        <w:top w:val="none" w:sz="0" w:space="0" w:color="auto"/>
        <w:left w:val="none" w:sz="0" w:space="0" w:color="auto"/>
        <w:bottom w:val="none" w:sz="0" w:space="0" w:color="auto"/>
        <w:right w:val="none" w:sz="0" w:space="0" w:color="auto"/>
      </w:divBdr>
    </w:div>
    <w:div w:id="1804804824">
      <w:bodyDiv w:val="1"/>
      <w:marLeft w:val="0"/>
      <w:marRight w:val="0"/>
      <w:marTop w:val="0"/>
      <w:marBottom w:val="0"/>
      <w:divBdr>
        <w:top w:val="none" w:sz="0" w:space="0" w:color="auto"/>
        <w:left w:val="none" w:sz="0" w:space="0" w:color="auto"/>
        <w:bottom w:val="none" w:sz="0" w:space="0" w:color="auto"/>
        <w:right w:val="none" w:sz="0" w:space="0" w:color="auto"/>
      </w:divBdr>
    </w:div>
    <w:div w:id="1848059331">
      <w:bodyDiv w:val="1"/>
      <w:marLeft w:val="0"/>
      <w:marRight w:val="0"/>
      <w:marTop w:val="0"/>
      <w:marBottom w:val="0"/>
      <w:divBdr>
        <w:top w:val="none" w:sz="0" w:space="0" w:color="auto"/>
        <w:left w:val="none" w:sz="0" w:space="0" w:color="auto"/>
        <w:bottom w:val="none" w:sz="0" w:space="0" w:color="auto"/>
        <w:right w:val="none" w:sz="0" w:space="0" w:color="auto"/>
      </w:divBdr>
    </w:div>
    <w:div w:id="1862040998">
      <w:bodyDiv w:val="1"/>
      <w:marLeft w:val="0"/>
      <w:marRight w:val="0"/>
      <w:marTop w:val="0"/>
      <w:marBottom w:val="0"/>
      <w:divBdr>
        <w:top w:val="none" w:sz="0" w:space="0" w:color="auto"/>
        <w:left w:val="none" w:sz="0" w:space="0" w:color="auto"/>
        <w:bottom w:val="none" w:sz="0" w:space="0" w:color="auto"/>
        <w:right w:val="none" w:sz="0" w:space="0" w:color="auto"/>
      </w:divBdr>
    </w:div>
    <w:div w:id="190224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nda.curtis@westberks.gov.uk" TargetMode="External"/><Relationship Id="rId18" Type="http://schemas.openxmlformats.org/officeDocument/2006/relationships/hyperlink" Target="mailto:Roslyn.Arthur@westberks.gov.uk" TargetMode="External"/><Relationship Id="rId26" Type="http://schemas.openxmlformats.org/officeDocument/2006/relationships/hyperlink" Target="https://assets.publishing.service.gov.uk/government/uploads/system/uploads/attachment_data/file/892394/Keeping_children_safe_in_education_2020.pdf" TargetMode="External"/><Relationship Id="rId39" Type="http://schemas.openxmlformats.org/officeDocument/2006/relationships/hyperlink" Target="http://intranet/CHttpHandler.ashx?id=25192" TargetMode="External"/><Relationship Id="rId21" Type="http://schemas.openxmlformats.org/officeDocument/2006/relationships/hyperlink" Target="https://assets.publishing.service.gov.uk/government/uploads/system/uploads/attachment_data/file/779401/Working_Together_to_Safeguard-Children.pdf" TargetMode="External"/><Relationship Id="rId34" Type="http://schemas.openxmlformats.org/officeDocument/2006/relationships/hyperlink" Target="https://assets.publishing.service.gov.uk/government/uploads/system/uploads/attachment_data/file/711097/guide-to-the-general-data-protection-regulation-gdpr-1-0.pdf" TargetMode="External"/><Relationship Id="rId42" Type="http://schemas.openxmlformats.org/officeDocument/2006/relationships/hyperlink" Target="https://www.proceduresonline.com/westberks/cs/contents.html?zoom_highlight=threshold+criteria" TargetMode="External"/><Relationship Id="rId47" Type="http://schemas.openxmlformats.org/officeDocument/2006/relationships/hyperlink" Target="https://assets.publishing.service.gov.uk/government/uploads/system/uploads/attachment_data/file/800306/6-1914-HO-Multi_Agency_Statutory_Guidance.pdf" TargetMode="External"/><Relationship Id="rId50" Type="http://schemas.openxmlformats.org/officeDocument/2006/relationships/hyperlink" Target="https://www.gov.uk/government/uploads/system/uploads/attachment_data/file/496415/6_1639_HO_SP_FGM_mandatory_reporting_Fact_sheet_Web.pdf" TargetMode="External"/><Relationship Id="rId55" Type="http://schemas.openxmlformats.org/officeDocument/2006/relationships/hyperlink" Target="https://www.gov.uk/government/publications/prevent-duty-guidance" TargetMode="External"/><Relationship Id="rId63" Type="http://schemas.openxmlformats.org/officeDocument/2006/relationships/image" Target="media/image4.emf"/><Relationship Id="rId68" Type="http://schemas.openxmlformats.org/officeDocument/2006/relationships/hyperlink" Target="https://www.gov.uk/government/publications/ofsted-safeguarding-policy" TargetMode="External"/><Relationship Id="rId76" Type="http://schemas.openxmlformats.org/officeDocument/2006/relationships/image" Target="media/image6.emf"/><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741194/HOCountyLinesGuidanceSept2018.pdf" TargetMode="External"/><Relationship Id="rId2" Type="http://schemas.openxmlformats.org/officeDocument/2006/relationships/numbering" Target="numbering.xml"/><Relationship Id="rId16" Type="http://schemas.openxmlformats.org/officeDocument/2006/relationships/hyperlink" Target="mailto:cpadmin@westberks.gcsx.gov.uk" TargetMode="External"/><Relationship Id="rId29" Type="http://schemas.openxmlformats.org/officeDocument/2006/relationships/hyperlink" Target="https://assets.publishing.service.gov.uk/government/uploads/system/uploads/attachment_data/file/801429/Education_inspection_framework.pdf" TargetMode="External"/><Relationship Id="rId11" Type="http://schemas.openxmlformats.org/officeDocument/2006/relationships/hyperlink" Target="http://www.westberks.gov.uk" TargetMode="External"/><Relationship Id="rId24" Type="http://schemas.openxmlformats.org/officeDocument/2006/relationships/hyperlink" Target="http://www.opsi.gov.uk/acts/acts1989/ukpga_19890041_en_2" TargetMode="External"/><Relationship Id="rId32" Type="http://schemas.openxmlformats.org/officeDocument/2006/relationships/hyperlink" Target="https://assets.publishing.service.gov.uk/government/uploads/system/uploads/attachment_data/file/550416/Children_Missing_Education_-_statutory_guidance.pdf" TargetMode="External"/><Relationship Id="rId37" Type="http://schemas.openxmlformats.org/officeDocument/2006/relationships/hyperlink" Target="https://www.gov.uk/government/uploads/system/uploads/attachment_data/file/495028/Teacher_Misconduct_The_Prohibition_of_Teachers_advice_updated_26_Jan_2016.pdf" TargetMode="External"/><Relationship Id="rId40" Type="http://schemas.openxmlformats.org/officeDocument/2006/relationships/hyperlink" Target="https://www.gov.uk/government/uploads/system/uploads/attachment_data/file/374850/Cyberbullying_Advice_for_Headteachers_and_School_Staff_121114.pdf" TargetMode="External"/><Relationship Id="rId45" Type="http://schemas.openxmlformats.org/officeDocument/2006/relationships/hyperlink" Target="https://assets.publishing.service.gov.uk/government/uploads/system/uploads/attachment_data/file/418131/Preventing_youth_violence_and_gang_involvement_v3_March2015.pdf" TargetMode="External"/><Relationship Id="rId53" Type="http://schemas.openxmlformats.org/officeDocument/2006/relationships/hyperlink" Target="https://www.gov.uk/government/publications/protecting-children-from-radicalisation-the-prevent-duty" TargetMode="External"/><Relationship Id="rId58" Type="http://schemas.openxmlformats.org/officeDocument/2006/relationships/image" Target="media/image1.emf"/><Relationship Id="rId66" Type="http://schemas.openxmlformats.org/officeDocument/2006/relationships/hyperlink" Target="https://www.gov.uk/government/publications/what-to-do-if-youre-worried-a-child-is-being-abused--2" TargetMode="External"/><Relationship Id="rId74" Type="http://schemas.openxmlformats.org/officeDocument/2006/relationships/hyperlink" Target="https://assets.publishing.service.gov.uk/government/uploads/system/uploads/attachment_data/file/711097/guide-to-the-general-data-protection-regulation-gdpr-1-0.pdf"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emf"/><Relationship Id="rId82" Type="http://schemas.openxmlformats.org/officeDocument/2006/relationships/fontTable" Target="fontTable.xml"/><Relationship Id="rId10" Type="http://schemas.openxmlformats.org/officeDocument/2006/relationships/hyperlink" Target="mailto:susan.powell@westberks.gov.uk" TargetMode="External"/><Relationship Id="rId19" Type="http://schemas.openxmlformats.org/officeDocument/2006/relationships/hyperlink" Target="http://berks.proceduresonline.com/" TargetMode="External"/><Relationship Id="rId31" Type="http://schemas.openxmlformats.org/officeDocument/2006/relationships/hyperlink" Target="https://assets.publishing.service.gov.uk/government/uploads/system/uploads/attachment_data/file/117793/missing-persons-strategy.pdf" TargetMode="External"/><Relationship Id="rId44" Type="http://schemas.openxmlformats.org/officeDocument/2006/relationships/hyperlink" Target="http://www.isi.net/" TargetMode="External"/><Relationship Id="rId52" Type="http://schemas.openxmlformats.org/officeDocument/2006/relationships/hyperlink" Target="mailto:fmu@fco.gov.uk" TargetMode="External"/><Relationship Id="rId60" Type="http://schemas.openxmlformats.org/officeDocument/2006/relationships/hyperlink" Target="https://www.gov.uk/government/publications/promoting-fundamental-british-values-through-smsc" TargetMode="External"/><Relationship Id="rId65" Type="http://schemas.openxmlformats.org/officeDocument/2006/relationships/hyperlink" Target="https://assets.publishing.service.gov.uk/government/uploads/system/uploads/attachment_data/file/729914/Working_Together_to_Safeguard_Children-2018.pdf" TargetMode="External"/><Relationship Id="rId73" Type="http://schemas.openxmlformats.org/officeDocument/2006/relationships/hyperlink" Target="http://www.westberkseducation.co.uk/Article/53523"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hild@westberks.gov.uk" TargetMode="External"/><Relationship Id="rId14" Type="http://schemas.openxmlformats.org/officeDocument/2006/relationships/hyperlink" Target="mailto:joan.ball@westberks.gov.uk" TargetMode="External"/><Relationship Id="rId22" Type="http://schemas.openxmlformats.org/officeDocument/2006/relationships/hyperlink" Target="https://assets.publishing.service.gov.uk/government/uploads/system/uploads/attachment_data/file/892394/Keeping_children_safe_in_education_2020.pdf" TargetMode="External"/><Relationship Id="rId27" Type="http://schemas.openxmlformats.org/officeDocument/2006/relationships/hyperlink" Target="https://assets.publishing.service.gov.uk/government/uploads/system/uploads/attachment_data/file/721581/Information_sharing_advice_practitioners_safeguarding_services.pdf" TargetMode="External"/><Relationship Id="rId30" Type="http://schemas.openxmlformats.org/officeDocument/2006/relationships/hyperlink" Target="http://www.westberkseducation.co.uk" TargetMode="External"/><Relationship Id="rId35" Type="http://schemas.openxmlformats.org/officeDocument/2006/relationships/hyperlink" Target="https://www.operationencompass.org/" TargetMode="External"/><Relationship Id="rId43" Type="http://schemas.openxmlformats.org/officeDocument/2006/relationships/hyperlink" Target="http://www.schoolinspectionservice.co.uk/" TargetMode="External"/><Relationship Id="rId48" Type="http://schemas.openxmlformats.org/officeDocument/2006/relationships/hyperlink" Target="https://www.gov.uk/government/uploads/system/uploads/attachment_data/file/322307/HMG_MULTI_AGENCY_PRACTICE_GUIDELINES_v1_180614_FINAL.pdf" TargetMode="External"/><Relationship Id="rId56" Type="http://schemas.openxmlformats.org/officeDocument/2006/relationships/hyperlink" Target="https://www.gov.uk/government/publications/channel-guidance" TargetMode="External"/><Relationship Id="rId64" Type="http://schemas.openxmlformats.org/officeDocument/2006/relationships/hyperlink" Target="http://www.gov.uk" TargetMode="External"/><Relationship Id="rId69" Type="http://schemas.openxmlformats.org/officeDocument/2006/relationships/hyperlink" Target="http://www.legislation.gov.uk/2004?title=The%20Children%20Act" TargetMode="External"/><Relationship Id="rId77" Type="http://schemas.openxmlformats.org/officeDocument/2006/relationships/header" Target="header1.xml"/><Relationship Id="rId8" Type="http://schemas.openxmlformats.org/officeDocument/2006/relationships/hyperlink" Target="http://berks.proceduresonline.com/" TargetMode="External"/><Relationship Id="rId51" Type="http://schemas.openxmlformats.org/officeDocument/2006/relationships/hyperlink" Target="https://www.gov.uk/government/uploads/system/uploads/attachment_data/file/322307/HMG_MULTI_AGENCY_PRACTICE_GUIDELINES_v1_180614_FINAL.pdf" TargetMode="External"/><Relationship Id="rId72" Type="http://schemas.openxmlformats.org/officeDocument/2006/relationships/hyperlink" Target="https://assets.publishing.service.gov.uk/government/uploads/system/uploads/attachment_data/file/418131/Preventing_youth_violence_and_gang_involvement_v3_March2015.pdf"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Avril.Allenby@westberks.gov.uk" TargetMode="External"/><Relationship Id="rId17" Type="http://schemas.openxmlformats.org/officeDocument/2006/relationships/hyperlink" Target="mailto:sal.looker@westberks.gov.uk" TargetMode="External"/><Relationship Id="rId25" Type="http://schemas.openxmlformats.org/officeDocument/2006/relationships/hyperlink" Target="http://www.workingtogetheronline.co.uk/" TargetMode="External"/><Relationship Id="rId33" Type="http://schemas.openxmlformats.org/officeDocument/2006/relationships/hyperlink" Target="http://info.westberks.gov.uk/CHttpHandler.ashx?id=37461&amp;p=0" TargetMode="External"/><Relationship Id="rId38" Type="http://schemas.openxmlformats.org/officeDocument/2006/relationships/hyperlink" Target="https://www.gov.uk/guidance/teacher-status-checks-information-for-employers" TargetMode="External"/><Relationship Id="rId46" Type="http://schemas.openxmlformats.org/officeDocument/2006/relationships/hyperlink" Target="https://assets.publishing.service.gov.uk/government/uploads/system/uploads/attachment_data/file/741194/HOCountyLinesGuidanceSept2018.pdf" TargetMode="External"/><Relationship Id="rId59" Type="http://schemas.openxmlformats.org/officeDocument/2006/relationships/image" Target="media/image2.jpeg"/><Relationship Id="rId67" Type="http://schemas.openxmlformats.org/officeDocument/2006/relationships/hyperlink" Target="https://www.gov.uk/government/collections/education-inspection-framework" TargetMode="External"/><Relationship Id="rId20" Type="http://schemas.openxmlformats.org/officeDocument/2006/relationships/hyperlink" Target="https://assets.publishing.service.gov.uk/government/uploads/system/uploads/attachment_data/file/892394/Keeping_children_safe_in_education_2020.pdf" TargetMode="External"/><Relationship Id="rId41" Type="http://schemas.openxmlformats.org/officeDocument/2006/relationships/hyperlink" Target="mailto:help@nspcc.org.uk" TargetMode="External"/><Relationship Id="rId54" Type="http://schemas.openxmlformats.org/officeDocument/2006/relationships/hyperlink" Target="https://www.gov.uk/government/publications/prevent-duty-guidance" TargetMode="External"/><Relationship Id="rId62" Type="http://schemas.openxmlformats.org/officeDocument/2006/relationships/hyperlink" Target="https://assets.publishing.service.gov.uk/government/uploads/system/uploads/attachment_data/file/721581/Information_sharing_advice_practitioners_safeguarding_services.pdf" TargetMode="External"/><Relationship Id="rId70" Type="http://schemas.openxmlformats.org/officeDocument/2006/relationships/hyperlink" Target="http://www.legislation.gov.uk/ukpga/2011/21/contents" TargetMode="External"/><Relationship Id="rId75" Type="http://schemas.openxmlformats.org/officeDocument/2006/relationships/image" Target="media/image5.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admin@westberks.gov.uk" TargetMode="External"/><Relationship Id="rId23" Type="http://schemas.openxmlformats.org/officeDocument/2006/relationships/hyperlink" Target="https://assets.publishing.service.gov.uk/government/uploads/system/uploads/attachment_data/file/729914/Working_Together_to_Safeguard_Children-2018.pdf" TargetMode="External"/><Relationship Id="rId28" Type="http://schemas.openxmlformats.org/officeDocument/2006/relationships/hyperlink" Target="http://berks.proceduresonline.com/west_berk/index.html" TargetMode="External"/><Relationship Id="rId36" Type="http://schemas.openxmlformats.org/officeDocument/2006/relationships/hyperlink" Target="https://www.gov.uk/guidance/teacher-misconduct-referring-a-case" TargetMode="External"/><Relationship Id="rId49" Type="http://schemas.openxmlformats.org/officeDocument/2006/relationships/hyperlink" Target="https://www.gov.uk/government/publications/mandatory-reporting-of-female-genital-mutilation-procedural-information" TargetMode="External"/><Relationship Id="rId57" Type="http://schemas.openxmlformats.org/officeDocument/2006/relationships/hyperlink" Target="https://www.elearning.prevent.homeoffice.gov.uk/channel_awareness/01-welcome.html"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700524-364A-499F-BC59-8D1B8C793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18102</Words>
  <Characters>107877</Characters>
  <Application>Microsoft Office Word</Application>
  <DocSecurity>0</DocSecurity>
  <Lines>898</Lines>
  <Paragraphs>251</Paragraphs>
  <ScaleCrop>false</ScaleCrop>
  <HeadingPairs>
    <vt:vector size="2" baseType="variant">
      <vt:variant>
        <vt:lpstr>Title</vt:lpstr>
      </vt:variant>
      <vt:variant>
        <vt:i4>1</vt:i4>
      </vt:variant>
    </vt:vector>
  </HeadingPairs>
  <TitlesOfParts>
    <vt:vector size="1" baseType="lpstr">
      <vt:lpstr>*</vt:lpstr>
    </vt:vector>
  </TitlesOfParts>
  <Company>West Berkshire Council</Company>
  <LinksUpToDate>false</LinksUpToDate>
  <CharactersWithSpaces>125728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team</dc:creator>
  <cp:lastModifiedBy>Sue Butcher</cp:lastModifiedBy>
  <cp:revision>2</cp:revision>
  <cp:lastPrinted>2016-10-03T14:28:00Z</cp:lastPrinted>
  <dcterms:created xsi:type="dcterms:W3CDTF">2020-10-05T10:14:00Z</dcterms:created>
  <dcterms:modified xsi:type="dcterms:W3CDTF">2020-10-05T10:14:00Z</dcterms:modified>
</cp:coreProperties>
</file>