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F3" w:rsidRDefault="00303B18">
      <w:pPr>
        <w:rPr>
          <w:noProof/>
        </w:rPr>
      </w:pPr>
      <w:r>
        <w:rPr>
          <w:noProof/>
        </w:rPr>
        <w:drawing>
          <wp:anchor distT="0" distB="0" distL="114300" distR="114300" simplePos="0" relativeHeight="251658240" behindDoc="0" locked="0" layoutInCell="1" allowOverlap="1">
            <wp:simplePos x="1495425" y="742950"/>
            <wp:positionH relativeFrom="margin">
              <wp:align>left</wp:align>
            </wp:positionH>
            <wp:positionV relativeFrom="margin">
              <wp:align>top</wp:align>
            </wp:positionV>
            <wp:extent cx="1247775" cy="1952625"/>
            <wp:effectExtent l="0" t="0" r="9525" b="0"/>
            <wp:wrapSquare wrapText="bothSides"/>
            <wp:docPr id="3" name="Picture 2" descr="Letters from the Lighthouse: Amazon.co.uk: Carroll, Emm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s from the Lighthouse: Amazon.co.uk: Carroll, Emma: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1677" cy="195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0041" w:rsidRDefault="00303B18" w:rsidP="00303B18">
      <w:pPr>
        <w:jc w:val="center"/>
        <w:rPr>
          <w:rFonts w:ascii="Times New Roman" w:hAnsi="Times New Roman" w:cs="Times New Roman"/>
          <w:noProof/>
          <w:sz w:val="72"/>
          <w:szCs w:val="72"/>
        </w:rPr>
      </w:pPr>
      <w:r w:rsidRPr="00303B18">
        <w:rPr>
          <w:rFonts w:ascii="Times New Roman" w:hAnsi="Times New Roman" w:cs="Times New Roman"/>
          <w:noProof/>
          <w:sz w:val="72"/>
          <w:szCs w:val="72"/>
        </w:rPr>
        <w:t>Chapter 2 – Make Do And Mend</w:t>
      </w:r>
    </w:p>
    <w:p w:rsidR="00303B18" w:rsidRDefault="00303B18" w:rsidP="00303B18">
      <w:pPr>
        <w:jc w:val="center"/>
        <w:rPr>
          <w:rFonts w:ascii="Times New Roman" w:hAnsi="Times New Roman" w:cs="Times New Roman"/>
          <w:noProof/>
          <w:sz w:val="72"/>
          <w:szCs w:val="72"/>
        </w:rPr>
      </w:pPr>
      <w:r>
        <w:rPr>
          <w:rFonts w:ascii="Times New Roman" w:hAnsi="Times New Roman" w:cs="Times New Roman"/>
          <w:noProof/>
          <w:sz w:val="72"/>
          <w:szCs w:val="72"/>
        </w:rPr>
        <w:t>Year 4 comprehension questions</w:t>
      </w:r>
    </w:p>
    <w:p w:rsidR="00303B18" w:rsidRDefault="00303B18" w:rsidP="00303B18">
      <w:pPr>
        <w:jc w:val="center"/>
        <w:rPr>
          <w:rFonts w:ascii="Times New Roman" w:hAnsi="Times New Roman" w:cs="Times New Roman"/>
          <w:noProof/>
          <w:sz w:val="72"/>
          <w:szCs w:val="72"/>
        </w:rPr>
      </w:pPr>
    </w:p>
    <w:p w:rsidR="00303B18" w:rsidRDefault="00303B18" w:rsidP="00303B18">
      <w:pPr>
        <w:rPr>
          <w:rFonts w:ascii="Times New Roman" w:hAnsi="Times New Roman" w:cs="Times New Roman"/>
          <w:sz w:val="44"/>
          <w:szCs w:val="44"/>
        </w:rPr>
      </w:pPr>
      <w:r>
        <w:rPr>
          <w:rFonts w:ascii="Times New Roman" w:hAnsi="Times New Roman" w:cs="Times New Roman"/>
          <w:noProof/>
          <w:sz w:val="72"/>
          <w:szCs w:val="72"/>
        </w:rPr>
        <w:drawing>
          <wp:inline distT="0" distB="0" distL="0" distR="0">
            <wp:extent cx="809625" cy="7724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sz w:val="44"/>
          <w:szCs w:val="44"/>
        </w:rPr>
        <w:t>Choose three of the questions to answer. Find and talk through the answers to each of your questions with an adult first. Decide what you are going to write and say each sentence together before you write. Then write down your answers.</w:t>
      </w:r>
    </w:p>
    <w:p w:rsidR="00303B18" w:rsidRDefault="00303B18" w:rsidP="00303B18">
      <w:pPr>
        <w:rPr>
          <w:rFonts w:ascii="Times New Roman" w:hAnsi="Times New Roman" w:cs="Times New Roman"/>
          <w:sz w:val="44"/>
          <w:szCs w:val="44"/>
        </w:rPr>
      </w:pPr>
      <w:r>
        <w:rPr>
          <w:rFonts w:ascii="Times New Roman" w:hAnsi="Times New Roman" w:cs="Times New Roman"/>
          <w:noProof/>
          <w:sz w:val="72"/>
          <w:szCs w:val="72"/>
        </w:rPr>
        <w:drawing>
          <wp:inline distT="0" distB="0" distL="0" distR="0" wp14:anchorId="2CCC0834" wp14:editId="2A638FBA">
            <wp:extent cx="809625" cy="77243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noProof/>
          <w:sz w:val="72"/>
          <w:szCs w:val="72"/>
        </w:rPr>
        <w:drawing>
          <wp:inline distT="0" distB="0" distL="0" distR="0" wp14:anchorId="2CCC0834" wp14:editId="2A638FBA">
            <wp:extent cx="809625" cy="7724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sz w:val="44"/>
          <w:szCs w:val="44"/>
        </w:rPr>
        <w:t xml:space="preserve">Answer all of the questions. </w:t>
      </w:r>
      <w:r>
        <w:rPr>
          <w:rFonts w:ascii="Times New Roman" w:hAnsi="Times New Roman" w:cs="Times New Roman"/>
          <w:sz w:val="44"/>
          <w:szCs w:val="44"/>
        </w:rPr>
        <w:t>Find and talk through the answers to each of your questions with an adult first. Decide what you are going to write and say each sentence together before you write. Then write down your answers.</w:t>
      </w:r>
    </w:p>
    <w:p w:rsidR="00303B18" w:rsidRDefault="00303B18" w:rsidP="00303B18">
      <w:pPr>
        <w:rPr>
          <w:rFonts w:ascii="Times New Roman" w:hAnsi="Times New Roman" w:cs="Times New Roman"/>
          <w:sz w:val="44"/>
          <w:szCs w:val="44"/>
        </w:rPr>
      </w:pPr>
      <w:r>
        <w:rPr>
          <w:rFonts w:ascii="Times New Roman" w:hAnsi="Times New Roman" w:cs="Times New Roman"/>
          <w:noProof/>
          <w:sz w:val="72"/>
          <w:szCs w:val="72"/>
        </w:rPr>
        <w:drawing>
          <wp:inline distT="0" distB="0" distL="0" distR="0" wp14:anchorId="292ECFD0" wp14:editId="03E720E1">
            <wp:extent cx="809625" cy="77243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noProof/>
          <w:sz w:val="72"/>
          <w:szCs w:val="72"/>
        </w:rPr>
        <w:drawing>
          <wp:inline distT="0" distB="0" distL="0" distR="0" wp14:anchorId="292ECFD0" wp14:editId="03E720E1">
            <wp:extent cx="809625" cy="77243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noProof/>
          <w:sz w:val="72"/>
          <w:szCs w:val="72"/>
        </w:rPr>
        <w:drawing>
          <wp:inline distT="0" distB="0" distL="0" distR="0" wp14:anchorId="292ECFD0" wp14:editId="03E720E1">
            <wp:extent cx="809625" cy="77243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094" cy="789101"/>
                    </a:xfrm>
                    <a:prstGeom prst="rect">
                      <a:avLst/>
                    </a:prstGeom>
                  </pic:spPr>
                </pic:pic>
              </a:graphicData>
            </a:graphic>
          </wp:inline>
        </w:drawing>
      </w:r>
      <w:r>
        <w:rPr>
          <w:rFonts w:ascii="Times New Roman" w:hAnsi="Times New Roman" w:cs="Times New Roman"/>
          <w:sz w:val="44"/>
          <w:szCs w:val="44"/>
        </w:rPr>
        <w:t>Answer all of the questions independently.</w:t>
      </w:r>
    </w:p>
    <w:p w:rsidR="006F31D6" w:rsidRPr="006F31D6" w:rsidRDefault="006F31D6" w:rsidP="00303B18">
      <w:pPr>
        <w:rPr>
          <w:rFonts w:ascii="Times New Roman" w:hAnsi="Times New Roman" w:cs="Times New Roman"/>
          <w:sz w:val="44"/>
          <w:szCs w:val="44"/>
          <w:u w:val="single"/>
        </w:rPr>
      </w:pPr>
      <w:r w:rsidRPr="006F31D6">
        <w:rPr>
          <w:rFonts w:ascii="Times New Roman" w:hAnsi="Times New Roman" w:cs="Times New Roman"/>
          <w:sz w:val="44"/>
          <w:szCs w:val="44"/>
          <w:u w:val="single"/>
        </w:rPr>
        <w:lastRenderedPageBreak/>
        <w:t xml:space="preserve">Questions </w:t>
      </w:r>
      <w:bookmarkStart w:id="0" w:name="_GoBack"/>
      <w:bookmarkEnd w:id="0"/>
    </w:p>
    <w:p w:rsidR="006F31D6" w:rsidRDefault="006F31D6" w:rsidP="00303B18">
      <w:pPr>
        <w:rPr>
          <w:rFonts w:ascii="Times New Roman" w:hAnsi="Times New Roman" w:cs="Times New Roman"/>
          <w:color w:val="FF0000"/>
          <w:sz w:val="44"/>
          <w:szCs w:val="44"/>
        </w:rPr>
      </w:pPr>
      <w:r w:rsidRPr="006F31D6">
        <w:rPr>
          <w:rFonts w:ascii="Times New Roman" w:hAnsi="Times New Roman" w:cs="Times New Roman"/>
          <w:color w:val="FF0000"/>
          <w:sz w:val="44"/>
          <w:szCs w:val="44"/>
        </w:rPr>
        <w:t>(Please note that the answers to each can be found on the pages of the PowerPoint slides marked in red)</w:t>
      </w:r>
    </w:p>
    <w:p w:rsidR="006F31D6" w:rsidRDefault="006F31D6" w:rsidP="00303B18">
      <w:pPr>
        <w:rPr>
          <w:rFonts w:ascii="Times New Roman" w:hAnsi="Times New Roman" w:cs="Times New Roman"/>
          <w:color w:val="C00000"/>
          <w:sz w:val="44"/>
          <w:szCs w:val="44"/>
        </w:rPr>
      </w:pPr>
      <w:r>
        <w:rPr>
          <w:rFonts w:ascii="Times New Roman" w:hAnsi="Times New Roman" w:cs="Times New Roman"/>
          <w:sz w:val="44"/>
          <w:szCs w:val="44"/>
        </w:rPr>
        <w:t xml:space="preserve">What does it mean to have a “few minor cuts”?   </w:t>
      </w:r>
      <w:r w:rsidRPr="006F31D6">
        <w:rPr>
          <w:rFonts w:ascii="Times New Roman" w:hAnsi="Times New Roman" w:cs="Times New Roman"/>
          <w:color w:val="FF0000"/>
          <w:sz w:val="44"/>
          <w:szCs w:val="44"/>
        </w:rPr>
        <w:t>Slide 5</w:t>
      </w:r>
    </w:p>
    <w:p w:rsidR="006F31D6" w:rsidRDefault="006F31D6" w:rsidP="00303B18">
      <w:pPr>
        <w:rPr>
          <w:rFonts w:ascii="Times New Roman" w:hAnsi="Times New Roman" w:cs="Times New Roman"/>
          <w:sz w:val="44"/>
          <w:szCs w:val="44"/>
        </w:rPr>
      </w:pPr>
      <w:r w:rsidRPr="006F31D6">
        <w:rPr>
          <w:rFonts w:ascii="Times New Roman" w:hAnsi="Times New Roman" w:cs="Times New Roman"/>
          <w:sz w:val="44"/>
          <w:szCs w:val="44"/>
        </w:rPr>
        <w:t xml:space="preserve">How did Olive get to the hospital? </w:t>
      </w:r>
      <w:r>
        <w:rPr>
          <w:rFonts w:ascii="Times New Roman" w:hAnsi="Times New Roman" w:cs="Times New Roman"/>
          <w:sz w:val="44"/>
          <w:szCs w:val="44"/>
        </w:rPr>
        <w:t xml:space="preserve">  </w:t>
      </w:r>
      <w:r w:rsidRPr="006F31D6">
        <w:rPr>
          <w:rFonts w:ascii="Times New Roman" w:hAnsi="Times New Roman" w:cs="Times New Roman"/>
          <w:color w:val="FF0000"/>
          <w:sz w:val="44"/>
          <w:szCs w:val="44"/>
        </w:rPr>
        <w:t>Slide 4</w:t>
      </w:r>
    </w:p>
    <w:p w:rsidR="006F31D6" w:rsidRDefault="006F31D6" w:rsidP="00303B18">
      <w:pPr>
        <w:rPr>
          <w:rFonts w:ascii="Times New Roman" w:hAnsi="Times New Roman" w:cs="Times New Roman"/>
          <w:sz w:val="44"/>
          <w:szCs w:val="44"/>
        </w:rPr>
      </w:pPr>
      <w:r>
        <w:rPr>
          <w:rFonts w:ascii="Times New Roman" w:hAnsi="Times New Roman" w:cs="Times New Roman"/>
          <w:sz w:val="44"/>
          <w:szCs w:val="44"/>
        </w:rPr>
        <w:t xml:space="preserve">What was the nurse called?  </w:t>
      </w:r>
      <w:r w:rsidRPr="006F31D6">
        <w:rPr>
          <w:rFonts w:ascii="Times New Roman" w:hAnsi="Times New Roman" w:cs="Times New Roman"/>
          <w:color w:val="FF0000"/>
          <w:sz w:val="44"/>
          <w:szCs w:val="44"/>
        </w:rPr>
        <w:t>Slide 6</w:t>
      </w:r>
    </w:p>
    <w:p w:rsidR="006F31D6" w:rsidRPr="006F31D6" w:rsidRDefault="006F31D6" w:rsidP="00303B18">
      <w:pPr>
        <w:rPr>
          <w:rFonts w:ascii="Times New Roman" w:hAnsi="Times New Roman" w:cs="Times New Roman"/>
          <w:color w:val="FF0000"/>
          <w:sz w:val="44"/>
          <w:szCs w:val="44"/>
        </w:rPr>
      </w:pPr>
      <w:r>
        <w:rPr>
          <w:rFonts w:ascii="Times New Roman" w:hAnsi="Times New Roman" w:cs="Times New Roman"/>
          <w:sz w:val="44"/>
          <w:szCs w:val="44"/>
        </w:rPr>
        <w:t xml:space="preserve">What did the nurse make?  </w:t>
      </w:r>
      <w:r w:rsidRPr="006F31D6">
        <w:rPr>
          <w:rFonts w:ascii="Times New Roman" w:hAnsi="Times New Roman" w:cs="Times New Roman"/>
          <w:color w:val="FF0000"/>
          <w:sz w:val="44"/>
          <w:szCs w:val="44"/>
        </w:rPr>
        <w:t>Slides 6 and 8</w:t>
      </w:r>
    </w:p>
    <w:p w:rsidR="006F31D6" w:rsidRPr="006F31D6" w:rsidRDefault="006F31D6" w:rsidP="006F31D6">
      <w:pPr>
        <w:rPr>
          <w:rFonts w:ascii="Times New Roman" w:hAnsi="Times New Roman" w:cs="Times New Roman"/>
          <w:sz w:val="44"/>
          <w:szCs w:val="44"/>
        </w:rPr>
      </w:pPr>
      <w:r w:rsidRPr="006F31D6">
        <w:rPr>
          <w:rFonts w:ascii="Times New Roman" w:hAnsi="Times New Roman" w:cs="Times New Roman"/>
          <w:sz w:val="44"/>
          <w:szCs w:val="44"/>
        </w:rPr>
        <w:t xml:space="preserve">Who was forced to wear </w:t>
      </w:r>
      <w:r>
        <w:rPr>
          <w:rFonts w:ascii="Times New Roman" w:hAnsi="Times New Roman" w:cs="Times New Roman"/>
          <w:sz w:val="44"/>
          <w:szCs w:val="44"/>
        </w:rPr>
        <w:t xml:space="preserve">yellow stars, banned from shops </w:t>
      </w:r>
      <w:r w:rsidRPr="006F31D6">
        <w:rPr>
          <w:rFonts w:ascii="Times New Roman" w:hAnsi="Times New Roman" w:cs="Times New Roman"/>
          <w:sz w:val="44"/>
          <w:szCs w:val="44"/>
        </w:rPr>
        <w:t>and schools and parts of towns?</w:t>
      </w:r>
      <w:r>
        <w:rPr>
          <w:rFonts w:ascii="Times New Roman" w:hAnsi="Times New Roman" w:cs="Times New Roman"/>
          <w:sz w:val="44"/>
          <w:szCs w:val="44"/>
        </w:rPr>
        <w:t xml:space="preserve">   </w:t>
      </w:r>
      <w:r w:rsidRPr="006F31D6">
        <w:rPr>
          <w:rFonts w:ascii="Times New Roman" w:hAnsi="Times New Roman" w:cs="Times New Roman"/>
          <w:color w:val="FF0000"/>
          <w:sz w:val="44"/>
          <w:szCs w:val="44"/>
        </w:rPr>
        <w:t>Slide 16</w:t>
      </w:r>
    </w:p>
    <w:p w:rsidR="006F31D6" w:rsidRPr="006F31D6" w:rsidRDefault="006F31D6" w:rsidP="00303B18">
      <w:pPr>
        <w:rPr>
          <w:rFonts w:ascii="Times New Roman" w:hAnsi="Times New Roman" w:cs="Times New Roman"/>
          <w:color w:val="FF0000"/>
          <w:sz w:val="44"/>
          <w:szCs w:val="44"/>
        </w:rPr>
      </w:pPr>
    </w:p>
    <w:sectPr w:rsidR="006F31D6" w:rsidRPr="006F31D6" w:rsidSect="003D44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F3"/>
    <w:rsid w:val="00303B18"/>
    <w:rsid w:val="003D44F3"/>
    <w:rsid w:val="006F31D6"/>
    <w:rsid w:val="009E67C5"/>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BD26-1435-41FC-B051-A7F90B7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3</cp:revision>
  <dcterms:created xsi:type="dcterms:W3CDTF">2020-05-11T05:32:00Z</dcterms:created>
  <dcterms:modified xsi:type="dcterms:W3CDTF">2020-05-11T05:36:00Z</dcterms:modified>
</cp:coreProperties>
</file>