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A649" w14:textId="4058FA5A" w:rsidR="007E2AED" w:rsidRDefault="00906691" w:rsidP="008B4EDA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Wednesday</w:t>
      </w:r>
      <w:r w:rsidR="00CE263C">
        <w:rPr>
          <w:rFonts w:ascii="Comic Sans MS" w:hAnsi="Comic Sans MS"/>
          <w:u w:val="single"/>
          <w:lang w:val="en-GB"/>
        </w:rPr>
        <w:t xml:space="preserve"> </w:t>
      </w:r>
      <w:r w:rsidR="005F5BC1">
        <w:rPr>
          <w:rFonts w:ascii="Comic Sans MS" w:hAnsi="Comic Sans MS"/>
          <w:u w:val="single"/>
          <w:lang w:val="en-GB"/>
        </w:rPr>
        <w:t>April 2</w:t>
      </w:r>
      <w:r>
        <w:rPr>
          <w:rFonts w:ascii="Comic Sans MS" w:hAnsi="Comic Sans MS"/>
          <w:u w:val="single"/>
          <w:lang w:val="en-GB"/>
        </w:rPr>
        <w:t>1</w:t>
      </w:r>
      <w:r w:rsidR="005F5BC1" w:rsidRPr="005F5BC1">
        <w:rPr>
          <w:rFonts w:ascii="Comic Sans MS" w:hAnsi="Comic Sans MS"/>
          <w:u w:val="single"/>
          <w:vertAlign w:val="superscript"/>
          <w:lang w:val="en-GB"/>
        </w:rPr>
        <w:t>th</w:t>
      </w:r>
      <w:r>
        <w:rPr>
          <w:rFonts w:ascii="Comic Sans MS" w:hAnsi="Comic Sans MS"/>
          <w:u w:val="single"/>
          <w:lang w:val="en-GB"/>
        </w:rPr>
        <w:t xml:space="preserve"> Phonics</w:t>
      </w:r>
    </w:p>
    <w:p w14:paraId="5B83117B" w14:textId="77777777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</w:p>
    <w:p w14:paraId="2F7E776D" w14:textId="31808B5A" w:rsidR="00F04CCE" w:rsidRDefault="00906691" w:rsidP="007D0A9B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</w:t>
      </w:r>
      <w:r w:rsidR="008B4EDA" w:rsidRPr="007D0A9B">
        <w:rPr>
          <w:rFonts w:ascii="Comic Sans MS" w:hAnsi="Comic Sans MS"/>
          <w:lang w:val="en-GB"/>
        </w:rPr>
        <w:t xml:space="preserve">ownload </w:t>
      </w:r>
      <w:r w:rsidR="00F9335F" w:rsidRPr="007D0A9B">
        <w:rPr>
          <w:rFonts w:ascii="Comic Sans MS" w:hAnsi="Comic Sans MS"/>
          <w:lang w:val="en-GB"/>
        </w:rPr>
        <w:t>resource</w:t>
      </w:r>
      <w:r w:rsidR="007D0A9B" w:rsidRPr="007D0A9B">
        <w:rPr>
          <w:rFonts w:ascii="Comic Sans MS" w:hAnsi="Comic Sans MS"/>
          <w:lang w:val="en-GB"/>
        </w:rPr>
        <w:t xml:space="preserve"> </w:t>
      </w:r>
      <w:r w:rsidR="00F9335F" w:rsidRPr="007D0A9B">
        <w:rPr>
          <w:rFonts w:ascii="Comic Sans MS" w:hAnsi="Comic Sans MS"/>
          <w:lang w:val="en-GB"/>
        </w:rPr>
        <w:t xml:space="preserve">1 </w:t>
      </w:r>
      <w:r>
        <w:rPr>
          <w:rFonts w:ascii="Comic Sans MS" w:hAnsi="Comic Sans MS"/>
          <w:lang w:val="en-GB"/>
        </w:rPr>
        <w:t>– Phoneme frame</w:t>
      </w:r>
      <w:r w:rsidR="00846CE7">
        <w:rPr>
          <w:rFonts w:ascii="Comic Sans MS" w:hAnsi="Comic Sans MS"/>
          <w:lang w:val="en-GB"/>
        </w:rPr>
        <w:t xml:space="preserve"> and Resource 2- Word list</w:t>
      </w:r>
    </w:p>
    <w:p w14:paraId="1AC6D349" w14:textId="38B70BEC" w:rsidR="00906691" w:rsidRDefault="00906691" w:rsidP="007D0A9B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Print off or draw phoneme frame to suit </w:t>
      </w:r>
      <w:r w:rsidR="00846CE7">
        <w:rPr>
          <w:rFonts w:ascii="Comic Sans MS" w:hAnsi="Comic Sans MS"/>
          <w:lang w:val="en-GB"/>
        </w:rPr>
        <w:t xml:space="preserve">your child </w:t>
      </w:r>
      <w:r>
        <w:rPr>
          <w:rFonts w:ascii="Comic Sans MS" w:hAnsi="Comic Sans MS"/>
          <w:lang w:val="en-GB"/>
        </w:rPr>
        <w:t>– Year 1 need five boxes</w:t>
      </w:r>
      <w:r w:rsidR="00846CE7">
        <w:rPr>
          <w:rFonts w:ascii="Comic Sans MS" w:hAnsi="Comic Sans MS"/>
          <w:lang w:val="en-GB"/>
        </w:rPr>
        <w:t>,</w:t>
      </w:r>
      <w:r>
        <w:rPr>
          <w:rFonts w:ascii="Comic Sans MS" w:hAnsi="Comic Sans MS"/>
          <w:lang w:val="en-GB"/>
        </w:rPr>
        <w:t xml:space="preserve"> Reception four.</w:t>
      </w:r>
    </w:p>
    <w:p w14:paraId="57E1947A" w14:textId="634084BC" w:rsidR="00906691" w:rsidRDefault="00906691" w:rsidP="007D0A9B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Watch video on Tapestry or</w:t>
      </w:r>
    </w:p>
    <w:p w14:paraId="3D30FB56" w14:textId="7A52E822" w:rsidR="00906691" w:rsidRDefault="00906691" w:rsidP="00906691">
      <w:pPr>
        <w:rPr>
          <w:rFonts w:ascii="Comic Sans MS" w:hAnsi="Comic Sans MS"/>
          <w:lang w:val="en-GB"/>
        </w:rPr>
      </w:pPr>
    </w:p>
    <w:p w14:paraId="062B55BF" w14:textId="77777777" w:rsidR="00906691" w:rsidRDefault="00906691" w:rsidP="009066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Revise sounds ‘</w:t>
      </w:r>
      <w:proofErr w:type="spellStart"/>
      <w:r>
        <w:rPr>
          <w:rFonts w:ascii="Comic Sans MS" w:hAnsi="Comic Sans MS"/>
          <w:lang w:val="en-GB"/>
        </w:rPr>
        <w:t>ch</w:t>
      </w:r>
      <w:proofErr w:type="spellEnd"/>
      <w:r>
        <w:rPr>
          <w:rFonts w:ascii="Comic Sans MS" w:hAnsi="Comic Sans MS"/>
          <w:lang w:val="en-GB"/>
        </w:rPr>
        <w:t>’ and ‘</w:t>
      </w:r>
      <w:proofErr w:type="spellStart"/>
      <w:r>
        <w:rPr>
          <w:rFonts w:ascii="Comic Sans MS" w:hAnsi="Comic Sans MS"/>
          <w:lang w:val="en-GB"/>
        </w:rPr>
        <w:t>sh</w:t>
      </w:r>
      <w:proofErr w:type="spellEnd"/>
      <w:r>
        <w:rPr>
          <w:rFonts w:ascii="Comic Sans MS" w:hAnsi="Comic Sans MS"/>
          <w:lang w:val="en-GB"/>
        </w:rPr>
        <w:t>’.</w:t>
      </w:r>
    </w:p>
    <w:p w14:paraId="0B1E1AC8" w14:textId="2F637B50" w:rsidR="00906691" w:rsidRDefault="00906691" w:rsidP="009066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Use the word list ‘Resource 2’.</w:t>
      </w:r>
    </w:p>
    <w:p w14:paraId="064467A9" w14:textId="77777777" w:rsidR="00846CE7" w:rsidRDefault="00906691" w:rsidP="009066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Begin with ‘</w:t>
      </w:r>
      <w:proofErr w:type="spellStart"/>
      <w:r>
        <w:rPr>
          <w:rFonts w:ascii="Comic Sans MS" w:hAnsi="Comic Sans MS"/>
          <w:lang w:val="en-GB"/>
        </w:rPr>
        <w:t>ch</w:t>
      </w:r>
      <w:proofErr w:type="spellEnd"/>
      <w:r>
        <w:rPr>
          <w:rFonts w:ascii="Comic Sans MS" w:hAnsi="Comic Sans MS"/>
          <w:lang w:val="en-GB"/>
        </w:rPr>
        <w:t>’ words. Read the word aloud to your child. Carefully segment the word into the sounds/ phonemes they can hear.</w:t>
      </w:r>
    </w:p>
    <w:p w14:paraId="04AFEB2E" w14:textId="09497A7E" w:rsidR="00846CE7" w:rsidRDefault="00906691" w:rsidP="009066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Do not confuse phonemes with letters, for example, the word </w:t>
      </w:r>
      <w:proofErr w:type="spellStart"/>
      <w:r w:rsidRPr="00906691">
        <w:rPr>
          <w:rFonts w:ascii="Comic Sans MS" w:hAnsi="Comic Sans MS"/>
          <w:color w:val="FF0000"/>
          <w:lang w:val="en-GB"/>
        </w:rPr>
        <w:t>ch</w:t>
      </w:r>
      <w:proofErr w:type="spellEnd"/>
      <w:r>
        <w:rPr>
          <w:rFonts w:ascii="Comic Sans MS" w:hAnsi="Comic Sans MS"/>
          <w:color w:val="FF0000"/>
          <w:lang w:val="en-GB"/>
        </w:rPr>
        <w:t xml:space="preserve"> </w:t>
      </w:r>
      <w:r w:rsidRPr="00906691">
        <w:rPr>
          <w:rFonts w:ascii="Comic Sans MS" w:hAnsi="Comic Sans MS"/>
          <w:color w:val="5B9BD5" w:themeColor="accent1"/>
          <w:lang w:val="en-GB"/>
        </w:rPr>
        <w:t>air</w:t>
      </w:r>
      <w:r>
        <w:rPr>
          <w:rFonts w:ascii="Comic Sans MS" w:hAnsi="Comic Sans MS"/>
          <w:color w:val="5B9BD5" w:themeColor="accent1"/>
          <w:lang w:val="en-GB"/>
        </w:rPr>
        <w:t xml:space="preserve"> </w:t>
      </w:r>
      <w:r w:rsidRPr="00906691">
        <w:rPr>
          <w:rFonts w:ascii="Comic Sans MS" w:hAnsi="Comic Sans MS"/>
          <w:lang w:val="en-GB"/>
        </w:rPr>
        <w:t>has five letters but only</w:t>
      </w:r>
      <w:r>
        <w:rPr>
          <w:rFonts w:ascii="Comic Sans MS" w:hAnsi="Comic Sans MS"/>
          <w:lang w:val="en-GB"/>
        </w:rPr>
        <w:t xml:space="preserve"> two </w:t>
      </w:r>
      <w:r w:rsidR="00846CE7">
        <w:rPr>
          <w:rFonts w:ascii="Comic Sans MS" w:hAnsi="Comic Sans MS"/>
          <w:lang w:val="en-GB"/>
        </w:rPr>
        <w:t>phonemes</w:t>
      </w:r>
      <w:r>
        <w:rPr>
          <w:rFonts w:ascii="Comic Sans MS" w:hAnsi="Comic Sans MS"/>
          <w:lang w:val="en-GB"/>
        </w:rPr>
        <w:t>.</w:t>
      </w:r>
    </w:p>
    <w:p w14:paraId="59A04E0C" w14:textId="30DEED8D" w:rsidR="00906691" w:rsidRDefault="00906691" w:rsidP="009066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Use counters on your phoneme frame to show how many sounds are in each word.</w:t>
      </w:r>
      <w:r w:rsidR="00846CE7">
        <w:rPr>
          <w:rFonts w:ascii="Comic Sans MS" w:hAnsi="Comic Sans MS"/>
          <w:lang w:val="en-GB"/>
        </w:rPr>
        <w:t xml:space="preserve"> Repeat this activity with the ‘</w:t>
      </w:r>
      <w:proofErr w:type="spellStart"/>
      <w:r w:rsidR="00846CE7">
        <w:rPr>
          <w:rFonts w:ascii="Comic Sans MS" w:hAnsi="Comic Sans MS"/>
          <w:lang w:val="en-GB"/>
        </w:rPr>
        <w:t>sh</w:t>
      </w:r>
      <w:proofErr w:type="spellEnd"/>
      <w:r w:rsidR="00846CE7">
        <w:rPr>
          <w:rFonts w:ascii="Comic Sans MS" w:hAnsi="Comic Sans MS"/>
          <w:lang w:val="en-GB"/>
        </w:rPr>
        <w:t>’ words.</w:t>
      </w:r>
    </w:p>
    <w:p w14:paraId="734C0B11" w14:textId="47518B01" w:rsidR="00846CE7" w:rsidRDefault="00846CE7" w:rsidP="00906691">
      <w:pPr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1E4E7AB6" wp14:editId="43C64752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E2096" w14:textId="41CCCE08" w:rsidR="00431480" w:rsidRDefault="00846CE7" w:rsidP="00431480">
      <w:pPr>
        <w:pStyle w:val="ListParagraph"/>
        <w:ind w:left="108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Use the words in </w:t>
      </w:r>
      <w:r w:rsidR="00B67086">
        <w:rPr>
          <w:rFonts w:ascii="Comic Sans MS" w:hAnsi="Comic Sans MS"/>
          <w:lang w:val="en-GB"/>
        </w:rPr>
        <w:t xml:space="preserve">list </w:t>
      </w:r>
      <w:r>
        <w:rPr>
          <w:rFonts w:ascii="Comic Sans MS" w:hAnsi="Comic Sans MS"/>
          <w:lang w:val="en-GB"/>
        </w:rPr>
        <w:t>1. Identify how many sounds you hear [no recording necessary].</w:t>
      </w:r>
    </w:p>
    <w:p w14:paraId="55FAF781" w14:textId="17F5FF36" w:rsidR="00B67086" w:rsidRDefault="00B67086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534C6AF2" w14:textId="35AFA5D3" w:rsidR="00B67086" w:rsidRDefault="00B67086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2E795650" w14:textId="77777777" w:rsidR="00B67086" w:rsidRDefault="00B67086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6059F124" w14:textId="645D5D9D" w:rsidR="00846CE7" w:rsidRPr="0000401F" w:rsidRDefault="00846CE7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37955788" w14:textId="7A462271" w:rsidR="00431480" w:rsidRDefault="00B67086" w:rsidP="00431480">
      <w:pPr>
        <w:pStyle w:val="ListParagraph"/>
        <w:ind w:left="1080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77901EAF" wp14:editId="4B5ABA6C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298450" cy="280670"/>
            <wp:effectExtent l="0" t="0" r="6350" b="5080"/>
            <wp:wrapTight wrapText="bothSides">
              <wp:wrapPolygon edited="0">
                <wp:start x="6894" y="0"/>
                <wp:lineTo x="0" y="7330"/>
                <wp:lineTo x="0" y="20525"/>
                <wp:lineTo x="20681" y="20525"/>
                <wp:lineTo x="20681" y="7330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618FC53B" wp14:editId="2A83D7C5">
            <wp:simplePos x="0" y="0"/>
            <wp:positionH relativeFrom="column">
              <wp:posOffset>390525</wp:posOffset>
            </wp:positionH>
            <wp:positionV relativeFrom="paragraph">
              <wp:posOffset>8255</wp:posOffset>
            </wp:positionV>
            <wp:extent cx="298450" cy="284480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n-GB"/>
        </w:rPr>
        <w:t>Use the words in list 1. Use your sound mat to help you spell each sound and write in a list below the boxes.</w:t>
      </w:r>
    </w:p>
    <w:p w14:paraId="6FA43120" w14:textId="08FD7E02" w:rsidR="00B67086" w:rsidRDefault="00B67086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7FD7BD0F" w14:textId="23CCDF68" w:rsidR="00B67086" w:rsidRDefault="00B67086" w:rsidP="00431480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7BC8C7CA" wp14:editId="36A3CBEB">
            <wp:simplePos x="0" y="0"/>
            <wp:positionH relativeFrom="column">
              <wp:posOffset>666750</wp:posOffset>
            </wp:positionH>
            <wp:positionV relativeFrom="paragraph">
              <wp:posOffset>311150</wp:posOffset>
            </wp:positionV>
            <wp:extent cx="298450" cy="284480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 wp14:anchorId="51C2820E" wp14:editId="4FC4D90E">
            <wp:simplePos x="0" y="0"/>
            <wp:positionH relativeFrom="column">
              <wp:posOffset>323850</wp:posOffset>
            </wp:positionH>
            <wp:positionV relativeFrom="paragraph">
              <wp:posOffset>311150</wp:posOffset>
            </wp:positionV>
            <wp:extent cx="298450" cy="284480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68156822" wp14:editId="6297025F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669B5" w14:textId="37315237" w:rsidR="008B4EDA" w:rsidRPr="008B4EDA" w:rsidRDefault="00B67086" w:rsidP="008B4ED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Use the words in list 2. Write each word below the boxes on your phoneme frame.</w:t>
      </w:r>
      <w:bookmarkStart w:id="0" w:name="_GoBack"/>
      <w:bookmarkEnd w:id="0"/>
    </w:p>
    <w:sectPr w:rsidR="008B4EDA" w:rsidRPr="008B4EDA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60C22"/>
    <w:multiLevelType w:val="hybridMultilevel"/>
    <w:tmpl w:val="423A1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75542"/>
    <w:multiLevelType w:val="hybridMultilevel"/>
    <w:tmpl w:val="FB72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6"/>
    <w:rsid w:val="0000071D"/>
    <w:rsid w:val="0000401F"/>
    <w:rsid w:val="0010131A"/>
    <w:rsid w:val="00142718"/>
    <w:rsid w:val="001E4D51"/>
    <w:rsid w:val="00252C45"/>
    <w:rsid w:val="002F619E"/>
    <w:rsid w:val="003609F3"/>
    <w:rsid w:val="00431480"/>
    <w:rsid w:val="005F5BC1"/>
    <w:rsid w:val="00624295"/>
    <w:rsid w:val="00690AA9"/>
    <w:rsid w:val="00717B15"/>
    <w:rsid w:val="00734B5F"/>
    <w:rsid w:val="007D0A9B"/>
    <w:rsid w:val="007D4EF7"/>
    <w:rsid w:val="007E2AED"/>
    <w:rsid w:val="00846A26"/>
    <w:rsid w:val="00846CE7"/>
    <w:rsid w:val="008B4EDA"/>
    <w:rsid w:val="008E5784"/>
    <w:rsid w:val="00904FC4"/>
    <w:rsid w:val="00906691"/>
    <w:rsid w:val="009466CB"/>
    <w:rsid w:val="009E67C5"/>
    <w:rsid w:val="00A31AFF"/>
    <w:rsid w:val="00B14DB6"/>
    <w:rsid w:val="00B67086"/>
    <w:rsid w:val="00C93686"/>
    <w:rsid w:val="00CE263C"/>
    <w:rsid w:val="00DD3088"/>
    <w:rsid w:val="00DE3604"/>
    <w:rsid w:val="00F04CCE"/>
    <w:rsid w:val="00F23705"/>
    <w:rsid w:val="00F312D2"/>
    <w:rsid w:val="00F3186B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255B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GODFREY, Jane (jgodf19)</cp:lastModifiedBy>
  <cp:revision>3</cp:revision>
  <dcterms:created xsi:type="dcterms:W3CDTF">2020-04-21T01:58:00Z</dcterms:created>
  <dcterms:modified xsi:type="dcterms:W3CDTF">2020-04-21T02:10:00Z</dcterms:modified>
</cp:coreProperties>
</file>